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小学生寒假日记500字：放烟花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爸爸、妈妈在老家过年。今天是大年三十,家家户户都洋溢着喜庆的气息。吃过年夜饭，大人们围在电视机前看“春节联欢晚会”，我和哥哥姐姐们一起到顶楼的天台放烟花。伯伯给我们买了各种各样的烟花，什么“仙女飞天”、“龙飞凤舞”，还有应年的“牛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在老家过年。今天是大年三十,家家户户都洋溢着喜庆的气息。吃过年夜饭，大人们围在电视机前看“春节联欢晚会”，我和哥哥姐姐们一起到顶楼的天台放烟花。伯伯给我们买了各种各样的烟花，什么“仙女飞天”、“龙飞凤舞”，还有应年的“牛气冲天”……这些都是我听都没听过的，现在可以亲身体验放烟花，心里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女飞天”看起来就像一个四四方方的盒子，里面有60个小洞。我们点火后，过了一会，只见小火球从洞里喷出来，旋转着飞上天，然后“嘣”的一声炸开，这时天上金光闪闪，耳边传来“噼噼啪啪”的响声，就像美丽的仙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飞凤舞”看起来却像一个立体三角形，篮球一般大小，上面有20个小洞，放完了“仙女飞天”，我们又点燃了“龙飞凤舞”，只听引火线发出“嗞嗞”的响声，当引火线燃尽，从小洞里射出一条条金色的火花，像龙一样游向天空，听到“嘣”的一声，这时天上就出现了一个龙头似的烟花，接着小洞里又射出一条条金线，向天空飞去，一声炮响后却出现了一只美丽的凤凰，慢慢地消失在夜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今年是猴年,最后哥哥点燃了“牛气冲天”，可是它却没有“仙女飞天”和“龙飞凤舞”美丽，但是它那震耳欲聋的声音，把我和哥哥姐姐们吓得直往楼下跑，看来这“牛气”还真旺啊!……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美丽的烟花给漆黑的夜空带来了瞬间的绚丽，给我们带来了无穷的乐趣。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