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语文老师实习日记范文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老师的实习日记了，这就一起看看吧。身为实习老师，我们需要经常向有经验的老师学习，学到更多的知识，能够独挡一面。你是否在找正准备撰写“关于语文老师实习日记”，下面小编收集了相关的素材，供大家写文参考！1关于语文老师实习日记时光...</w:t>
      </w:r>
    </w:p>
    <w:p>
      <w:pPr>
        <w:ind w:left="0" w:right="0" w:firstLine="560"/>
        <w:spacing w:before="450" w:after="450" w:line="312" w:lineRule="auto"/>
      </w:pPr>
      <w:r>
        <w:rPr>
          <w:rFonts w:ascii="宋体" w:hAnsi="宋体" w:eastAsia="宋体" w:cs="宋体"/>
          <w:color w:val="000"/>
          <w:sz w:val="28"/>
          <w:szCs w:val="28"/>
        </w:rPr>
        <w:t xml:space="preserve">相信大家都有写过老师的实习日记了，这就一起看看吧。身为实习老师，我们需要经常向有经验的老师学习，学到更多的知识，能够独挡一面。你是否在找正准备撰写“关于语文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1关于语文老师实习日记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2关于语文老师实习日记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3关于语文老师实习日记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