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财务经理助理实习日记范文</w:t>
      </w:r>
      <w:bookmarkEnd w:id="1"/>
    </w:p>
    <w:p>
      <w:pPr>
        <w:jc w:val="center"/>
        <w:spacing w:before="0" w:after="450"/>
      </w:pPr>
      <w:r>
        <w:rPr>
          <w:rFonts w:ascii="Arial" w:hAnsi="Arial" w:eastAsia="Arial" w:cs="Arial"/>
          <w:color w:val="999999"/>
          <w:sz w:val="20"/>
          <w:szCs w:val="20"/>
        </w:rPr>
        <w:t xml:space="preserve">来源：网络  作者：逝水流年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今天，我们是时候准备一下财务的实习日记了。短暂的财务实习期就要结束了，这对于财务专业的学生来说，是一个充满挑战却又被赋予激情的过程。你是否在找正准备撰写“财务经理助理实习日记”，下面小编收集了相关的素材，供大家写文参考！1财务经理助理实习日...</w:t>
      </w:r>
    </w:p>
    <w:p>
      <w:pPr>
        <w:ind w:left="0" w:right="0" w:firstLine="560"/>
        <w:spacing w:before="450" w:after="450" w:line="312" w:lineRule="auto"/>
      </w:pPr>
      <w:r>
        <w:rPr>
          <w:rFonts w:ascii="宋体" w:hAnsi="宋体" w:eastAsia="宋体" w:cs="宋体"/>
          <w:color w:val="000"/>
          <w:sz w:val="28"/>
          <w:szCs w:val="28"/>
        </w:rPr>
        <w:t xml:space="preserve">今天，我们是时候准备一下财务的实习日记了。短暂的财务实习期就要结束了，这对于财务专业的学生来说，是一个充满挑战却又被赋予激情的过程。你是否在找正准备撰写“财务经理助理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1财务经理助理实习日记</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我的实习单位是____有限公司，成立于19____年11月，是一家乡镇综合性私营企业，旗下有____家电城、____超市、____等分支。</w:t>
      </w:r>
    </w:p>
    <w:p>
      <w:pPr>
        <w:ind w:left="0" w:right="0" w:firstLine="560"/>
        <w:spacing w:before="450" w:after="450" w:line="312" w:lineRule="auto"/>
      </w:pPr>
      <w:r>
        <w:rPr>
          <w:rFonts w:ascii="宋体" w:hAnsi="宋体" w:eastAsia="宋体" w:cs="宋体"/>
          <w:color w:val="000"/>
          <w:sz w:val="28"/>
          <w:szCs w:val="28"/>
        </w:rPr>
        <w:t xml:space="preserve">公司财务部设有一个会计(______)，一个会计助理(____)和一个出纳。我的实习岗位是出纳，负责____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采用的是________商业管理软件和____财务软件。</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第一次真正意义上的实习，心情既兴奋又紧张：兴奋的是我终于走出校园真正接触并处理真实的经济业务;紧张的则是初入岗位，自己会做不好。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主要就是库存现金、银行存款、出纳凭证、日记账、收款收据、印章)逐笔登记在移交清册上，然后逐项点清，最后三方签字盖章。随后，前任出纳又将保险柜的钥匙及工作室的钥匙交给我，并教我使用保险柜。在基本掌握之后，我立即更改保险柜密码。之后，____教我使用单位的财务软件。首先修改了口令，然后才正式开始学习。虽然不是我在校期间学习的____、____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______安排我浏览公司以前的凭证，并观察____工作，了解工作的大致内容和过程。因为在校做过大量的练习，基础打得很好，所以根本就不愿意细看。也许正是因为这种自负的心态，才会在以后工作中出现问题：超市为购买裤子的顾客提供免费免裤脚的服务，开凭证时我不是不会，只是不知该记哪个会计科目。只好硬着头皮去问，______虽然没说什么，但自己总要有觉悟。于是我又把以前的凭证拿出来，仔仔细细的看了一遍，熟悉企业账户的设置及使用，对于特殊的明细还专门做了记录，如进场费、摊位费等的归属;营业外支出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终于修成正果，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起。先打印出当天的收银汇总表，收银员来交钱，首先清点数目，检查有无假币，然后开______收据，出纳和收银员签字。交款完毕，和收银员收银汇总表进行核对，检查金额是否相符，短款由收银员负责赔偿。根据收据和汇总表做日销售损益表，填制记账凭证，登记账簿。一天的工作就此结束。</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最后再用每一账页的合计数通过上期期末数+本期借方发生额本期贷方发生额=本期期末数验算一遍，以确保计算正确。</w:t>
      </w:r>
    </w:p>
    <w:p>
      <w:pPr>
        <w:ind w:left="0" w:right="0" w:firstLine="560"/>
        <w:spacing w:before="450" w:after="450" w:line="312" w:lineRule="auto"/>
      </w:pPr>
      <w:r>
        <w:rPr>
          <w:rFonts w:ascii="宋体" w:hAnsi="宋体" w:eastAsia="宋体" w:cs="宋体"/>
          <w:color w:val="000"/>
          <w:sz w:val="28"/>
          <w:szCs w:val="28"/>
        </w:rPr>
        <w:t xml:space="preserve">月末还要集中录入凭证，先进入____会计软件的录入记账凭证的界面，录入摘要，然后选会计科目，并在相应的会计科目的借贷录入金额，最后再检查各个要素准确无误后保存。录入期间，我发现了自己的不足，就是会计科目编号的识记。在录入科目时，如果你记得编号，直接输入即可自动显示。而我并不熟悉编号，只好按部就班，通过会计科目按钮一步一步找，很浪费时间。不过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要由店长清点核实货物，并签字，表明货物核实入库;然后，由经理签字表示同意付款;最后由会计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通过______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消费者保护日后，经理下达命令：超市进行全面盘点。单位采取见货盘点方式，各卖区长负责统计填写商品盘存表，我和____轮流监察。盘点后，将盘存表输入财务软件生成盘存单，然后和后台库存表进行核对，电脑系统自动生成盘点损益表。结果少了价值好几十万的货物。经理大发雷霆，三天两头开会，最后决定责任到人，以后轮岗查小票，一个月盘点一次。</w:t>
      </w:r>
    </w:p>
    <w:p>
      <w:pPr>
        <w:ind w:left="0" w:right="0" w:firstLine="560"/>
        <w:spacing w:before="450" w:after="450" w:line="312" w:lineRule="auto"/>
      </w:pPr>
      <w:r>
        <w:rPr>
          <w:rFonts w:ascii="宋体" w:hAnsi="宋体" w:eastAsia="宋体" w:cs="宋体"/>
          <w:color w:val="000"/>
          <w:sz w:val="28"/>
          <w:szCs w:val="28"/>
        </w:rPr>
        <w:t xml:space="preserve">盘点产生的紧张气压一直延续到发薪日。每次核算工资，我都要忙一两天。单位实行点名制，早晚各一次，从而核实迟到、早退、请假的次数，在计算工资时扣款。此工作由店长负责统计汇总，之后由我据其核算工资情况：首先，要明确基础工资，基础工资据其工作时间的长短而有所增减。所以第一项任务就是整理员工上班期限。通过____软件进入入职表，查看员工进入公司的时间和上交押金的情况(未交押金的员工不论工作期限一律按最低薪酬1200元/月)。押金情况没有记录要通过资金来源系统在其他员工集资中查找。我将入职时间和押金情况整理在e__cel表中，保存并打印一份备案，方便查阅。其次，根据收银员当月各自的收银总额按__%的比例计算提成。然后，根据店长统计的情况核实代扣款项，并核算应代扣代缴的保险和个人所得税金额。最后，登记工资发放表，核算出净发金额。我按正确要求填写现金支票去银行提取现金，根据工资表的人员姓名，将实发工资款和工资发放清单放在每人的工资袋中。工资发放要求谁领谁签字，代领的签代领人的名字。</w:t>
      </w:r>
    </w:p>
    <w:p>
      <w:pPr>
        <w:ind w:left="0" w:right="0" w:firstLine="560"/>
        <w:spacing w:before="450" w:after="450" w:line="312" w:lineRule="auto"/>
      </w:pPr>
      <w:r>
        <w:rPr>
          <w:rFonts w:ascii="宋体" w:hAnsi="宋体" w:eastAsia="宋体" w:cs="宋体"/>
          <w:color w:val="000"/>
          <w:sz w:val="28"/>
          <w:szCs w:val="28"/>
        </w:rPr>
        <w:t xml:space="preserve">除了以上工作，我还要做很多小事，比如：交话费、寄快件、计算核对银行借款利息、送存现金、编写出纳报告等等。虽然这些只是小的不能再小的小事，但亲历亲为的感觉很棒，通过付出自己的劳动完成每一件事都是很有成就感的。</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地空余时间就很多了。______就会教我炒股等个人理财方面的东西，这才意识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能力也有了很大进步。我接触到了真正的账本、凭证，亲手进行了实际业务的处理，不仅培养了实际动手能力，增加了实际操作经验，还让我对出纳实务的认识从纯理性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2财务经理助理实习日记</w:t>
      </w:r>
    </w:p>
    <w:p>
      <w:pPr>
        <w:ind w:left="0" w:right="0" w:firstLine="560"/>
        <w:spacing w:before="450" w:after="450" w:line="312" w:lineRule="auto"/>
      </w:pPr>
      <w:r>
        <w:rPr>
          <w:rFonts w:ascii="宋体" w:hAnsi="宋体" w:eastAsia="宋体" w:cs="宋体"/>
          <w:color w:val="000"/>
          <w:sz w:val="28"/>
          <w:szCs w:val="28"/>
        </w:rPr>
        <w:t xml:space="preserve">在学校学习的这四年，我们对会计工作的日常处理已经是耳目能熟了，大部分会计的专业基础知识、基本理论、基本方法和结构体系，我都基本掌握了，但这些只是纸上谈兵，倘若将这些理论性极强的东西搬上实际上应用，那我想我肯定会是无从下手，一窍不通。自认为已经掌握了一定的会计理论知识在这里只能成为空谈。于是在坚信“实践是检验真理的唯一标准”下，我认为只有把从书本上学到的理论知识应用于实际的会计实务操作中去，才能真正掌握这门知识。因此，我作为一名会计专业的学生，就必须亲自动手去做，去实践。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一.实习的时间和地点</w:t>
      </w:r>
    </w:p>
    <w:p>
      <w:pPr>
        <w:ind w:left="0" w:right="0" w:firstLine="560"/>
        <w:spacing w:before="450" w:after="450" w:line="312" w:lineRule="auto"/>
      </w:pPr>
      <w:r>
        <w:rPr>
          <w:rFonts w:ascii="宋体" w:hAnsi="宋体" w:eastAsia="宋体" w:cs="宋体"/>
          <w:color w:val="000"/>
          <w:sz w:val="28"/>
          <w:szCs w:val="28"/>
        </w:rPr>
        <w:t xml:space="preserve">我于20____年12月下旬到一月下旬在陕西嘉兴化工有限公司进行为期一月的会计业务实习。</w:t>
      </w:r>
    </w:p>
    <w:p>
      <w:pPr>
        <w:ind w:left="0" w:right="0" w:firstLine="560"/>
        <w:spacing w:before="450" w:after="450" w:line="312" w:lineRule="auto"/>
      </w:pPr>
      <w:r>
        <w:rPr>
          <w:rFonts w:ascii="宋体" w:hAnsi="宋体" w:eastAsia="宋体" w:cs="宋体"/>
          <w:color w:val="000"/>
          <w:sz w:val="28"/>
          <w:szCs w:val="28"/>
        </w:rPr>
        <w:t xml:space="preserve">陕西嘉兴化工有限公司位于陕西省西安市大兴路西北化工城内，主要经营业务是食用油脂，食用香精等食品添加剂。</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进入大学四年，学习的专业课程有《基础会计》、《中级财务会计》，《管理会计》、《财务分析》、《财经法规》等课程，对于会计的基础知识我已有了一定的认识。但在不断的学习和探索中发现了许多问题，会计是个讲究经验的职业，工作经验是求职时的优势，但是我对会计工作流程还不是很了解。为了将自己所学到的理论知识真正地运用到实践中去，为了积累的工作经验，作到学以至用，我决定———实习。</w:t>
      </w:r>
    </w:p>
    <w:p>
      <w:pPr>
        <w:ind w:left="0" w:right="0" w:firstLine="560"/>
        <w:spacing w:before="450" w:after="450" w:line="312" w:lineRule="auto"/>
      </w:pPr>
      <w:r>
        <w:rPr>
          <w:rFonts w:ascii="宋体" w:hAnsi="宋体" w:eastAsia="宋体" w:cs="宋体"/>
          <w:color w:val="000"/>
          <w:sz w:val="28"/>
          <w:szCs w:val="28"/>
        </w:rPr>
        <w:t xml:space="preserve">我希望通过实习，在实践中锻炼自己、检验自己、吸收知识、弥补不足。充分了解什么是现型社会所需要的财会人员，为日后的工作打下夯实的基础。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陕西嘉兴化工有限公司财务处只设有会计、出纳、财务各一名。该单位是采用用友财务软件进行电脑记账。此次实习，我主要岗位是助理财务人员，职责是协助财务人员进行账实核对、账证核对、账账核对等账务方面处理，以及电脑登账和一些办公室文员工作。</w:t>
      </w:r>
    </w:p>
    <w:p>
      <w:pPr>
        <w:ind w:left="0" w:right="0" w:firstLine="560"/>
        <w:spacing w:before="450" w:after="450" w:line="312" w:lineRule="auto"/>
      </w:pPr>
      <w:r>
        <w:rPr>
          <w:rFonts w:ascii="宋体" w:hAnsi="宋体" w:eastAsia="宋体" w:cs="宋体"/>
          <w:color w:val="000"/>
          <w:sz w:val="28"/>
          <w:szCs w:val="28"/>
        </w:rPr>
        <w:t xml:space="preserve">这些天恰逢公司年底结账，我很幸运的重温了会计的一般流程! 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 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7、对帐(编试算平衡表)。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w:t>
      </w:r>
    </w:p>
    <w:p>
      <w:pPr>
        <w:ind w:left="0" w:right="0" w:firstLine="560"/>
        <w:spacing w:before="450" w:after="450" w:line="312" w:lineRule="auto"/>
      </w:pPr>
      <w:r>
        <w:rPr>
          <w:rFonts w:ascii="宋体" w:hAnsi="宋体" w:eastAsia="宋体" w:cs="宋体"/>
          <w:color w:val="000"/>
          <w:sz w:val="28"/>
          <w:szCs w:val="28"/>
        </w:rPr>
        <w:t xml:space="preserve">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将十二月月初数视为年初数，本月视为本年数编制会计报表。资产负债表是反映企业在某一特定日期财务状况的一种会计报表，它根据“资产=负债+所有者权益”的会计方程式，说明企业的财务状况况。</w:t>
      </w:r>
    </w:p>
    <w:p>
      <w:pPr>
        <w:ind w:left="0" w:right="0" w:firstLine="560"/>
        <w:spacing w:before="450" w:after="450" w:line="312" w:lineRule="auto"/>
      </w:pPr>
      <w:r>
        <w:rPr>
          <w:rFonts w:ascii="宋体" w:hAnsi="宋体" w:eastAsia="宋体" w:cs="宋体"/>
          <w:color w:val="000"/>
          <w:sz w:val="28"/>
          <w:szCs w:val="28"/>
        </w:rPr>
        <w:t xml:space="preserve">利润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这些是大的方面，在处理日常经济业务方面，我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我在日常工作中还学习到了很多书中没有的细节的东西。例如：</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其实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实习也就是学习，只有不断的学习，才能更好的适应社会! 四.所学专业、课程安排及建议</w:t>
      </w:r>
    </w:p>
    <w:p>
      <w:pPr>
        <w:ind w:left="0" w:right="0" w:firstLine="560"/>
        <w:spacing w:before="450" w:after="450" w:line="312" w:lineRule="auto"/>
      </w:pPr>
      <w:r>
        <w:rPr>
          <w:rFonts w:ascii="宋体" w:hAnsi="宋体" w:eastAsia="宋体" w:cs="宋体"/>
          <w:color w:val="000"/>
          <w:sz w:val="28"/>
          <w:szCs w:val="28"/>
        </w:rPr>
        <w:t xml:space="preserve">我所学的专业是财务管理，大学学习的四年中我们的主要的专业课程是:管理学、微观经济学、宏观经济学、管理信息系统、财务分析、会计学、财务管理、市场营销、经济法、中级财务管理、高级财务管理、银行经营管理等。</w:t>
      </w:r>
    </w:p>
    <w:p>
      <w:pPr>
        <w:ind w:left="0" w:right="0" w:firstLine="560"/>
        <w:spacing w:before="450" w:after="450" w:line="312" w:lineRule="auto"/>
      </w:pPr>
      <w:r>
        <w:rPr>
          <w:rFonts w:ascii="宋体" w:hAnsi="宋体" w:eastAsia="宋体" w:cs="宋体"/>
          <w:color w:val="000"/>
          <w:sz w:val="28"/>
          <w:szCs w:val="28"/>
        </w:rPr>
        <w:t xml:space="preserve">通过这一段时间的实习，我发现自己的能力与工作实际要求还相差甚远。许多细节的东西，都不知道。会计是一种经验性极强的工作，我认为应当加强实践性教学环节：包括计算机模拟、教学实习等，每学期都应该有一定的相关课程。这样我们毕业后才能比较顺利的进入到未来的工作岗位中。</w:t>
      </w:r>
    </w:p>
    <w:p>
      <w:pPr>
        <w:ind w:left="0" w:right="0" w:firstLine="560"/>
        <w:spacing w:before="450" w:after="450" w:line="312" w:lineRule="auto"/>
      </w:pPr>
      <w:r>
        <w:rPr>
          <w:rFonts w:ascii="黑体" w:hAnsi="黑体" w:eastAsia="黑体" w:cs="黑体"/>
          <w:color w:val="000000"/>
          <w:sz w:val="36"/>
          <w:szCs w:val="36"/>
          <w:b w:val="1"/>
          <w:bCs w:val="1"/>
        </w:rPr>
        <w:t xml:space="preserve">3财务经理助理实习日记</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__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非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w:t>
      </w:r>
    </w:p>
    <w:p>
      <w:pPr>
        <w:ind w:left="0" w:right="0" w:firstLine="560"/>
        <w:spacing w:before="450" w:after="450" w:line="312" w:lineRule="auto"/>
      </w:pPr>
      <w:r>
        <w:rPr>
          <w:rFonts w:ascii="宋体" w:hAnsi="宋体" w:eastAsia="宋体" w:cs="宋体"/>
          <w:color w:val="000"/>
          <w:sz w:val="28"/>
          <w:szCs w:val="28"/>
        </w:rPr>
        <w:t xml:space="preserve">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国家机关需要有人“当家”，而“当家”人则要善于“理财”。就财务管理而眼，国家机关存在财务管理的内容单一、方法简单、观念陈旧等问题。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黑体" w:hAnsi="黑体" w:eastAsia="黑体" w:cs="黑体"/>
          <w:color w:val="000000"/>
          <w:sz w:val="36"/>
          <w:szCs w:val="36"/>
          <w:b w:val="1"/>
          <w:bCs w:val="1"/>
        </w:rPr>
        <w:t xml:space="preserve">4财务经理助理实习日记</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______钢铁有限公司是由____电工股份有限公司、____省内十四市电业局下属企业和衡阳电缆厂有限公司进行强强联合，合资组建的大型电线电缆制造企业。公司产品以“____”牌为商标。可以生产各类电线电缆产品，其中“____”电线荣获全国行业内产品质量奖，公司荣获“中国质量万里行全国先进单位”、“中国机械化质量信得过企业”，是省级电线电缆产品技术中心，____省电线电缆质量监督局定点监测中心。公司拥有进出口自营权，年产销超6亿元，成为____省电线电缆制造企业。公司采用先进的管理方式，凭借一流的专业技术人才和丰富的生产经验，充分发挥强强联合和集团化、集约化的优势，成为国内具备较强竞争实力的电线电缆生产企业，为国民经济和民族工业的发展做出新的贡献。</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成本会计、财务管理会计、总账会计、税务会计以及出纳。在日常会计业务处理中，公司主要利用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重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升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w:t>
      </w:r>
    </w:p>
    <w:p>
      <w:pPr>
        <w:ind w:left="0" w:right="0" w:firstLine="560"/>
        <w:spacing w:before="450" w:after="450" w:line="312" w:lineRule="auto"/>
      </w:pPr>
      <w:r>
        <w:rPr>
          <w:rFonts w:ascii="宋体" w:hAnsi="宋体" w:eastAsia="宋体" w:cs="宋体"/>
          <w:color w:val="000"/>
          <w:sz w:val="28"/>
          <w:szCs w:val="28"/>
        </w:rPr>
        <w:t xml:space="preserve">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重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特别引起我们注重的是，20_年起，凡企业购进固定资产并取得增值税专用发票均可进行增值税抵扣。________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2025-01-31T23:00:09+08:00</dcterms:created>
  <dcterms:modified xsi:type="dcterms:W3CDTF">2025-01-31T23:00:09+08:00</dcterms:modified>
</cp:coreProperties>
</file>

<file path=docProps/custom.xml><?xml version="1.0" encoding="utf-8"?>
<Properties xmlns="http://schemas.openxmlformats.org/officeDocument/2006/custom-properties" xmlns:vt="http://schemas.openxmlformats.org/officeDocument/2006/docPropsVTypes"/>
</file>