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关于甘肃省博物馆红色教育基地写观后感及感悟(6篇)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关于甘肃省博物馆红色教育基地写观后感及感悟一党代会闭幕后，党支部及时召开专题学习会，组织党员进行了集中学习和讨论，大家一致认为甘肃省第十四次党代会是在向第二个百年奋斗目标进军的关键节点、喜迎党的二十大重大历史时刻召开的一次十分重要的会议，对...</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关于甘肃省博物馆红色教育基地写观后感及感悟一</w:t>
      </w:r>
    </w:p>
    <w:p>
      <w:pPr>
        <w:ind w:left="0" w:right="0" w:firstLine="560"/>
        <w:spacing w:before="450" w:after="450" w:line="312" w:lineRule="auto"/>
      </w:pPr>
      <w:r>
        <w:rPr>
          <w:rFonts w:ascii="宋体" w:hAnsi="宋体" w:eastAsia="宋体" w:cs="宋体"/>
          <w:color w:val="000"/>
          <w:sz w:val="28"/>
          <w:szCs w:val="28"/>
        </w:rPr>
        <w:t xml:space="preserve">党代会闭幕后，党支部及时召开专题学习会，组织党员进行了集中学习和讨论，大家一致认为甘肃省第十四次党代会是在向第二个百年奋斗目标进军的关键节点、喜迎党的二十大重大历史时刻召开的一次十分重要的会议，对于团结带领全省广大干部群众全面建设社会主义现代化幸福美好新甘肃，具有重大而深远的意义。尹弘书记所作的报告催人奋进、提振斗志，通篇贯穿了习近平新时代中国特色社会主义思想，对省情把握准确，目标清晰明确，是甘肃未来五年发展的纲领性文件，也是甘肃进行现代化建设新征程上的动员令，通过全省上下的共同努力，实现高质量发展，谱写甘肃发展新篇章。</w:t>
      </w:r>
    </w:p>
    <w:p>
      <w:pPr>
        <w:ind w:left="0" w:right="0" w:firstLine="560"/>
        <w:spacing w:before="450" w:after="450" w:line="312" w:lineRule="auto"/>
      </w:pPr>
      <w:r>
        <w:rPr>
          <w:rFonts w:ascii="宋体" w:hAnsi="宋体" w:eastAsia="宋体" w:cs="宋体"/>
          <w:color w:val="000"/>
          <w:sz w:val="28"/>
          <w:szCs w:val="28"/>
        </w:rPr>
        <w:t xml:space="preserve">为进一步发挥党支部第一责任人作用，做到先学一步、学深一步，在甘肃省注协党委的安排下，6月中旬我参加了省直机关工委组织的甘肃省第十四次党代会精神宣讲会，省委宣讲团围绕省第十四次党代会的主题和主要成果、过去五年全省各项事业取得的历史性进步和成就、未来五年全省工作的总体要求和奋斗目标、推动全省经济社会高质量发展的安排部署和不断推进新时代党的建设新的伟大工程等方面作了全面深入的宣讲和解读，使我进一步认识到学习贯彻省党代会精神的重大意义，深刻领会、全面把握了精神实质，增强了学习贯彻党代会精神的思想自觉和行动自觉，也深深体会到只有学深学透、学以致用，才能将学习成果转化为谋划工作、推动业务的实际效能。</w:t>
      </w:r>
    </w:p>
    <w:p>
      <w:pPr>
        <w:ind w:left="0" w:right="0" w:firstLine="560"/>
        <w:spacing w:before="450" w:after="450" w:line="312" w:lineRule="auto"/>
      </w:pPr>
      <w:r>
        <w:rPr>
          <w:rFonts w:ascii="宋体" w:hAnsi="宋体" w:eastAsia="宋体" w:cs="宋体"/>
          <w:color w:val="000"/>
          <w:sz w:val="28"/>
          <w:szCs w:val="28"/>
        </w:rPr>
        <w:t xml:space="preserve">省第十四次党代会是我省在关键之年召开的重要会议，是全省人民政治生活中的一件大事，意义深远。当前，蓝图绘就、目标明确、重任在肩，关键就是要结合公司和党支部实际抓好贯彻落实，确保取得成效。要重点做好以下几方面工作：</w:t>
      </w:r>
    </w:p>
    <w:p>
      <w:pPr>
        <w:ind w:left="0" w:right="0" w:firstLine="560"/>
        <w:spacing w:before="450" w:after="450" w:line="312" w:lineRule="auto"/>
      </w:pPr>
      <w:r>
        <w:rPr>
          <w:rFonts w:ascii="宋体" w:hAnsi="宋体" w:eastAsia="宋体" w:cs="宋体"/>
          <w:color w:val="000"/>
          <w:sz w:val="28"/>
          <w:szCs w:val="28"/>
        </w:rPr>
        <w:t xml:space="preserve">一是要满分作文网将学习贯彻省党代会精神作为公司和党支部当前和今后一段时期的重大政治任务，制定切实可行的学习计划，充分利用党员学习会、三会一课、主题党日等形式，多层次、面对面、互动式开展宣传宣讲活动，教育引导党员和员工深刻领悟“两个确立”的决定性意义，进一步提高政治站位，增强责任感、使命感，切实把思想行动统一到党代会精神上来，进而形成推动公司各项工作创新发展的强大合力。</w:t>
      </w:r>
    </w:p>
    <w:p>
      <w:pPr>
        <w:ind w:left="0" w:right="0" w:firstLine="560"/>
        <w:spacing w:before="450" w:after="450" w:line="312" w:lineRule="auto"/>
      </w:pPr>
      <w:r>
        <w:rPr>
          <w:rFonts w:ascii="宋体" w:hAnsi="宋体" w:eastAsia="宋体" w:cs="宋体"/>
          <w:color w:val="000"/>
          <w:sz w:val="28"/>
          <w:szCs w:val="28"/>
        </w:rPr>
        <w:t xml:space="preserve">二是要结合党代会精神的学习，按照省委提出的强科技、强工业、强省会、强县域行动，围绕打造产业园区发展、营商环境改善、现代城市建设、乡村全面振兴、公共服务供给、基层社会治理等样板的战略部署，我们要抓住有利时机，静下心来认真思考，科学谋划，既要发挥行业的独特优势，也要清醒认识到我们面临的问题，在机遇和困难并存的条件下如何抢抓机遇、拓展业务，扬长避短、破解难题，以更好、更专业地服务提升市场份额、赢得社会的认可。</w:t>
      </w:r>
    </w:p>
    <w:p>
      <w:pPr>
        <w:ind w:left="0" w:right="0" w:firstLine="560"/>
        <w:spacing w:before="450" w:after="450" w:line="312" w:lineRule="auto"/>
      </w:pPr>
      <w:r>
        <w:rPr>
          <w:rFonts w:ascii="宋体" w:hAnsi="宋体" w:eastAsia="宋体" w:cs="宋体"/>
          <w:color w:val="000"/>
          <w:sz w:val="28"/>
          <w:szCs w:val="28"/>
        </w:rPr>
        <w:t xml:space="preserve">三是以提升从业人员综合素质入手，为公司发展储备各类人才。通过多种方式不断加强员工对党的创新理论、业务技能、法律法规等履职所需知识的学习，使学习成为员工的一种生活方式，成为提高业务技能的主要途径，做到坚持不懈、常学常新。坚持正确的用人导向，善于挖掘每个人的特长，提供施展才干的平台，实现人尽其才、才尽其用，用有所成，最大限度地发挥每个人的聪明才智，努力培养极具凝聚力和战斗力的优秀团队。</w:t>
      </w:r>
    </w:p>
    <w:p>
      <w:pPr>
        <w:ind w:left="0" w:right="0" w:firstLine="560"/>
        <w:spacing w:before="450" w:after="450" w:line="312" w:lineRule="auto"/>
      </w:pPr>
      <w:r>
        <w:rPr>
          <w:rFonts w:ascii="宋体" w:hAnsi="宋体" w:eastAsia="宋体" w:cs="宋体"/>
          <w:color w:val="000"/>
          <w:sz w:val="28"/>
          <w:szCs w:val="28"/>
        </w:rPr>
        <w:t xml:space="preserve">四是坚持把政治建设摆在首位，发挥好党建引领作用。认真落实党建工作责任制，切实履行第一责任人职责，积极发挥党支部战斗堡垒作用和党员模范带头作用，确保既定的各项目标任务顺利实现。同时依托党建带团建、带工建原则，支持工会、共青团组织开展工作，履行职责，发挥好群团组织的桥梁和纽带作用，形成党支部、团支部、工会组织层层联动、齐抓共管的工作局面，为公司实现高质量发展提供强有力的组织保障。</w:t>
      </w:r>
    </w:p>
    <w:p>
      <w:pPr>
        <w:ind w:left="0" w:right="0" w:firstLine="560"/>
        <w:spacing w:before="450" w:after="450" w:line="312" w:lineRule="auto"/>
      </w:pPr>
      <w:r>
        <w:rPr>
          <w:rFonts w:ascii="宋体" w:hAnsi="宋体" w:eastAsia="宋体" w:cs="宋体"/>
          <w:color w:val="000"/>
          <w:sz w:val="28"/>
          <w:szCs w:val="28"/>
        </w:rPr>
        <w:t xml:space="preserve">五是要坚持把学习宣传贯彻省党代会精神同持续贯彻习近平***对甘肃重要讲话和指示要求、党的十九届六中全会精神、国办发30文件和当前重点工作有机衔接，真正做到统一思想、凝聚共识、坚定信心、攻坚克难，推动各项工作出成绩、见实效，以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关于甘肃省博物馆红色教育基地写观后感及感悟二</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守城建成一百多年之后方修建的，史书上记载说：\"李端澄构大楼以壮观，望之四达\"，又过了20xx年，也就是明正德元年(公元1520xx年)八月至次年二月，李端澄又按照先年所建关的样式、规格修建了内斥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伊犁时速经嘉峪关，面对雄伟壮观、气势磅榜的关城，提笔写下\"天下第一雄关\"的巨匾悬挂于嘉峪关楼上，为雄关又添了几分威严、几分雄壮。清末因禁烟而被贬赴伊犁的爱国将领林则徐于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侍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关于甘肃省博物馆红色教育基地写观后感及感悟三</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关于甘肃省博物馆红色教育基地写观后感及感悟五</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560"/>
        <w:spacing w:before="450" w:after="450" w:line="312" w:lineRule="auto"/>
      </w:pPr>
      <w:r>
        <w:rPr>
          <w:rFonts w:ascii="黑体" w:hAnsi="黑体" w:eastAsia="黑体" w:cs="黑体"/>
          <w:color w:val="000000"/>
          <w:sz w:val="36"/>
          <w:szCs w:val="36"/>
          <w:b w:val="1"/>
          <w:bCs w:val="1"/>
        </w:rPr>
        <w:t xml:space="preserve">关于甘肃省博物馆红色教育基地写观后感及感悟六</w:t>
      </w:r>
    </w:p>
    <w:p>
      <w:pPr>
        <w:ind w:left="0" w:right="0" w:firstLine="560"/>
        <w:spacing w:before="450" w:after="450" w:line="312" w:lineRule="auto"/>
      </w:pPr>
      <w:r>
        <w:rPr>
          <w:rFonts w:ascii="宋体" w:hAnsi="宋体" w:eastAsia="宋体" w:cs="宋体"/>
          <w:color w:val="000"/>
          <w:sz w:val="28"/>
          <w:szCs w:val="28"/>
        </w:rPr>
        <w:t xml:space="preserve">甘肃，古属雍州，地处黄河上游，它东接陕西，南控巴蜀青海，西倚新疆，北扼内蒙、宁夏，是古丝绸之路的锁匙之地和黄金路段。</w:t>
      </w:r>
    </w:p>
    <w:p>
      <w:pPr>
        <w:ind w:left="0" w:right="0" w:firstLine="560"/>
        <w:spacing w:before="450" w:after="450" w:line="312" w:lineRule="auto"/>
      </w:pPr>
      <w:r>
        <w:rPr>
          <w:rFonts w:ascii="宋体" w:hAnsi="宋体" w:eastAsia="宋体" w:cs="宋体"/>
          <w:color w:val="000"/>
          <w:sz w:val="28"/>
          <w:szCs w:val="28"/>
        </w:rPr>
        <w:t xml:space="preserve">它像一块瑰丽的宝玉，镶嵌在中国中部的黄土高原、青藏高原和内蒙古高原上，东西蜿蜒1600多公里，纵横45.37万平方公里，占全国总面积的4.72%。</w:t>
      </w:r>
    </w:p>
    <w:p>
      <w:pPr>
        <w:ind w:left="0" w:right="0" w:firstLine="560"/>
        <w:spacing w:before="450" w:after="450" w:line="312" w:lineRule="auto"/>
      </w:pPr>
      <w:r>
        <w:rPr>
          <w:rFonts w:ascii="宋体" w:hAnsi="宋体" w:eastAsia="宋体" w:cs="宋体"/>
          <w:color w:val="000"/>
          <w:sz w:val="28"/>
          <w:szCs w:val="28"/>
        </w:rPr>
        <w:t xml:space="preserve">甘肃，是取甘州(今张掖)、肃州(今酒泉)二地的首字而成。 由于西夏曾置甘肃军司，元代设甘肃省，简称甘;又因省境大部分在陇山(六盘山)以西，而唐代曾在此设置过陇右道，故又简称为陇。</w:t>
      </w:r>
    </w:p>
    <w:p>
      <w:pPr>
        <w:ind w:left="0" w:right="0" w:firstLine="560"/>
        <w:spacing w:before="450" w:after="450" w:line="312" w:lineRule="auto"/>
      </w:pPr>
      <w:r>
        <w:rPr>
          <w:rFonts w:ascii="宋体" w:hAnsi="宋体" w:eastAsia="宋体" w:cs="宋体"/>
          <w:color w:val="000"/>
          <w:sz w:val="28"/>
          <w:szCs w:val="28"/>
        </w:rPr>
        <w:t xml:space="preserve">甘肃海拔大多在1000米以上，四周为群山峻岭所环抱。北有六盘山、合黎山和龙首山;东为岷山、秦岭和子午岭;西接阿尔金山和祁连山;南壤青泥岭。境内地势起伏、山岭连绵、江河奔流，地形相当复杂。这里有直插云天的皑皑雪峰、有一望无垠的辽阔草原、有莽莽漠漠的戈壁瀚海、有郁郁葱葱的次生森林、有神奇碧绿的湖泊佳泉、有江南风韵的自然风光，也有西北特有的名花瑞果。</w:t>
      </w:r>
    </w:p>
    <w:p>
      <w:pPr>
        <w:ind w:left="0" w:right="0" w:firstLine="560"/>
        <w:spacing w:before="450" w:after="450" w:line="312" w:lineRule="auto"/>
      </w:pPr>
      <w:r>
        <w:rPr>
          <w:rFonts w:ascii="宋体" w:hAnsi="宋体" w:eastAsia="宋体" w:cs="宋体"/>
          <w:color w:val="000"/>
          <w:sz w:val="28"/>
          <w:szCs w:val="28"/>
        </w:rPr>
        <w:t xml:space="preserve">甘肃风景甘肃东南部的天水市和陇南地区，是历史悠久、山川锦绣、物产丰富、气候宜人、民俗奇特的天然膏沃之地，有小江南之称。</w:t>
      </w:r>
    </w:p>
    <w:p>
      <w:pPr>
        <w:ind w:left="0" w:right="0" w:firstLine="560"/>
        <w:spacing w:before="450" w:after="450" w:line="312" w:lineRule="auto"/>
      </w:pPr>
      <w:r>
        <w:rPr>
          <w:rFonts w:ascii="宋体" w:hAnsi="宋体" w:eastAsia="宋体" w:cs="宋体"/>
          <w:color w:val="000"/>
          <w:sz w:val="28"/>
          <w:szCs w:val="28"/>
        </w:rPr>
        <w:t xml:space="preserve">唐玄奘在天水的传说，使佛公娇、万紫山、渗金寺等地，成为民俗旅游的主要景点。</w:t>
      </w:r>
    </w:p>
    <w:p>
      <w:pPr>
        <w:ind w:left="0" w:right="0" w:firstLine="560"/>
        <w:spacing w:before="450" w:after="450" w:line="312" w:lineRule="auto"/>
      </w:pPr>
      <w:r>
        <w:rPr>
          <w:rFonts w:ascii="宋体" w:hAnsi="宋体" w:eastAsia="宋体" w:cs="宋体"/>
          <w:color w:val="000"/>
          <w:sz w:val="28"/>
          <w:szCs w:val="28"/>
        </w:rPr>
        <w:t xml:space="preserve">和天水、陇南相临的甘南、临夏两自 治州，是藏、回、东乡、保 安、撒拉等少数民族的集聚地，有独具一格的民情和风俗，境内的拉卜楞寺，不但有着精美绝伦的建筑，而且每年7次规模较大的法会和众多的节庆，使拉卜楞寺的宗教民俗活动空前丰富多采。古朴典雅的临夏清真寺，是穆斯林民众们的聚礼之地，这里的宗教民俗活动，独特隆重，令人叹为观止。</w:t>
      </w:r>
    </w:p>
    <w:p>
      <w:pPr>
        <w:ind w:left="0" w:right="0" w:firstLine="560"/>
        <w:spacing w:before="450" w:after="450" w:line="312" w:lineRule="auto"/>
      </w:pPr>
      <w:r>
        <w:rPr>
          <w:rFonts w:ascii="宋体" w:hAnsi="宋体" w:eastAsia="宋体" w:cs="宋体"/>
          <w:color w:val="000"/>
          <w:sz w:val="28"/>
          <w:szCs w:val="28"/>
        </w:rPr>
        <w:t xml:space="preserve">甘肃东部的庆阳、平凉地区，是具有悠久革命历史的老区。境内除有众多的革命遗迹外，黄帝登临、广成子修炼得道的道家圣地崆峒山，西王母设宴招待周穆王的王母宫山以及公刘庙、菩萨山等庙会，都成为民间文化的传播阵地和民间经济的交易场所。特别是唢呐、剪纸、社火、戏曲等民俗文化尤具魅力。</w:t>
      </w:r>
    </w:p>
    <w:p>
      <w:pPr>
        <w:ind w:left="0" w:right="0" w:firstLine="560"/>
        <w:spacing w:before="450" w:after="450" w:line="312" w:lineRule="auto"/>
      </w:pPr>
      <w:r>
        <w:rPr>
          <w:rFonts w:ascii="宋体" w:hAnsi="宋体" w:eastAsia="宋体" w:cs="宋体"/>
          <w:color w:val="000"/>
          <w:sz w:val="28"/>
          <w:szCs w:val="28"/>
        </w:rPr>
        <w:t xml:space="preserve">河西走廊是甘肃著名的粮仓，也是昔日铁马金戈的古战场和古丝绸之路的交通要道。中国旅游标志(铜奔马又叫马踏飞燕)就出土于此(武威)。闻名于世的敦煌莫高窟民俗、肃南裕固族风情、肃北蒙古族风情、阿克塞风俗、天祝藏区风情、雷台奇观、古酒泉传奇、嘉峪关传说、玉门关和古阳关、桥湾人皮鼓、民间筵悦、骆驼队等奇风异俗在这里熠熠生辉。</w:t>
      </w:r>
    </w:p>
    <w:p>
      <w:pPr>
        <w:ind w:left="0" w:right="0" w:firstLine="560"/>
        <w:spacing w:before="450" w:after="450" w:line="312" w:lineRule="auto"/>
      </w:pPr>
      <w:r>
        <w:rPr>
          <w:rFonts w:ascii="宋体" w:hAnsi="宋体" w:eastAsia="宋体" w:cs="宋体"/>
          <w:color w:val="000"/>
          <w:sz w:val="28"/>
          <w:szCs w:val="28"/>
        </w:rPr>
        <w:t xml:space="preserve">甘肃是一个发展潜力和困难都比较突出、优势和劣势都比较明显的省份。经过建国以来的开发建设，已形成了以石油化工、有色冶金、机械电子等为主的工业体系，成为我国重要的能源、原材料工业基地。农业生产基础条件得到一定改善，粮食实现了省内供需总量基本平衡，基本形成了草畜、马铃薯、水果、蔬菜等战略性主导产业，制种、中药材、啤酒原料等区域性优势产业，以及食用百合、球根花卉、黄花菜、花椒、油橄榄等一批地方性特色产业和产品。教育、科技事业有了长足发展，现有普通高校34所，中央所属的科研机构22个。文化事业不断进步，舞剧《丝路花雨》、《大梦敦煌》饮誉全球，《读者》杂志成为全国发行量最大的期刊。</w:t>
      </w:r>
    </w:p>
    <w:p>
      <w:pPr>
        <w:ind w:left="0" w:right="0" w:firstLine="560"/>
        <w:spacing w:before="450" w:after="450" w:line="312" w:lineRule="auto"/>
      </w:pPr>
      <w:r>
        <w:rPr>
          <w:rFonts w:ascii="宋体" w:hAnsi="宋体" w:eastAsia="宋体" w:cs="宋体"/>
          <w:color w:val="000"/>
          <w:sz w:val="28"/>
          <w:szCs w:val="28"/>
        </w:rPr>
        <w:t xml:space="preserve">20xx年，省委、省政府以科学发展观为指导，深入实施西部大开发战略，贯彻落实《国务院办公厅关于进一步支持甘肃经济社会发展的若干意见》，加快推进经济结构调整和发展方式转变，大力发展各项社会事业，努力保障和改善民生，经济社会发展呈现出增长较快、物价趋稳、效益较好、民生改善的良好态势。全省完成生产总值5020亿元，增长12.5%;固定资产投资完成4200亿元，增长40%;大口径财政收入933.6亿元，增长25.3%;地方财政收入450.4亿元，增长27.4%;城镇居民人均可支配收入达到14988.7元，增长13.6%;农民人均纯收入3909.4元，增长14.2%。</w:t>
      </w:r>
    </w:p>
    <w:p>
      <w:pPr>
        <w:ind w:left="0" w:right="0" w:firstLine="560"/>
        <w:spacing w:before="450" w:after="450" w:line="312" w:lineRule="auto"/>
      </w:pPr>
      <w:r>
        <w:rPr>
          <w:rFonts w:ascii="宋体" w:hAnsi="宋体" w:eastAsia="宋体" w:cs="宋体"/>
          <w:color w:val="000"/>
          <w:sz w:val="28"/>
          <w:szCs w:val="28"/>
        </w:rPr>
        <w:t xml:space="preserve">当前，甘肃正处在负重爬坡期。随着西部大开发战略深入实施和中央支持四省藏区跨越式发展和长治久安的政策措施力度加大，特别是为甘肃量身定制的《国务院办公厅关于进一步支持甘肃经济社会发展的若干意见》、《甘肃省循环经济总体规划》等政策机遇，使甘肃面临着难得的政策叠加期和黄金发展期，步入了奋力赶超、转型跨越的历史阶段。20xx年，根据中央经济工作会议精神，省委提出了稳中求进、好中求快的总基调，继续坚持发展抓项目、改革抓创新、和谐抓民生、保证抓党建和强化基础设施建设、特色优势产业培育、人力资源开发的“四抓三支撑”总体工作思路以及“中心带动、两翼齐飞、组团发展、整体推进”区域发展战略，紧紧围绕科学发展、转型跨越、民族团结、富民兴陇的目标，更加注重开发开放，更加注重转型转移，更加注重创新创业，更加注重民族民生，更加注重安全安定，全力做好稳增长、控物价、调结构、惠民生、抓改革、促和谐的各项工作，推动经济转型跨越发展、社会稳定和谐发展、民族共同繁荣发展。</w:t>
      </w:r>
    </w:p>
    <w:p>
      <w:pPr>
        <w:ind w:left="0" w:right="0" w:firstLine="560"/>
        <w:spacing w:before="450" w:after="450" w:line="312" w:lineRule="auto"/>
      </w:pPr>
      <w:r>
        <w:rPr>
          <w:rFonts w:ascii="宋体" w:hAnsi="宋体" w:eastAsia="宋体" w:cs="宋体"/>
          <w:color w:val="000"/>
          <w:sz w:val="28"/>
          <w:szCs w:val="28"/>
        </w:rPr>
        <w:t xml:space="preserve">20xx年1月3日，甘肃省林业部门表示，甘肃两处有大熊猫分布的省级保护区，通过专家评审后晋升为国家级保护区，此举将有利于野生大熊猫栖息地的连片保护。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