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202_我们共同的家园观后感作文7篇范文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石榴籽一家亲”主题团课、队课分“我们共同的家园”、“我们共同的历史”、“我们共同的文化”、“我们共同的梦想”4个篇章。下面是小编给大家带来的20_我们共同的家园观后感作文7篇，以供大家参考，我们一起来看看吧!我们共同的家园观后感作文(一)...</w:t>
      </w:r>
    </w:p>
    <w:p>
      <w:pPr>
        <w:ind w:left="0" w:right="0" w:firstLine="560"/>
        <w:spacing w:before="450" w:after="450" w:line="312" w:lineRule="auto"/>
      </w:pPr>
      <w:r>
        <w:rPr>
          <w:rFonts w:ascii="宋体" w:hAnsi="宋体" w:eastAsia="宋体" w:cs="宋体"/>
          <w:color w:val="000"/>
          <w:sz w:val="28"/>
          <w:szCs w:val="28"/>
        </w:rPr>
        <w:t xml:space="preserve">“石榴籽一家亲”主题团课、队课分“我们共同的家园”、“我们共同的历史”、“我们共同的文化”、“我们共同的梦想”4个篇章。下面是小编给大家带来的20_我们共同的家园观后感作文7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我们共同的家园观后感作文(一)</w:t>
      </w:r>
    </w:p>
    <w:p>
      <w:pPr>
        <w:ind w:left="0" w:right="0" w:firstLine="560"/>
        <w:spacing w:before="450" w:after="450" w:line="312" w:lineRule="auto"/>
      </w:pPr>
      <w:r>
        <w:rPr>
          <w:rFonts w:ascii="宋体" w:hAnsi="宋体" w:eastAsia="宋体" w:cs="宋体"/>
          <w:color w:val="000"/>
          <w:sz w:val="28"/>
          <w:szCs w:val="28"/>
        </w:rPr>
        <w:t xml:space="preserve">我们，21世纪的小主人，祖国的花朵，沐浴在爱的阳光下，快乐成长。我们要争做民族团结小公民。</w:t>
      </w:r>
    </w:p>
    <w:p>
      <w:pPr>
        <w:ind w:left="0" w:right="0" w:firstLine="560"/>
        <w:spacing w:before="450" w:after="450" w:line="312" w:lineRule="auto"/>
      </w:pPr>
      <w:r>
        <w:rPr>
          <w:rFonts w:ascii="宋体" w:hAnsi="宋体" w:eastAsia="宋体" w:cs="宋体"/>
          <w:color w:val="000"/>
          <w:sz w:val="28"/>
          <w:szCs w:val="28"/>
        </w:rPr>
        <w:t xml:space="preserve">中华民族是一个多民族的国家，民族团结，是维系中华各民族人民共同生活的精神纽带;民族团结，是支撑中华民族生存发展的精神支柱;民族团结，是推动中华民族共同走向繁荣强大的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作为民族团结小公民在德、智、体、美、劳等方面要全面发展，争当热爱祖国、理想远大的好少年，争当勤奋学习、追求上进的好少年，争当品德优良、团结友爱的好少年，争当体魄强健、活泼开朗的好少年，时刻准备着为建设富强民主文明和谐的社会主义现代化国家贡献智慧和力量。热爱伟大祖国，是中华民族的光荣传统。热爱伟大祖国，就要把国家的安全、荣誉和利益放在高于一切的地位。要坚决维护民族团结和国家统一。</w:t>
      </w:r>
    </w:p>
    <w:p>
      <w:pPr>
        <w:ind w:left="0" w:right="0" w:firstLine="560"/>
        <w:spacing w:before="450" w:after="450" w:line="312" w:lineRule="auto"/>
      </w:pPr>
      <w:r>
        <w:rPr>
          <w:rFonts w:ascii="宋体" w:hAnsi="宋体" w:eastAsia="宋体" w:cs="宋体"/>
          <w:color w:val="000"/>
          <w:sz w:val="28"/>
          <w:szCs w:val="28"/>
        </w:rPr>
        <w:t xml:space="preserve">民族团结小公民，说一次，讲几次，压根儿不费力，但光会说有什么用?还是要从生活中的大小事体现出来：临夏县莲花码头上一辆准备上渡船的中型客运车因刹车失灵滑入深水中，一起特大路外交通事故发生了。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一个国家，一个民族，只有精诚团结，才能自立于世界，将是我们的新世纪的接班人更应该团结，继承和发扬中华民族的传统美德也是我们作为子孙义不容辞的责任。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我们共同的家园观后感作文(二)</w:t>
      </w:r>
    </w:p>
    <w:p>
      <w:pPr>
        <w:ind w:left="0" w:right="0" w:firstLine="560"/>
        <w:spacing w:before="450" w:after="450" w:line="312" w:lineRule="auto"/>
      </w:pPr>
      <w:r>
        <w:rPr>
          <w:rFonts w:ascii="宋体" w:hAnsi="宋体" w:eastAsia="宋体" w:cs="宋体"/>
          <w:color w:val="000"/>
          <w:sz w:val="28"/>
          <w:szCs w:val="28"/>
        </w:rPr>
        <w:t xml:space="preserve">团结之花，盛开在各民族心中，它需要我们大家共同携起手用心灵养育，愿团结之花永伴我们成长--------题记‘家是一个家，国是大中国，都是一家人，不分你和我，相扶风雨中，危难见真情......’一首动听的《一家人》唱出了千千万万个中国人的心声，唱出了中国大家庭的团结，也唱出了中国人民共同度过的每一个风风雨雨。</w:t>
      </w:r>
    </w:p>
    <w:p>
      <w:pPr>
        <w:ind w:left="0" w:right="0" w:firstLine="560"/>
        <w:spacing w:before="450" w:after="450" w:line="312" w:lineRule="auto"/>
      </w:pPr>
      <w:r>
        <w:rPr>
          <w:rFonts w:ascii="宋体" w:hAnsi="宋体" w:eastAsia="宋体" w:cs="宋体"/>
          <w:color w:val="000"/>
          <w:sz w:val="28"/>
          <w:szCs w:val="28"/>
        </w:rPr>
        <w:t xml:space="preserve">中华上下五千年的历史，都是由中国的各个民族共同留下的。社会中走进社会，是需要我们各民族同呼吸，共命运，心连心，共创各民族之间的深情厚谊，就像王燕娜姐姐那样，为了挽救维吾尔族学生毛兰江那年轻又宝贵的生命，将自己的肾无偿捐献，并表示要自强不息，继续加强民族团结，共建和谐社会做自己的贡献，我们要向王燕娜姐姐那样心灵无私天地宽，为了加强各民族融洽相处，而无私奉献。</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沙漠里不可能生存一样。”所以，我们在平时，要对他人多一些微笑、多一些问候、多一些关心，善待他人，就是善待自己，那么各民族之间就不会存在隔阂。一个国家，一个民族没有强大的凝聚力，就不可能自立与世界之林，的哲学家曾说过：“单个的人是软弱无力的，就像漂流的鲁滨逊一样，只有同别人在一起，他才能完成许多事业。”学校中创建充满活力的校园，学生应当坚持永不倦怠的信念，鼓起勇于创新的勇气。知行、笃志、博学、审问、慎思等严谨的后风，不断完善科学精神，人文精神。</w:t>
      </w:r>
    </w:p>
    <w:p>
      <w:pPr>
        <w:ind w:left="0" w:right="0" w:firstLine="560"/>
        <w:spacing w:before="450" w:after="450" w:line="312" w:lineRule="auto"/>
      </w:pPr>
      <w:r>
        <w:rPr>
          <w:rFonts w:ascii="宋体" w:hAnsi="宋体" w:eastAsia="宋体" w:cs="宋体"/>
          <w:color w:val="000"/>
          <w:sz w:val="28"/>
          <w:szCs w:val="28"/>
        </w:rPr>
        <w:t xml:space="preserve">在学校，校领导为了加强民族团结，还组织了民族团结小伙伴“手拉手”的活动，让异族同学结成伙伴，做一些有意义的事情，此活动使我们懂得了民族团结的重要性，正如同心山成玉，协力土变金，平时，我们同学之间相互帮助，不欺负弱小，不团结的话不说，不团结的事不做，凝聚个人力量，为班级、学校做出自己的贡献，正所谓，一滴滴水，只有融入大海才会永不干涸;一根根筷子，只有捆在一起再会坚不可摧。让我们共同构筑校集体辉煌的殿堂。民族之花，盛开在我们心中;团结之花，绽放在我们的行动之中;心灵之花，展现在那一瞬间。我们的生活，需要多姿多彩的万物和多民族的存在来装扮，美好的生活，需要各民族共同来创造。让我们携起手来，共创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我们共同的家园观后感作文(三)</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我们共同的家园观后感作文(四)</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八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我们共同的家园观后感作文(五)</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职责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伊斯兰教的教规当中有一句话叫做“凡信仰伊斯兰教的人都是兄弟姐妹”，那么我在加上一句，“但凡坚信中国是一个统一的、和谐的、繁荣的多民族国的家的人，维护各民族之间关联的人都是兄弟姐妹。”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从新中国建立至今，中国的发展速度快得惊人。正因什么，正因各民族之间的团结，如果说没有各民族之间的团结，中国也不可能迅速的发展。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此刻经营一家民族工艺品商店。20_年，丽达联合其他姐妹一百多人共同创办了布尔津县“爱心妈妈”协会，5年来，爱心妈妈们已先后帮扶了20多名各民族贫困孤残儿童和困难群众，累计捐款捐物达十多万元。丽达：“我是个下岗工人，当时有好多人帮忙过我，要不是他们的话，我就不会有这天的好日子，此刻我有潜质了，有条件了，因此我帮忙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正因有像丽达这样的人在我们的身边，他们的心中没有民族之分，没有等级的限制。才让我们这么多的各民族的孤儿在一齐有一个新的家。在整个大中国当中，像丽达这样的人还有无数。他们知道在中国没有什么民族之分，一切都是平等的。56各民族没有等级之分，更没有高低贵贱。只有我们56个民族在一齐，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我们共同的家园观后感作文(六)</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各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我们共同的家园观后感作文(七)</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“五十六个民族，五十六朵花。”你还记得这个曲子叫什么名字么?对，叫《我爱中华》。这个曲子是让我们中华民族和谐更爱自己的祖国。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20_我们共同的家园观后感作文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2025-04-28T20:50:15+08:00</dcterms:created>
  <dcterms:modified xsi:type="dcterms:W3CDTF">2025-04-28T20:50:15+08:00</dcterms:modified>
</cp:coreProperties>
</file>

<file path=docProps/custom.xml><?xml version="1.0" encoding="utf-8"?>
<Properties xmlns="http://schemas.openxmlformats.org/officeDocument/2006/custom-properties" xmlns:vt="http://schemas.openxmlformats.org/officeDocument/2006/docPropsVTypes"/>
</file>