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电影八佰观众观影观后感作文4篇范文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八佰》这部电影让人知道了一段保护上海不让日本人占领中国的历史，看完影片后，真的是感慨万千，《八佰》这部电影的燃点与泪点太多，战士们保护的不是旗帜，而是民族尊严，战士们激发的是整个民族的血性。你是否在找正准备撰写“电影八佰观众观影观后感”，...</w:t>
      </w:r>
    </w:p>
    <w:p>
      <w:pPr>
        <w:ind w:left="0" w:right="0" w:firstLine="560"/>
        <w:spacing w:before="450" w:after="450" w:line="312" w:lineRule="auto"/>
      </w:pPr>
      <w:r>
        <w:rPr>
          <w:rFonts w:ascii="宋体" w:hAnsi="宋体" w:eastAsia="宋体" w:cs="宋体"/>
          <w:color w:val="000"/>
          <w:sz w:val="28"/>
          <w:szCs w:val="28"/>
        </w:rPr>
        <w:t xml:space="preserve">《八佰》这部电影让人知道了一段保护上海不让日本人占领中国的历史，看完影片后，真的是感慨万千，《八佰》这部电影的燃点与泪点太多，战士们保护的不是旗帜，而是民族尊严，战士们激发的是整个民族的血性。你是否在找正准备撰写“电影八佰观众观影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1电影八佰观众观影观后感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2电影八佰观众观影观后感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3电影八佰观众观影观后感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4电影八佰观众观影观后感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2025-04-19T18:54:23+08:00</dcterms:created>
  <dcterms:modified xsi:type="dcterms:W3CDTF">2025-04-19T18:54:23+08:00</dcterms:modified>
</cp:coreProperties>
</file>

<file path=docProps/custom.xml><?xml version="1.0" encoding="utf-8"?>
<Properties xmlns="http://schemas.openxmlformats.org/officeDocument/2006/custom-properties" xmlns:vt="http://schemas.openxmlformats.org/officeDocument/2006/docPropsVTypes"/>
</file>