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山海情观后感400字作文5篇范文</w:t>
      </w:r>
      <w:bookmarkEnd w:id="1"/>
    </w:p>
    <w:p>
      <w:pPr>
        <w:jc w:val="center"/>
        <w:spacing w:before="0" w:after="450"/>
      </w:pPr>
      <w:r>
        <w:rPr>
          <w:rFonts w:ascii="Arial" w:hAnsi="Arial" w:eastAsia="Arial" w:cs="Arial"/>
          <w:color w:val="999999"/>
          <w:sz w:val="20"/>
          <w:szCs w:val="20"/>
        </w:rPr>
        <w:t xml:space="preserve">来源：网络  作者：水墨画意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23集电视剧《山海情》的主角马得福的原型人物是——闽宁镇闽宁村原村支书谢兴昌，其中剧情几乎都是当时的真实情况，且当时的实际情况比剧里还要艰苦。那么你知道《山海情》观后感怎么写吗?下面是小编为大家收集有关于山海情观后感400字作文，希望你喜欢...</w:t>
      </w:r>
    </w:p>
    <w:p>
      <w:pPr>
        <w:ind w:left="0" w:right="0" w:firstLine="560"/>
        <w:spacing w:before="450" w:after="450" w:line="312" w:lineRule="auto"/>
      </w:pPr>
      <w:r>
        <w:rPr>
          <w:rFonts w:ascii="宋体" w:hAnsi="宋体" w:eastAsia="宋体" w:cs="宋体"/>
          <w:color w:val="000"/>
          <w:sz w:val="28"/>
          <w:szCs w:val="28"/>
        </w:rPr>
        <w:t xml:space="preserve">23集电视剧《山海情》的主角马得福的原型人物是——闽宁镇闽宁村原村支书谢兴昌，其中剧情几乎都是当时的真实情况，且当时的实际情况比剧里还要艰苦。那么你知道《山海情》观后感怎么写吗?下面是小编为大家收集有关于山海情观后感400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1山海情观后感400字作文</w:t>
      </w:r>
    </w:p>
    <w:p>
      <w:pPr>
        <w:ind w:left="0" w:right="0" w:firstLine="560"/>
        <w:spacing w:before="450" w:after="450" w:line="312" w:lineRule="auto"/>
      </w:pPr>
      <w:r>
        <w:rPr>
          <w:rFonts w:ascii="宋体" w:hAnsi="宋体" w:eastAsia="宋体" w:cs="宋体"/>
          <w:color w:val="000"/>
          <w:sz w:val="28"/>
          <w:szCs w:val="28"/>
        </w:rPr>
        <w:t xml:space="preserve">脱贫攻坚做到“三好”</w:t>
      </w:r>
    </w:p>
    <w:p>
      <w:pPr>
        <w:ind w:left="0" w:right="0" w:firstLine="560"/>
        <w:spacing w:before="450" w:after="450" w:line="312" w:lineRule="auto"/>
      </w:pPr>
      <w:r>
        <w:rPr>
          <w:rFonts w:ascii="宋体" w:hAnsi="宋体" w:eastAsia="宋体" w:cs="宋体"/>
          <w:color w:val="000"/>
          <w:sz w:val="28"/>
          <w:szCs w:val="28"/>
        </w:rPr>
        <w:t xml:space="preserve">习近平总书记今年在陕西考察时指出，要延伸产业链条，提高抗风险能力，建立更加稳定的利益联结机制，确保贫困群众持续稳定增收。</w:t>
      </w:r>
    </w:p>
    <w:p>
      <w:pPr>
        <w:ind w:left="0" w:right="0" w:firstLine="560"/>
        <w:spacing w:before="450" w:after="450" w:line="312" w:lineRule="auto"/>
      </w:pPr>
      <w:r>
        <w:rPr>
          <w:rFonts w:ascii="宋体" w:hAnsi="宋体" w:eastAsia="宋体" w:cs="宋体"/>
          <w:color w:val="000"/>
          <w:sz w:val="28"/>
          <w:szCs w:val="28"/>
        </w:rPr>
        <w:t xml:space="preserve">20_年，是全面建成小康社会的收官之年，脱贫攻坚战即将打赢，我们应该在确保如期全面完成脱贫攻坚任务的同时，总结出一套长效机制，推进人民群众生活再上新高。</w:t>
      </w:r>
    </w:p>
    <w:p>
      <w:pPr>
        <w:ind w:left="0" w:right="0" w:firstLine="560"/>
        <w:spacing w:before="450" w:after="450" w:line="312" w:lineRule="auto"/>
      </w:pPr>
      <w:r>
        <w:rPr>
          <w:rFonts w:ascii="宋体" w:hAnsi="宋体" w:eastAsia="宋体" w:cs="宋体"/>
          <w:color w:val="000"/>
          <w:sz w:val="28"/>
          <w:szCs w:val="28"/>
        </w:rPr>
        <w:t xml:space="preserve">配强一名好书记，致富带头受人拥戴。党委书记是党的路线方针政策和各项工作任务在基层得以落实的“领头雁”，在新时期新常态下，只有通过选优配强社区党委书记这一关键岗位，才能有力夯实社区党组织基础，激发基层党组织活力，使基层党组织更加坚强有力，推动脱贫攻坚工作再出实效。要坚持“德才兼备、以德为先、带头致富能力强”的用人标准，将社区内返乡创业能人、复退军人、退休机关干部、大学生社区官等群体中基础素质较好、群众公认度较高的人员充实到后备干部库中，当作接班人进行重点培养。通过不断完善社区后备干部队伍选拔制度，增强社区发展潜力和后劲，吸引更多的社区创新创业人才回家任职，带领大家勤劳致富。</w:t>
      </w:r>
    </w:p>
    <w:p>
      <w:pPr>
        <w:ind w:left="0" w:right="0" w:firstLine="560"/>
        <w:spacing w:before="450" w:after="450" w:line="312" w:lineRule="auto"/>
      </w:pPr>
      <w:r>
        <w:rPr>
          <w:rFonts w:ascii="宋体" w:hAnsi="宋体" w:eastAsia="宋体" w:cs="宋体"/>
          <w:color w:val="000"/>
          <w:sz w:val="28"/>
          <w:szCs w:val="28"/>
        </w:rPr>
        <w:t xml:space="preserve">建设一个好班子，凝心聚力共谋发展。一个好的集体，必须要有一个好的党委班子。只有好的党委班子，才能发挥党组织的战斗堡垒作用，才能带领社区集体在勤劳致富工作中长期位于领先地位。为此，我们要始终保持“全面抓、从严抓、经常抓”的政治定力，严格落实“三会一课”、固定学习日、主题党日活动等组织生活制度，落实“会前一刻钟”学习制度，精选学习内容，学深学透新思想，精准把握工作“风向标”。增强党组织的凝聚力和向心力，形成合力，发挥党组织战斗堡垒作用。</w:t>
      </w:r>
    </w:p>
    <w:p>
      <w:pPr>
        <w:ind w:left="0" w:right="0" w:firstLine="560"/>
        <w:spacing w:before="450" w:after="450" w:line="312" w:lineRule="auto"/>
      </w:pPr>
      <w:r>
        <w:rPr>
          <w:rFonts w:ascii="宋体" w:hAnsi="宋体" w:eastAsia="宋体" w:cs="宋体"/>
          <w:color w:val="000"/>
          <w:sz w:val="28"/>
          <w:szCs w:val="28"/>
        </w:rPr>
        <w:t xml:space="preserve">选准一个好路子，促进推动强村富民。在探索发展新路的过程中“拿来主义”是见效最快的，我们在借鉴经济发达地区成功经验的同时，也要注意结合实际，因地制宜，因城施策，探索多种脱贫致富的路子。选对路子，是一个地区脱贫致富、发展进步的关键。第一书记、党委书记要多到田间地头去，访民情，查民难，切实了解群众期盼的好路子是什么，并带头实施，充分发挥好党员干部引领带头和先锋模范作用。基层最缺的是资金，选准路子后，上级有关领导部门要出资金、给政策，确保好路子能够走下去、行得通、可持久，打破贫困群众心中的畏难情绪，建立自主脱贫的信心，最终达到真脱贫、脱真贫，走向美好生活。</w:t>
      </w:r>
    </w:p>
    <w:p>
      <w:pPr>
        <w:ind w:left="0" w:right="0" w:firstLine="560"/>
        <w:spacing w:before="450" w:after="450" w:line="312" w:lineRule="auto"/>
      </w:pPr>
      <w:r>
        <w:rPr>
          <w:rFonts w:ascii="宋体" w:hAnsi="宋体" w:eastAsia="宋体" w:cs="宋体"/>
          <w:color w:val="000"/>
          <w:sz w:val="28"/>
          <w:szCs w:val="28"/>
        </w:rPr>
        <w:t xml:space="preserve">幸福是奋斗出来的。在脱贫攻坚的过程中，配强一名好书记、建设一个好班子、选准一个好路子至关重要，唯有如此，才能够真正实现长效脱贫、永久脱贫。</w:t>
      </w:r>
    </w:p>
    <w:p>
      <w:pPr>
        <w:ind w:left="0" w:right="0" w:firstLine="560"/>
        <w:spacing w:before="450" w:after="450" w:line="312" w:lineRule="auto"/>
      </w:pPr>
      <w:r>
        <w:rPr>
          <w:rFonts w:ascii="黑体" w:hAnsi="黑体" w:eastAsia="黑体" w:cs="黑体"/>
          <w:color w:val="000000"/>
          <w:sz w:val="36"/>
          <w:szCs w:val="36"/>
          <w:b w:val="1"/>
          <w:bCs w:val="1"/>
        </w:rPr>
        <w:t xml:space="preserve">2山海情观后感400字作文</w:t>
      </w:r>
    </w:p>
    <w:p>
      <w:pPr>
        <w:ind w:left="0" w:right="0" w:firstLine="560"/>
        <w:spacing w:before="450" w:after="450" w:line="312" w:lineRule="auto"/>
      </w:pPr>
      <w:r>
        <w:rPr>
          <w:rFonts w:ascii="宋体" w:hAnsi="宋体" w:eastAsia="宋体" w:cs="宋体"/>
          <w:color w:val="000"/>
          <w:sz w:val="28"/>
          <w:szCs w:val="28"/>
        </w:rPr>
        <w:t xml:space="preserve">漫漫扶贫路 浓浓“山海情”</w:t>
      </w:r>
    </w:p>
    <w:p>
      <w:pPr>
        <w:ind w:left="0" w:right="0" w:firstLine="560"/>
        <w:spacing w:before="450" w:after="450" w:line="312" w:lineRule="auto"/>
      </w:pPr>
      <w:r>
        <w:rPr>
          <w:rFonts w:ascii="宋体" w:hAnsi="宋体" w:eastAsia="宋体" w:cs="宋体"/>
          <w:color w:val="000"/>
          <w:sz w:val="28"/>
          <w:szCs w:val="28"/>
        </w:rPr>
        <w:t xml:space="preserve">近日，由孔笙导演，黄轩、张嘉益、闫妮等主演的扶贫电视剧《山海情》热播，豆瓣评分稳定在9.4，已坐稳目前扶贫剧评分之冠的宝座。作为一名工作两年多的基层干部，我怀着试一试的心态打开了这部剧，之后便被这代入感强、贴近生活、真实还原的故事深深震撼，被故事里人物的吃苦精神、服务意识深深打动，为大山那边的“宁夏”人和大海那边的“福建”人创造的奇迹深深折服。</w:t>
      </w:r>
    </w:p>
    <w:p>
      <w:pPr>
        <w:ind w:left="0" w:right="0" w:firstLine="560"/>
        <w:spacing w:before="450" w:after="450" w:line="312" w:lineRule="auto"/>
      </w:pPr>
      <w:r>
        <w:rPr>
          <w:rFonts w:ascii="宋体" w:hAnsi="宋体" w:eastAsia="宋体" w:cs="宋体"/>
          <w:color w:val="000"/>
          <w:sz w:val="28"/>
          <w:szCs w:val="28"/>
        </w:rPr>
        <w:t xml:space="preserve">“空中不飞鸟，地上不长草，风吹沙砾满地跑”。1997年初春，时任福建省委副书记的习近平来到宁夏调研对口帮扶工作，部署“移民吊庄”工程。《山海情》的故事就是从涌泉村开展吊庄移民工作讲起的。那时他们过去面对的，是“胡风怒卷黄如雾”“穷荒绝漠鸟不飞”的贺兰山下荒滩，是一个宽广平整、没有大山却也没有人烟的地方，移民过去，意味着他们要自己挖土、自己找木材，自己搭建房子，自己在那片还没有人烟的土地上开辟一番新天地。但是他们选择了相信政府，相信未来，相信在东西扶贫项目的帮助下，可以走出穷山沟，走向新生活，选择了向那个鸟儿不飞、草儿不长的地方进军!</w:t>
      </w:r>
    </w:p>
    <w:p>
      <w:pPr>
        <w:ind w:left="0" w:right="0" w:firstLine="560"/>
        <w:spacing w:before="450" w:after="450" w:line="312" w:lineRule="auto"/>
      </w:pPr>
      <w:r>
        <w:rPr>
          <w:rFonts w:ascii="宋体" w:hAnsi="宋体" w:eastAsia="宋体" w:cs="宋体"/>
          <w:color w:val="000"/>
          <w:sz w:val="28"/>
          <w:szCs w:val="28"/>
        </w:rPr>
        <w:t xml:space="preserve">“走咧，走咧!走远咧!越走越远咧”。随着情节的发展，对口扶贫工作的开展，麦苗去福建电子厂打工，得宝留在村里拜林教授为师学习种蘑菇，看上去就像歌里唱的，穷苦的日子“走咧，走咧!走远咧”!而实际上，缺水、少电、山高路远、风沙漫天、村民有认知局限，这些难题，并不会因为有了新的工作机会而改变。在西北贫瘠的土地上种出来“双孢菇”需要迈过科技关，村民出资建棚需要迈过风险关，蘑菇滞销时候，得福不惜搭上“仕途”也要现场戳穿谎言，请求领导支援。所有这些难过的关，会让人知道，路途虽遥远，可就是有人一直不放弃，就是有人一步一个脚印、踏踏实实把事情做成了。</w:t>
      </w:r>
    </w:p>
    <w:p>
      <w:pPr>
        <w:ind w:left="0" w:right="0" w:firstLine="560"/>
        <w:spacing w:before="450" w:after="450" w:line="312" w:lineRule="auto"/>
      </w:pPr>
      <w:r>
        <w:rPr>
          <w:rFonts w:ascii="宋体" w:hAnsi="宋体" w:eastAsia="宋体" w:cs="宋体"/>
          <w:color w:val="000"/>
          <w:sz w:val="28"/>
          <w:szCs w:val="28"/>
        </w:rPr>
        <w:t xml:space="preserve">“干沙滩变成了金沙滩”。是宁夏回族自治区基层扶贫干部的坚韧不拔、矢志不渝，福建对口帮扶干部、专家、企业家的无私奉献，是西海固人民把根扎在更辽阔地方的勇气，更是国家移民搬迁、退耕还林、平整土地、保墒增收等政策的加持，让闵宁镇变成了绿树成荫、良田万顷、经济繁荣、百姓富裕的“金沙滩”。当初追着撵着逼村民走出大山的张树成书记因公殉职;凌教授在教会村民种蘑菇后离开，所有人捧着自己晒的枣、抓的鸡赶来送行;任职期满要返回福建的陈金山没有惊动任何人，只是对着闵宁这片土地望了又望。所有这些都告诉我们，中国的脱贫路，从来不是一蹴而就，而是几代人来来走走，几代人凭借着“功成不必在我”的精神境界和“功成必定有我”的历史担当实现的!</w:t>
      </w:r>
    </w:p>
    <w:p>
      <w:pPr>
        <w:ind w:left="0" w:right="0" w:firstLine="560"/>
        <w:spacing w:before="450" w:after="450" w:line="312" w:lineRule="auto"/>
      </w:pPr>
      <w:r>
        <w:rPr>
          <w:rFonts w:ascii="黑体" w:hAnsi="黑体" w:eastAsia="黑体" w:cs="黑体"/>
          <w:color w:val="000000"/>
          <w:sz w:val="36"/>
          <w:szCs w:val="36"/>
          <w:b w:val="1"/>
          <w:bCs w:val="1"/>
        </w:rPr>
        <w:t xml:space="preserve">3山海情观后感400字作文</w:t>
      </w:r>
    </w:p>
    <w:p>
      <w:pPr>
        <w:ind w:left="0" w:right="0" w:firstLine="560"/>
        <w:spacing w:before="450" w:after="450" w:line="312" w:lineRule="auto"/>
      </w:pPr>
      <w:r>
        <w:rPr>
          <w:rFonts w:ascii="宋体" w:hAnsi="宋体" w:eastAsia="宋体" w:cs="宋体"/>
          <w:color w:val="000"/>
          <w:sz w:val="28"/>
          <w:szCs w:val="28"/>
        </w:rPr>
        <w:t xml:space="preserve">扶贫干部要当“山”“海”“情”的最佳代言人</w:t>
      </w:r>
    </w:p>
    <w:p>
      <w:pPr>
        <w:ind w:left="0" w:right="0" w:firstLine="560"/>
        <w:spacing w:before="450" w:after="450" w:line="312" w:lineRule="auto"/>
      </w:pPr>
      <w:r>
        <w:rPr>
          <w:rFonts w:ascii="宋体" w:hAnsi="宋体" w:eastAsia="宋体" w:cs="宋体"/>
          <w:color w:val="000"/>
          <w:sz w:val="28"/>
          <w:szCs w:val="28"/>
        </w:rPr>
        <w:t xml:space="preserve">为向中国共产党成立100周年献礼，近期，一部部庆祝建党100周年为主题的电视剧相继播出，《山海情》自然也被追捧、热议，该剧重现了闽宁扶贫协作中感人的故事。20多年来，一批批扶贫干部以“愚公移山”之志，用真心真情和无私奉献的精神为贫困群众搬迁、发展、致富想办法和谋思路，是农村经济社会发展的中流砥柱，是“山”“海”“情”的最佳代言人。</w:t>
      </w:r>
    </w:p>
    <w:p>
      <w:pPr>
        <w:ind w:left="0" w:right="0" w:firstLine="560"/>
        <w:spacing w:before="450" w:after="450" w:line="312" w:lineRule="auto"/>
      </w:pPr>
      <w:r>
        <w:rPr>
          <w:rFonts w:ascii="宋体" w:hAnsi="宋体" w:eastAsia="宋体" w:cs="宋体"/>
          <w:color w:val="000"/>
          <w:sz w:val="28"/>
          <w:szCs w:val="28"/>
        </w:rPr>
        <w:t xml:space="preserve">贫困群众要脱贫，扶贫干部先脱皮。1990年，宁夏南部山区海原群众要搬迁到首府银川市近郊的永宁县境内，作为扶贫干部的马得福，一心想帮助整个涌泉村吊庄移民到玉泉营，虽然出生于涌泉村，有着父亲代理村长的支持，但在搬迁过程中，也要面对老一辈人各种撒泼打滚不愿意搬的境地。无奈、心酸、扎心，一时间充斥了整个剧情，也许有些人会觉得很戏剧化，但像马得福一样的扶贫干部他们知道“贫困群众要脱贫，扶贫干部先脱皮”，从事扶贫工作必须要有“愚公移山”的意志、刮骨疗伤的气魄，坚决响应党中央的号召，扑下身子，铆足干劲，攻坚克难，在扶贫路上永不停息，在艰苦条件和百般困难中啃下扶贫这块“硬骨头”。最终，50户涌泉村吊庄移民成为了玉泉营的第一批移民。</w:t>
      </w:r>
    </w:p>
    <w:p>
      <w:pPr>
        <w:ind w:left="0" w:right="0" w:firstLine="560"/>
        <w:spacing w:before="450" w:after="450" w:line="312" w:lineRule="auto"/>
      </w:pPr>
      <w:r>
        <w:rPr>
          <w:rFonts w:ascii="宋体" w:hAnsi="宋体" w:eastAsia="宋体" w:cs="宋体"/>
          <w:color w:val="000"/>
          <w:sz w:val="28"/>
          <w:szCs w:val="28"/>
        </w:rPr>
        <w:t xml:space="preserve">贫困群众要发展，观念转变要先行。贫困群众搬迁是解决一方水土养不好一方人的问题，而如何写好搬迁群众“后半篇文章”，这就要面临搬迁群众的发展问题。在国家政策的号召下，1996年，中央确定福建对口帮扶宁夏，一批批援宁扶贫干部来到玉泉营，一场跨越20_多公里、历时20年多年的闽宁协作由此展开，以陈金山为代表的援宁扶贫干部与马得福为代表的本地基层干部同心同力动员搬迁群众外出务工、发展蘑菇种植，面对搬迁群众“不配合”“质疑”“观望”等心理，从思想观念和思想意识抓起，以率先尝试、示范带动、典型效应等方式，让能人赚取“第一桶金”，以能人的榜样力量提升搬迁群众积极参与发展的信心、勇气和决心，从根源上改变搬迁群众对新型产业和创业就业方式上的认知，推动形成正向激励，凝聚脱贫攻坚合力。</w:t>
      </w:r>
    </w:p>
    <w:p>
      <w:pPr>
        <w:ind w:left="0" w:right="0" w:firstLine="560"/>
        <w:spacing w:before="450" w:after="450" w:line="312" w:lineRule="auto"/>
      </w:pPr>
      <w:r>
        <w:rPr>
          <w:rFonts w:ascii="宋体" w:hAnsi="宋体" w:eastAsia="宋体" w:cs="宋体"/>
          <w:color w:val="000"/>
          <w:sz w:val="28"/>
          <w:szCs w:val="28"/>
        </w:rPr>
        <w:t xml:space="preserve">贫困群众要致富，产业链要可持续。扶贫干部情牵百姓、心系民生，随着蘑菇棚的大量搭建，市场行情发生了变化，玉泉营的蘑菇滞销，扶贫产业发展的可持续自然也是扶贫干部重点关注的问题。办法总比困难多，脱贫攻坚是干出来的，凌教授动员群众建起临时冷冻库和扩大销售范围及发展其他种植产业，进一步延伸了扶贫产业链，有效带动群众增收。当然，扶贫干部在搞扶贫工作时，要坚决避免“一刀切”，针对每个贫困村、每个贫困户的特点和致贫原因，以“对症下药”“一村一策”“一户一策”的方式，为其量身定做、精准施策。在福建的对口帮扶下，在扶贫干部的努力下，在群众的勤劳勇敢下，产业帮扶、劳务输出、闽商创业等独具特色的“闽宁模式”，让原飞沙走石的“戈壁滩”变成了寸土寸金的“金沙滩”，成功地映射出了脱贫攻坚背景下的时代变革。</w:t>
      </w:r>
    </w:p>
    <w:p>
      <w:pPr>
        <w:ind w:left="0" w:right="0" w:firstLine="560"/>
        <w:spacing w:before="450" w:after="450" w:line="312" w:lineRule="auto"/>
      </w:pPr>
      <w:r>
        <w:rPr>
          <w:rFonts w:ascii="黑体" w:hAnsi="黑体" w:eastAsia="黑体" w:cs="黑体"/>
          <w:color w:val="000000"/>
          <w:sz w:val="36"/>
          <w:szCs w:val="36"/>
          <w:b w:val="1"/>
          <w:bCs w:val="1"/>
        </w:rPr>
        <w:t xml:space="preserve">4山海情观后感400字作文</w:t>
      </w:r>
    </w:p>
    <w:p>
      <w:pPr>
        <w:ind w:left="0" w:right="0" w:firstLine="560"/>
        <w:spacing w:before="450" w:after="450" w:line="312" w:lineRule="auto"/>
      </w:pPr>
      <w:r>
        <w:rPr>
          <w:rFonts w:ascii="宋体" w:hAnsi="宋体" w:eastAsia="宋体" w:cs="宋体"/>
          <w:color w:val="000"/>
          <w:sz w:val="28"/>
          <w:szCs w:val="28"/>
        </w:rPr>
        <w:t xml:space="preserve">看《山海情》 品党员干部如何赢得民心</w:t>
      </w:r>
    </w:p>
    <w:p>
      <w:pPr>
        <w:ind w:left="0" w:right="0" w:firstLine="560"/>
        <w:spacing w:before="450" w:after="450" w:line="312" w:lineRule="auto"/>
      </w:pPr>
      <w:r>
        <w:rPr>
          <w:rFonts w:ascii="宋体" w:hAnsi="宋体" w:eastAsia="宋体" w:cs="宋体"/>
          <w:color w:val="000"/>
          <w:sz w:val="28"/>
          <w:szCs w:val="28"/>
        </w:rPr>
        <w:t xml:space="preserve">近期，在各大卫视首播的电视剧《山海情》以9.4的豆瓣评分高居国产剧前三，引起很多观众的热议和好评。这部看起来土里土气的脱贫攻坚剧为什么有这么高的热度，受到不同年龄段和不同层面的观众喜爱?除了演员阵容强大，有很多新老戏骨加持之外，剧中刻画的有渴望致富奔小康的农民群体，也有饱含为民情怀的党员干部形象。闽宁村要开蘑菇种植推广会了，党员干部们在这个事件中的不同表现，值得品味，让人感触颇深。</w:t>
      </w:r>
    </w:p>
    <w:p>
      <w:pPr>
        <w:ind w:left="0" w:right="0" w:firstLine="560"/>
        <w:spacing w:before="450" w:after="450" w:line="312" w:lineRule="auto"/>
      </w:pPr>
      <w:r>
        <w:rPr>
          <w:rFonts w:ascii="宋体" w:hAnsi="宋体" w:eastAsia="宋体" w:cs="宋体"/>
          <w:color w:val="000"/>
          <w:sz w:val="28"/>
          <w:szCs w:val="28"/>
        </w:rPr>
        <w:t xml:space="preserve">一是闫妮饰演的“杨县长”。闫妮饰演的“杨县长”非常简朴，黑红的脸庞、蓝灰的装扮、朴素的发型，是一个彻头彻尾的西北党员女干部形象。闽宁村开蘑菇种植推广现场会时，她时任地委书记，听说她当年工作过的地方农民因为种植蘑菇致富了，表示一定要去看看。当她来到现场后，对现场“锣鼓喧天”“彩旗飘飘”的精心布置却一脸反感，当即就斥责县领导搞形式主义，不该用老百姓的钱搞面子工程。后来，马得福不按县上提供的稿子念，转而请求领导帮他们想办法推销蘑菇时，她没有让麻县长打断讲话，而是拿起麦克风，向菇民们表态，让所有的机关食堂带头吃菇，成立蘑菇销售领导小组，帮助菇民打开销路，让现场的菇民一下子就看到希望。她的雷厉风行，不仅让现场的老百姓欢欣鼓舞，看到蘑菇销售的希望，连我们屏幕外的观众看得也心潮澎湃。党员干部就应该是这样，实事求是，不说空话套话，不搞“假大空”的东西，要实实在在为老百姓办实事、办好事，一心为民才能赢得民心。</w:t>
      </w:r>
    </w:p>
    <w:p>
      <w:pPr>
        <w:ind w:left="0" w:right="0" w:firstLine="560"/>
        <w:spacing w:before="450" w:after="450" w:line="312" w:lineRule="auto"/>
      </w:pPr>
      <w:r>
        <w:rPr>
          <w:rFonts w:ascii="宋体" w:hAnsi="宋体" w:eastAsia="宋体" w:cs="宋体"/>
          <w:color w:val="000"/>
          <w:sz w:val="28"/>
          <w:szCs w:val="28"/>
        </w:rPr>
        <w:t xml:space="preserve">而另一个反面教材“麻县长”，当他通过报纸宣传了解到闽宁村种植蘑菇的事情后就大做文章，认为这是一个很好的机会，可以给自己分管的农业工作挣政绩，于是他主动给县委书记建议，要开蘑菇种植推广会。我们从一些细节中看到，他实地调研却不到实地，指挥秘书去找村支书和凌教授，了解到情况后，考虑的不是怎样解决问题，而是怎样瞒天过海地开推广会。他用自己的官威来压马得福这个小小的村支书，硬的不行就来软的，还用“高速路、独木桥”的理论来忽悠得福。这种只为自己的官运亨通做一些所谓的面子工程、形象工程的干部，对老百姓的疾苦漠不关心，老百姓的眼睛就像明镜似的，是得不到民心的。</w:t>
      </w:r>
    </w:p>
    <w:p>
      <w:pPr>
        <w:ind w:left="0" w:right="0" w:firstLine="560"/>
        <w:spacing w:before="450" w:after="450" w:line="312" w:lineRule="auto"/>
      </w:pPr>
      <w:r>
        <w:rPr>
          <w:rFonts w:ascii="宋体" w:hAnsi="宋体" w:eastAsia="宋体" w:cs="宋体"/>
          <w:color w:val="000"/>
          <w:sz w:val="28"/>
          <w:szCs w:val="28"/>
        </w:rPr>
        <w:t xml:space="preserve">基层村干部马得福在处理这件事上体现了党员干部的担当和智慧，他表面上同意了开推广会，一切按照麻县长的指挥在积极筹备。但现场“大胆发言”让事情的真相暴露在大家面前。村民们一开始抵制开推广会，怨气冲天，“蘑菇都卖不出去，还开什么推广会”。但马得福支书把自己的想法说给村民后，村民们能积极配合，是因为大家知道支书是不顾自己的政治前途，把大家的得失放在首位，感动了老百姓，所以大家支持他、配合他。白校长一语中的，“独木桥虽然不好过，但可以时刻提醒自己要小心翼翼，不越红线;高速路虽然宽敞，但容易让人麻痹，一出事就是大事”。</w:t>
      </w:r>
    </w:p>
    <w:p>
      <w:pPr>
        <w:ind w:left="0" w:right="0" w:firstLine="560"/>
        <w:spacing w:before="450" w:after="450" w:line="312" w:lineRule="auto"/>
      </w:pPr>
      <w:r>
        <w:rPr>
          <w:rFonts w:ascii="宋体" w:hAnsi="宋体" w:eastAsia="宋体" w:cs="宋体"/>
          <w:color w:val="000"/>
          <w:sz w:val="28"/>
          <w:szCs w:val="28"/>
        </w:rPr>
        <w:t xml:space="preserve">《山海情》中让我们看到贫困地区的党员干部是怎么为民解忧、为民办事的，也让我们看到个别党员干部在政绩观上出现了偏差，心里只有“小我”，只有“前途”。这两种干部哪种得了民心，哪种才有真正的“前途”一目了然，这无疑是给我们每一个共产党员上了一堂生动的实践课，值得我们深思和反省。</w:t>
      </w:r>
    </w:p>
    <w:p>
      <w:pPr>
        <w:ind w:left="0" w:right="0" w:firstLine="560"/>
        <w:spacing w:before="450" w:after="450" w:line="312" w:lineRule="auto"/>
      </w:pPr>
      <w:r>
        <w:rPr>
          <w:rFonts w:ascii="黑体" w:hAnsi="黑体" w:eastAsia="黑体" w:cs="黑体"/>
          <w:color w:val="000000"/>
          <w:sz w:val="36"/>
          <w:szCs w:val="36"/>
          <w:b w:val="1"/>
          <w:bCs w:val="1"/>
        </w:rPr>
        <w:t xml:space="preserve">5山海情观后感400字作文</w:t>
      </w:r>
    </w:p>
    <w:p>
      <w:pPr>
        <w:ind w:left="0" w:right="0" w:firstLine="560"/>
        <w:spacing w:before="450" w:after="450" w:line="312" w:lineRule="auto"/>
      </w:pPr>
      <w:r>
        <w:rPr>
          <w:rFonts w:ascii="宋体" w:hAnsi="宋体" w:eastAsia="宋体" w:cs="宋体"/>
          <w:color w:val="000"/>
          <w:sz w:val="28"/>
          <w:szCs w:val="28"/>
        </w:rPr>
        <w:t xml:space="preserve">选调生萌新的基层“山海情”</w:t>
      </w:r>
    </w:p>
    <w:p>
      <w:pPr>
        <w:ind w:left="0" w:right="0" w:firstLine="560"/>
        <w:spacing w:before="450" w:after="450" w:line="312" w:lineRule="auto"/>
      </w:pPr>
      <w:r>
        <w:rPr>
          <w:rFonts w:ascii="宋体" w:hAnsi="宋体" w:eastAsia="宋体" w:cs="宋体"/>
          <w:color w:val="000"/>
          <w:sz w:val="28"/>
          <w:szCs w:val="28"/>
        </w:rPr>
        <w:t xml:space="preserve">近期电视剧《山海情》的开播，广受好评，该剧讲述了二十世纪九十年代以来，西海固的人民和干部们响应国家扶贫政策的号召，完成异地搬迁，在福建的对口帮扶下，通过辛勤劳动和不懈探索，将风沙走石的“干沙滩”建设成寸土寸金的“金沙滩”的故事。“青春因奋斗而精彩，人生因磨砺而升华”，基层是关乎社会发展、民生福祉的“舞台”，也是选调萌新一展身手，大有可为的“天地”。作为刚毕业到基层工作的选调“小萌新们”，肩负着新时代党和国家建设重任，承担着为民服务之责，要勇立潮头、敢为人先，让青春的“浪花”在党和人民最需要的地方奔涌向前。</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选调生萌新当涵养“山”的乐观，艰难困苦、玉汝于成。“若网在纲，有条而不紊”“上面千条线，下面一根针”，形象地阐述了基层工作的复杂和艰巨。“艰难方显勇毅，磨砺始得玉成”，作为一名选调生，在工作过程中肯定会遇到或高或低的“山”，从语言文化的障碍，到与人沟通的方式，再到工作方法的技巧，虽然我们资历尚浅、阅历不足，但这并不妨碍我们涵养“自信人生二百年，会当水击三千里”的勇气，毫无畏惧面对一切困难和挑战，坚定不移开辟天地、创造奇迹，满怀直面困难的踏实笃定，击退因畏葸不前、举步维艰而满怀沮丧、忧心忡忡。</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选调生萌新当涵养“海”的抱负，志存高远、砥砺奋进。“我们都在努力奔跑，我们都是追梦人。”总书记这句话振奋人心，饱含深情，让每一个年轻干部心潮起伏、热泪盈眶。党的十九届五中全会，擘画了“十四五”和全面建设社会主义现代化国家的宏伟蓝图，为中国这艘巨轮行稳致远确定了新的航标和方向。“古之立大志者，不惟有超世之才，亦必有坚韧不拔之志。”选调萌新走上工作岗位，就要树立远大理想，把小我融入大我，把个人的理想追求融入党和国家事业之中，在实现中华民族伟大复兴中实现自己的人生理想。广大党员干部要立足本职岗位，学好知识、增强本领，在基层一线中切切实实“提高解决实际问题能力”，在田间地头里“固其根本”“浚其泉源”，努力成为“想干事、能干事、干成事”的新时代年轻干部。</w:t>
      </w:r>
    </w:p>
    <w:p>
      <w:pPr>
        <w:ind w:left="0" w:right="0" w:firstLine="560"/>
        <w:spacing w:before="450" w:after="450" w:line="312" w:lineRule="auto"/>
      </w:pPr>
      <w:r>
        <w:rPr>
          <w:rFonts w:ascii="宋体" w:hAnsi="宋体" w:eastAsia="宋体" w:cs="宋体"/>
          <w:color w:val="000"/>
          <w:sz w:val="28"/>
          <w:szCs w:val="28"/>
        </w:rPr>
        <w:t xml:space="preserve">“些小吾曹州县吏，一枝一叶总关情”，选调生萌新当涵养“情”的初心，想民所想、乐民所乐。习近平在《习近平谈治国理政》第三卷中反复强调：实干方能兴邦、实干方能强国、实干方能富民。我们在“继续前进”的道路上“不忘初心”，弘扬“赶考”精神，牢记全心全意为人民服务的宗旨，牢记“群众利益无小事”，做信念坚、政治强、本领高、作风硬的好干部，做想群众之所想、急群众之所急、解群众之所困的基层好干部。“闻其饥寒为之哀，见其劳苦为之悲”，我们要拿出真情怀、真热忱，把人民群众的困难当作自己的痛楚，而不是把工作当成例行公事，我们要把人民放在心上，把使命扛在肩上，才能做到“情为民所系、利为民所谋”，只有做到全心全意爱民、贴心交心亲民、诚心诚意为民、公平公正惠民，才能彰显“无我”之大境界，成就“不负人民”之大作为。</w:t>
      </w:r>
    </w:p>
    <w:p>
      <w:pPr>
        <w:ind w:left="0" w:right="0" w:firstLine="560"/>
        <w:spacing w:before="450" w:after="450" w:line="312" w:lineRule="auto"/>
      </w:pPr>
      <w:r>
        <w:rPr>
          <w:rFonts w:ascii="黑体" w:hAnsi="黑体" w:eastAsia="黑体" w:cs="黑体"/>
          <w:color w:val="000000"/>
          <w:sz w:val="36"/>
          <w:szCs w:val="36"/>
          <w:b w:val="1"/>
          <w:bCs w:val="1"/>
        </w:rPr>
        <w:t xml:space="preserve">山海情个人感悟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