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202_年新征程青春奋进主题云团课观后感精选5篇</w:t>
      </w:r>
      <w:bookmarkEnd w:id="1"/>
    </w:p>
    <w:p>
      <w:pPr>
        <w:jc w:val="center"/>
        <w:spacing w:before="0" w:after="450"/>
      </w:pPr>
      <w:r>
        <w:rPr>
          <w:rFonts w:ascii="Arial" w:hAnsi="Arial" w:eastAsia="Arial" w:cs="Arial"/>
          <w:color w:val="999999"/>
          <w:sz w:val="20"/>
          <w:szCs w:val="20"/>
        </w:rPr>
        <w:t xml:space="preserve">来源：网络  作者：海棠云影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坚持走中国特色社会主义文化发展道路，以文化凝心聚力、以文明交流互鉴，中华民族必将以更加自信、更加自强的姿态屹立于世界民族之林。为大家提供工作总结范文，工作计划范文，优秀作文，合同范文等等范文学习平台，使学员可以在获取广泛信息的基础上做出更好...</w:t>
      </w:r>
    </w:p>
    <w:p>
      <w:pPr>
        <w:ind w:left="0" w:right="0" w:firstLine="560"/>
        <w:spacing w:before="450" w:after="450" w:line="312" w:lineRule="auto"/>
      </w:pPr>
      <w:r>
        <w:rPr>
          <w:rFonts w:ascii="宋体" w:hAnsi="宋体" w:eastAsia="宋体" w:cs="宋体"/>
          <w:color w:val="000"/>
          <w:sz w:val="28"/>
          <w:szCs w:val="28"/>
        </w:rPr>
        <w:t xml:space="preserve">坚持走中国特色社会主义文化发展道路，以文化凝心聚力、以文明交流互鉴，中华民族必将以更加自信、更加自强的姿态屹立于世界民族之林。为大家提供工作总结范文，工作计划范文，优秀作文，合同范文等等范文学习平台，使学员可以在获取广泛信息的基础上做出更好的写作决定，帮助大家在学习上榜上有名!!!下面本期小编为大家整理了202_年新征程青春奋进主题云团课观后感精选5篇，仅供大家参考学习</w:t>
      </w:r>
    </w:p>
    <w:p>
      <w:pPr>
        <w:ind w:left="0" w:right="0" w:firstLine="560"/>
        <w:spacing w:before="450" w:after="450" w:line="312" w:lineRule="auto"/>
      </w:pPr>
      <w:r>
        <w:rPr>
          <w:rFonts w:ascii="黑体" w:hAnsi="黑体" w:eastAsia="黑体" w:cs="黑体"/>
          <w:color w:val="000000"/>
          <w:sz w:val="32"/>
          <w:szCs w:val="32"/>
          <w:b w:val="1"/>
          <w:bCs w:val="1"/>
        </w:rPr>
        <w:t xml:space="preserve">新征程青春奋进云团课观后感1</w:t>
      </w:r>
    </w:p>
    <w:p>
      <w:pPr>
        <w:ind w:left="0" w:right="0" w:firstLine="560"/>
        <w:spacing w:before="450" w:after="450" w:line="312" w:lineRule="auto"/>
      </w:pPr>
      <w:r>
        <w:rPr>
          <w:rFonts w:ascii="宋体" w:hAnsi="宋体" w:eastAsia="宋体" w:cs="宋体"/>
          <w:color w:val="000"/>
          <w:sz w:val="28"/>
          <w:szCs w:val="28"/>
        </w:rPr>
        <w:t xml:space="preserve">党的十九届五中全会着眼战略全局，对“十四五”时期文化建设作出部署，明确提出到202_年建成文化强国的远景目标，这为我们在新发展阶段繁荣发展文化事业和文化产业、提高国家文化软实力提供了“时间表”和“路线图”。</w:t>
      </w:r>
    </w:p>
    <w:p>
      <w:pPr>
        <w:ind w:left="0" w:right="0" w:firstLine="560"/>
        <w:spacing w:before="450" w:after="450" w:line="312" w:lineRule="auto"/>
      </w:pPr>
      <w:r>
        <w:rPr>
          <w:rFonts w:ascii="宋体" w:hAnsi="宋体" w:eastAsia="宋体" w:cs="宋体"/>
          <w:color w:val="000"/>
          <w:sz w:val="28"/>
          <w:szCs w:val="28"/>
        </w:rPr>
        <w:t xml:space="preserve">实现中国梦，必然是物质文明和精神文明比翼双飞的发展过程。正是基于这样的认识，党的十八大以来，以习近平同志为核心的党中央高度重视文化建设，突出强调增强中国特色社会主义文化自信，把坚持马克思主义在意识形态领域指导地位的制度确立为中国特色社会主义的一项根本制度，把坚持社会主义核心价值体系纳入新时代坚持和发展中国特色社会主义的基本方略。“十三五”时期，我国文化事业和文化产业繁荣发展，文化建设持续引领社会新风尚、满足人民新期待、激发发展新活力，为开创党和国家事业新局面提供了强大精神支撑。</w:t>
      </w:r>
    </w:p>
    <w:p>
      <w:pPr>
        <w:ind w:left="0" w:right="0" w:firstLine="560"/>
        <w:spacing w:before="450" w:after="450" w:line="312" w:lineRule="auto"/>
      </w:pPr>
      <w:r>
        <w:rPr>
          <w:rFonts w:ascii="宋体" w:hAnsi="宋体" w:eastAsia="宋体" w:cs="宋体"/>
          <w:color w:val="000"/>
          <w:sz w:val="28"/>
          <w:szCs w:val="28"/>
        </w:rPr>
        <w:t xml:space="preserve">在全面建成小康社会后，我国将开启全面建设社会主义现代化国家的新征程。社会主义现代化是全面发展、全面进步的现代化，也是物质文明和精神文明相协调的现代化，没有社会主义文化繁荣发展，就没有社会主义现代化。正如习近平总书记强调的，统筹推进“五位一体”总体布局、协调推进“四个全面”战略布局，文化是重要内容;推动高质量发展，文化是重要支点;满足人民日益增长的美好生活需要，文化是重要因素;战胜前进道路上各种风险挑战，文化是重要力量源泉。越是接近实现中华民族伟大复兴的目标，就越要重视文化的价值，越要加强文化建设，为我们攻坚克难、砥砺前行提供坚强的思想保证、强大的精神力量、丰润的道德滋养。</w:t>
      </w:r>
    </w:p>
    <w:p>
      <w:pPr>
        <w:ind w:left="0" w:right="0" w:firstLine="560"/>
        <w:spacing w:before="450" w:after="450" w:line="312" w:lineRule="auto"/>
      </w:pPr>
      <w:r>
        <w:rPr>
          <w:rFonts w:ascii="宋体" w:hAnsi="宋体" w:eastAsia="宋体" w:cs="宋体"/>
          <w:color w:val="000"/>
          <w:sz w:val="28"/>
          <w:szCs w:val="28"/>
        </w:rPr>
        <w:t xml:space="preserve">文化是软实力，增强文化软实力则是硬任务。“十四五”是全面建设社会主义现代化国家开局起步的重要时期，必须在文化强国建设上迈出坚实步伐。要坚持马克思主义在意识形态领域的指导地位，推动理想信念教育常态化制度化，引导人们坚定“四个自信”，促进全体人民在思想上精神上紧紧团结在一起;要坚持以社会主义核心价值观引领文化建设，加强社会主义精神文明建设，提高社会文明程度，发挥文化引领风尚、教育人民、服务社会、推动发展的作用;要提升公共文化服务水平，健全现代文化产业体系，繁荣社会主义文艺，围绕举旗帜、聚民心、育新人、兴文化、展形象的使命任务，促进满足人民文化需求和增强人民精神力量相统一。</w:t>
      </w:r>
    </w:p>
    <w:p>
      <w:pPr>
        <w:ind w:left="0" w:right="0" w:firstLine="560"/>
        <w:spacing w:before="450" w:after="450" w:line="312" w:lineRule="auto"/>
      </w:pPr>
      <w:r>
        <w:rPr>
          <w:rFonts w:ascii="宋体" w:hAnsi="宋体" w:eastAsia="宋体" w:cs="宋体"/>
          <w:color w:val="000"/>
          <w:sz w:val="28"/>
          <w:szCs w:val="28"/>
        </w:rPr>
        <w:t xml:space="preserve">凝心可聚力，心齐可移山。在五千多年文明发展中孕育的中华优秀传统文化，在党和人民伟大斗争中孕育的革命文化和社会主义先进文化，是全体中国人民战胜艰难险阻、创造美好新生活的力量之源。坚持走中国特色社会主义文化发展道路，以文化凝心聚力、以文明交流互鉴，中华民族必将以更加自信、更加自强的姿态屹立于世界民族之林。</w:t>
      </w:r>
    </w:p>
    <w:p>
      <w:pPr>
        <w:ind w:left="0" w:right="0" w:firstLine="560"/>
        <w:spacing w:before="450" w:after="450" w:line="312" w:lineRule="auto"/>
      </w:pPr>
      <w:r>
        <w:rPr>
          <w:rFonts w:ascii="黑体" w:hAnsi="黑体" w:eastAsia="黑体" w:cs="黑体"/>
          <w:color w:val="000000"/>
          <w:sz w:val="32"/>
          <w:szCs w:val="32"/>
          <w:b w:val="1"/>
          <w:bCs w:val="1"/>
        </w:rPr>
        <w:t xml:space="preserve">新征程青春奋进云团课观后感2</w:t>
      </w:r>
    </w:p>
    <w:p>
      <w:pPr>
        <w:ind w:left="0" w:right="0" w:firstLine="560"/>
        <w:spacing w:before="450" w:after="450" w:line="312" w:lineRule="auto"/>
      </w:pPr>
      <w:r>
        <w:rPr>
          <w:rFonts w:ascii="宋体" w:hAnsi="宋体" w:eastAsia="宋体" w:cs="宋体"/>
          <w:color w:val="000"/>
          <w:sz w:val="28"/>
          <w:szCs w:val="28"/>
        </w:rPr>
        <w:t xml:space="preserve">党的十九届五中全会强调，全面深化改革，实行高水平对外开放。在国内外环境发生深刻复杂变化的背景下，这一郑重宣示，再次彰显了我们党坚定不移推进改革开放的决心和定力，不仅为实现“十四五”规划和二〇三五年远景目标指明方向，也为世界发展前景注入强劲信心。</w:t>
      </w:r>
    </w:p>
    <w:p>
      <w:pPr>
        <w:ind w:left="0" w:right="0" w:firstLine="560"/>
        <w:spacing w:before="450" w:after="450" w:line="312" w:lineRule="auto"/>
      </w:pPr>
      <w:r>
        <w:rPr>
          <w:rFonts w:ascii="宋体" w:hAnsi="宋体" w:eastAsia="宋体" w:cs="宋体"/>
          <w:color w:val="000"/>
          <w:sz w:val="28"/>
          <w:szCs w:val="28"/>
        </w:rPr>
        <w:t xml:space="preserve">40多年砥砺奋进，改革开放取得举世公认的伟大成就，成为当代中国最显著的特征、最壮丽的气象。特别是“十三五”时期，全面深化改革取得重大突破，对外开放持续扩大，共建“一带一路”成果丰硕。实践充分证明，改革开放是党和人民大踏步赶上时代的重要法宝，也是决定实现“两个一百年”奋斗目标、实现中华民族伟大复兴的关键一招。当前，改革开放走到一个新的历史关头。统揽中华民族伟大复兴战略全局，如何更好解决发展中依然突出的不平衡不充分问题，更好回应人民群众对美好生活的新期待?放眼世界百年未有之大变局，如何加快构建新发展格局，妥善应对明显增加的不稳定性不确定性，推动建设开放型世界经济?坚定不移在更高起点、更高层次、更高目标上推进改革开放，才能解决发展面临的一系列突出矛盾和问题，才能把蕴藏的巨大潜力和活力释放出来，实现更高质量、更有效率、更加公平、更可持续、更为安全的发展。</w:t>
      </w:r>
    </w:p>
    <w:p>
      <w:pPr>
        <w:ind w:left="0" w:right="0" w:firstLine="560"/>
        <w:spacing w:before="450" w:after="450" w:line="312" w:lineRule="auto"/>
      </w:pPr>
      <w:r>
        <w:rPr>
          <w:rFonts w:ascii="宋体" w:hAnsi="宋体" w:eastAsia="宋体" w:cs="宋体"/>
          <w:color w:val="000"/>
          <w:sz w:val="28"/>
          <w:szCs w:val="28"/>
        </w:rPr>
        <w:t xml:space="preserve">改革是解放和发展社会生产力的关键，是推动国家发展的根本动力。随着我国迈入新发展阶段，改革也面临新的任务。要聚焦构建高水平社会主义市场经济体制这一目标，坚持和完善社会主义基本经济制度，充分发挥市场在资源配置中的决定性作用，更好发挥政府作用，推动有效市场和有为政府更好结合。要牢牢把握深化供给侧结构性改革这条主线，加快建设现代化经济体系，为构建新发展格局持续注入动力。要激发各类市场主体活力，完善宏观经济治理，建立现代财税金融体制，建设高标准市场体系，加快转变政府职能，使一切有利于社会生产力发展的力量源泉充分涌流。</w:t>
      </w:r>
    </w:p>
    <w:p>
      <w:pPr>
        <w:ind w:left="0" w:right="0" w:firstLine="560"/>
        <w:spacing w:before="450" w:after="450" w:line="312" w:lineRule="auto"/>
      </w:pPr>
      <w:r>
        <w:rPr>
          <w:rFonts w:ascii="宋体" w:hAnsi="宋体" w:eastAsia="宋体" w:cs="宋体"/>
          <w:color w:val="000"/>
          <w:sz w:val="28"/>
          <w:szCs w:val="28"/>
        </w:rPr>
        <w:t xml:space="preserve">开放带来进步，封闭必然落后。过去40多年中国经济持续快速发展是在开放条件下取得的，未来中国经济实现高质量发展也必须在更加开放的条件下进行。尽管当前经济全球化遭遇逆流，单边主义、保护主义上升，但和平与发展的时代主题没有改变，人类命运共同体理念日益深入人心，各国人民合作共赢的期待更加强烈。</w:t>
      </w:r>
    </w:p>
    <w:p>
      <w:pPr>
        <w:ind w:left="0" w:right="0" w:firstLine="560"/>
        <w:spacing w:before="450" w:after="450" w:line="312" w:lineRule="auto"/>
      </w:pPr>
      <w:r>
        <w:rPr>
          <w:rFonts w:ascii="宋体" w:hAnsi="宋体" w:eastAsia="宋体" w:cs="宋体"/>
          <w:color w:val="000"/>
          <w:sz w:val="28"/>
          <w:szCs w:val="28"/>
        </w:rPr>
        <w:t xml:space="preserve">越是面对逆风和回头浪，我们越要坚定站在历史正确的一边，坚持实施更大范围、更宽领域、更深层次对外开放，依托我国大市场优势，促进国际合作，实现互利共赢。要建设更高水平开放型经济新体制，推动共建“一带一路”高质量发展，积极参与全球经济治理体系改革。中国将以更开放包容的胸襟、更高质量的增长，在实现自身发展的同时，为世界各国共同繁荣贡献力量。</w:t>
      </w:r>
    </w:p>
    <w:p>
      <w:pPr>
        <w:ind w:left="0" w:right="0" w:firstLine="560"/>
        <w:spacing w:before="450" w:after="450" w:line="312" w:lineRule="auto"/>
      </w:pPr>
      <w:r>
        <w:rPr>
          <w:rFonts w:ascii="宋体" w:hAnsi="宋体" w:eastAsia="宋体" w:cs="宋体"/>
          <w:color w:val="000"/>
          <w:sz w:val="28"/>
          <w:szCs w:val="28"/>
        </w:rPr>
        <w:t xml:space="preserve">犹记8年前，习近平总书记在党的十八大后首次离京考察，在深圳发出“将改革开放继续推向前进”的动员令，并在莲花山公园种下一棵高山榕树。乔木亭亭倚盖苍，栉风沐雨自担当。迈向全面建设社会主义现代化国家新征程，以一往无前的奋斗姿态、风雨无阻的精神状态，在更高起点上推进改革开放，我们必将续写更多“春天的故事”，创造令世界刮目相看的新的更大奇迹。</w:t>
      </w:r>
    </w:p>
    <w:p>
      <w:pPr>
        <w:ind w:left="0" w:right="0" w:firstLine="560"/>
        <w:spacing w:before="450" w:after="450" w:line="312" w:lineRule="auto"/>
      </w:pPr>
      <w:r>
        <w:rPr>
          <w:rFonts w:ascii="黑体" w:hAnsi="黑体" w:eastAsia="黑体" w:cs="黑体"/>
          <w:color w:val="000000"/>
          <w:sz w:val="32"/>
          <w:szCs w:val="32"/>
          <w:b w:val="1"/>
          <w:bCs w:val="1"/>
        </w:rPr>
        <w:t xml:space="preserve">新征程青春奋进云团课观后感3</w:t>
      </w:r>
    </w:p>
    <w:p>
      <w:pPr>
        <w:ind w:left="0" w:right="0" w:firstLine="560"/>
        <w:spacing w:before="450" w:after="450" w:line="312" w:lineRule="auto"/>
      </w:pPr>
      <w:r>
        <w:rPr>
          <w:rFonts w:ascii="宋体" w:hAnsi="宋体" w:eastAsia="宋体" w:cs="宋体"/>
          <w:color w:val="000"/>
          <w:sz w:val="28"/>
          <w:szCs w:val="28"/>
        </w:rPr>
        <w:t xml:space="preserve">人民生活更加美好，人的全面发展、全体人民共同富裕取得更为明显的实质性进展。党的十九届五中全会坚持以人民为中心，对增进民生福祉、改善人民生活品质提出一系列新要求、作出一系列新部署，为今后5年乃至更长时期的社会建设和民生工作指明方向。</w:t>
      </w:r>
    </w:p>
    <w:p>
      <w:pPr>
        <w:ind w:left="0" w:right="0" w:firstLine="560"/>
        <w:spacing w:before="450" w:after="450" w:line="312" w:lineRule="auto"/>
      </w:pPr>
      <w:r>
        <w:rPr>
          <w:rFonts w:ascii="宋体" w:hAnsi="宋体" w:eastAsia="宋体" w:cs="宋体"/>
          <w:color w:val="000"/>
          <w:sz w:val="28"/>
          <w:szCs w:val="28"/>
        </w:rPr>
        <w:t xml:space="preserve">人民对美好生活的向往，就是党和政府的奋斗目标。“十三五”时期，我国脱贫攻坚成果举世瞩目，5575万农村贫困人口实现脱贫，全面建成小康社会胜利在望。人民生活水平显著提高，高等教育进入普及化阶段，城镇新增就业超过6000万人，建成世界上规模最大的社会保障体系，基本医疗保险覆盖超过13亿人，基本养老保险覆盖近10亿人。这些成就充分彰显了以人民为中心的发展思想，极大增强了人民群众的获得感、幸福感、安全感，为我们促进人的全面发展和社会全面进步奠定坚实基础、创造有利条件。</w:t>
      </w:r>
    </w:p>
    <w:p>
      <w:pPr>
        <w:ind w:left="0" w:right="0" w:firstLine="560"/>
        <w:spacing w:before="450" w:after="450" w:line="312" w:lineRule="auto"/>
      </w:pPr>
      <w:r>
        <w:rPr>
          <w:rFonts w:ascii="宋体" w:hAnsi="宋体" w:eastAsia="宋体" w:cs="宋体"/>
          <w:color w:val="000"/>
          <w:sz w:val="28"/>
          <w:szCs w:val="28"/>
        </w:rPr>
        <w:t xml:space="preserve">生活过得好不好，人民群众感受最直接，最有发言权。随着经济社会发展和民生改善，老百姓普遍感到腰包更鼓了、日子更殷实了、精气神更振奋了。与此同时，城乡区域发展和收入分配差距较大、民生保障存在短板、社会治理还有弱项等问题仍比较突出，老百姓还有不少操心事、烦心事、揪心事。民生工作千头万绪，事关千家万户，要坚持尽力而为、量力而行，聚焦突出问题和明显短板，回应人民群众诉求和期盼，解决好人民群众最关心最直接最现实的利益问题，让群众看到变化、得到实惠。</w:t>
      </w:r>
    </w:p>
    <w:p>
      <w:pPr>
        <w:ind w:left="0" w:right="0" w:firstLine="560"/>
        <w:spacing w:before="450" w:after="450" w:line="312" w:lineRule="auto"/>
      </w:pPr>
      <w:r>
        <w:rPr>
          <w:rFonts w:ascii="宋体" w:hAnsi="宋体" w:eastAsia="宋体" w:cs="宋体"/>
          <w:color w:val="000"/>
          <w:sz w:val="28"/>
          <w:szCs w:val="28"/>
        </w:rPr>
        <w:t xml:space="preserve">促进人的全面发展和社会全面进步，涉及方方面面，要把实现好、维护好、发展好最广大人民根本利益作为发展的出发点和落脚点，不断促进社会公平正义，让发展成果更多更公平惠及全体人民。要提高人民收入水平，强化就业优先政策，建设高质量教育体系，健全多层次社会保障体系，全面推进健康中国建设，实施积极应对人口老龄化国家战略，加强和创新社会治理，让人民群众获得感、幸福感、安全感更加充实、更有保障、更可持续。</w:t>
      </w:r>
    </w:p>
    <w:p>
      <w:pPr>
        <w:ind w:left="0" w:right="0" w:firstLine="560"/>
        <w:spacing w:before="450" w:after="450" w:line="312" w:lineRule="auto"/>
      </w:pPr>
      <w:r>
        <w:rPr>
          <w:rFonts w:ascii="宋体" w:hAnsi="宋体" w:eastAsia="宋体" w:cs="宋体"/>
          <w:color w:val="000"/>
          <w:sz w:val="28"/>
          <w:szCs w:val="28"/>
        </w:rPr>
        <w:t xml:space="preserve">共同富裕是社会主义的本质要求，是人民群众的共同期盼。随着我国全面建成小康社会、开启全面建设社会主义现代化国家新征程，必须把促进全体人民共同富裕摆在更加重要位置，向着这个目标更加积极有为地进行努力。党的十九届五中全会首次把“全体人民共同富裕取得更为明显的实质性进展”作为远景目标提出来，既指明了前进方向和奋斗目标，也实事求是、符合发展规律，兼顾了需要和可能，有利于促进全体人民在实现共同富裕道路上不断向前迈进。这一重大决策部署，深刻诠释了我们党不忘初心、牢记使命的忠诚和担当，极大地鼓舞着亿万中华儿女为实现梦想不懈奋斗。</w:t>
      </w:r>
    </w:p>
    <w:p>
      <w:pPr>
        <w:ind w:left="0" w:right="0" w:firstLine="560"/>
        <w:spacing w:before="450" w:after="450" w:line="312" w:lineRule="auto"/>
      </w:pPr>
      <w:r>
        <w:rPr>
          <w:rFonts w:ascii="宋体" w:hAnsi="宋体" w:eastAsia="宋体" w:cs="宋体"/>
          <w:color w:val="000"/>
          <w:sz w:val="28"/>
          <w:szCs w:val="28"/>
        </w:rPr>
        <w:t xml:space="preserve">人民是我们党执政的最大底气，是我们党执政兴国的根本所在。在中国未来经济社会发展蓝图中，“人民至上”仍将始终是最为鲜明的价值取向。坚持发展为了人民、发展依靠人民、发展成果由人民共享，定能凝聚砥砺奋进的强大力量，夺取全面建设社会主义现代化国家的新胜利，让全体中国人民过上更好的日子。</w:t>
      </w:r>
    </w:p>
    <w:p>
      <w:pPr>
        <w:ind w:left="0" w:right="0" w:firstLine="560"/>
        <w:spacing w:before="450" w:after="450" w:line="312" w:lineRule="auto"/>
      </w:pPr>
      <w:r>
        <w:rPr>
          <w:rFonts w:ascii="黑体" w:hAnsi="黑体" w:eastAsia="黑体" w:cs="黑体"/>
          <w:color w:val="000000"/>
          <w:sz w:val="32"/>
          <w:szCs w:val="32"/>
          <w:b w:val="1"/>
          <w:bCs w:val="1"/>
        </w:rPr>
        <w:t xml:space="preserve">新征程青春奋进云团课观后感4</w:t>
      </w:r>
    </w:p>
    <w:p>
      <w:pPr>
        <w:ind w:left="0" w:right="0" w:firstLine="560"/>
        <w:spacing w:before="450" w:after="450" w:line="312" w:lineRule="auto"/>
      </w:pPr>
      <w:r>
        <w:rPr>
          <w:rFonts w:ascii="宋体" w:hAnsi="宋体" w:eastAsia="宋体" w:cs="宋体"/>
          <w:color w:val="000"/>
          <w:sz w:val="28"/>
          <w:szCs w:val="28"/>
        </w:rPr>
        <w:t xml:space="preserve">“形成强大国内市场，构建新发展格局”，党的十九届五中全会坚持把扩大内需作为战略基点，对构建以国内大循环为主体、国际国内双循环相互促进的新发展格局作出重要战略部署，为推动高质量发展、实现“十四五”规划和二〇三五年远景目标指明主攻方向。</w:t>
      </w:r>
    </w:p>
    <w:p>
      <w:pPr>
        <w:ind w:left="0" w:right="0" w:firstLine="560"/>
        <w:spacing w:before="450" w:after="450" w:line="312" w:lineRule="auto"/>
      </w:pPr>
      <w:r>
        <w:rPr>
          <w:rFonts w:ascii="宋体" w:hAnsi="宋体" w:eastAsia="宋体" w:cs="宋体"/>
          <w:color w:val="000"/>
          <w:sz w:val="28"/>
          <w:szCs w:val="28"/>
        </w:rPr>
        <w:t xml:space="preserve">“明者因时而变，知者随事而制。”提出构建新发展格局的重大任务，是以习近平同志为核心的党中央积极应对国际国内形势变化，与时俱进提升我国经济发展水平、重塑我国国际合作和竞争新优势而作出的战略抉择，是实现经济高质量发展、解决面临的各种中长期问题的重要抓手，是习近平新时代中国特色社会主义经济思想的重要组成部分，彰显我们党对经济发展客观规律的深刻认识和科学把握，开拓了马克思主义政治经济学新境界。</w:t>
      </w:r>
    </w:p>
    <w:p>
      <w:pPr>
        <w:ind w:left="0" w:right="0" w:firstLine="560"/>
        <w:spacing w:before="450" w:after="450" w:line="312" w:lineRule="auto"/>
      </w:pPr>
      <w:r>
        <w:rPr>
          <w:rFonts w:ascii="宋体" w:hAnsi="宋体" w:eastAsia="宋体" w:cs="宋体"/>
          <w:color w:val="000"/>
          <w:sz w:val="28"/>
          <w:szCs w:val="28"/>
        </w:rPr>
        <w:t xml:space="preserve">当前经济全球化遭遇逆流，单边主义、保护主义上升，新冠肺炎疫情带来广泛而深远的影响，世界面临的不稳定性不确定性更加突出。与此同时，我国已转向高质量发展阶段，正处在转变发展方式、优化经济结构、转换增长动力的攻关期，我国发展仍然处于重要战略机遇期，但机遇和挑战都有新的发展变化。面对纷繁复杂的国内外形势，最重要的是固本培元、练好内功，加快形成以国内大循环为主体、国内国际双循环相互促进的新发展格局。通过发挥内需潜力、强化国内经济大循环，使国内市场和国际市场更好联通，更好利用国际国内两个市场、两种资源，推动经济发展质量变革、效率变革、动力变革。</w:t>
      </w:r>
    </w:p>
    <w:p>
      <w:pPr>
        <w:ind w:left="0" w:right="0" w:firstLine="560"/>
        <w:spacing w:before="450" w:after="450" w:line="312" w:lineRule="auto"/>
      </w:pPr>
      <w:r>
        <w:rPr>
          <w:rFonts w:ascii="宋体" w:hAnsi="宋体" w:eastAsia="宋体" w:cs="宋体"/>
          <w:color w:val="000"/>
          <w:sz w:val="28"/>
          <w:szCs w:val="28"/>
        </w:rPr>
        <w:t xml:space="preserve">构建新发展格局、实现高质量发展，要坚持扩大内需这个战略基点。大国经济一个共同特征是国内可循环。中国作为世界第二大经济体，国内供给和国内需求对于经济循环起到主要的支撑作用。要加快培育完整内需体系，把实施扩大内需战略同深化供给侧结构性改革有机结合起来，以创新驱动、高质量供给引领和创造新需求。要畅通国民经济大循环，打通从生产、分配到流通、消费等诸多环节的堵点，形成需求牵引供给、供给创造需求的更高水平动态平衡。要加强关键核心技术攻关，维护产业链供应链的安全稳定，以科技创新催生新发展动能，实现依靠创新驱动的内涵型增长。要优化收入分配结构，扩大中等收入群体，建设现代流通体系，优化消费环境，促进消费升级，充分发挥我国超大规模市场优势，让内需更好成为经济发展的基本动力，让扩大内需更好满足人民美好生活需要，为高质量发展注入强劲动力。</w:t>
      </w:r>
    </w:p>
    <w:p>
      <w:pPr>
        <w:ind w:left="0" w:right="0" w:firstLine="560"/>
        <w:spacing w:before="450" w:after="450" w:line="312" w:lineRule="auto"/>
      </w:pPr>
      <w:r>
        <w:rPr>
          <w:rFonts w:ascii="宋体" w:hAnsi="宋体" w:eastAsia="宋体" w:cs="宋体"/>
          <w:color w:val="000"/>
          <w:sz w:val="28"/>
          <w:szCs w:val="28"/>
        </w:rPr>
        <w:t xml:space="preserve">新发展格局决不是封闭的国内循环，而是开放的国内国际双循环。构建新发展格局、实现高质量发展，要深入参与国际循环。要在更高水平上扩大对外开放，扩大外资企业的市场准入，更好地利用国内国际两个市场两种资源。着力打造市场化、法治化、国际化营商环境，依托国内强大市场，使我国成为吸引全球优质要素资源的强大引力场，成为外商投资兴业的沃土，使国内循环和国际循环相互促进、相得益彰，促进我国同各国互利共赢、共同繁荣发展。</w:t>
      </w:r>
    </w:p>
    <w:p>
      <w:pPr>
        <w:ind w:left="0" w:right="0" w:firstLine="560"/>
        <w:spacing w:before="450" w:after="450" w:line="312" w:lineRule="auto"/>
      </w:pPr>
      <w:r>
        <w:rPr>
          <w:rFonts w:ascii="宋体" w:hAnsi="宋体" w:eastAsia="宋体" w:cs="宋体"/>
          <w:color w:val="000"/>
          <w:sz w:val="28"/>
          <w:szCs w:val="28"/>
        </w:rPr>
        <w:t xml:space="preserve">中国经济是一片大海，稳中向好、长期向好的基本趋势没有改变。面对各种风险和挑战，保持战略定力，紧扣推动高质量发展，加快构建新发展格局，定能进一步创造新优势、开拓新空间、添加新动力，推动中国经济航船乘风破浪、行稳致远。</w:t>
      </w:r>
    </w:p>
    <w:p>
      <w:pPr>
        <w:ind w:left="0" w:right="0" w:firstLine="560"/>
        <w:spacing w:before="450" w:after="450" w:line="312" w:lineRule="auto"/>
      </w:pPr>
      <w:r>
        <w:rPr>
          <w:rFonts w:ascii="黑体" w:hAnsi="黑体" w:eastAsia="黑体" w:cs="黑体"/>
          <w:color w:val="000000"/>
          <w:sz w:val="32"/>
          <w:szCs w:val="32"/>
          <w:b w:val="1"/>
          <w:bCs w:val="1"/>
        </w:rPr>
        <w:t xml:space="preserve">新征程青春奋进云团课观后感5</w:t>
      </w:r>
    </w:p>
    <w:p>
      <w:pPr>
        <w:ind w:left="0" w:right="0" w:firstLine="560"/>
        <w:spacing w:before="450" w:after="450" w:line="312" w:lineRule="auto"/>
      </w:pPr>
      <w:r>
        <w:rPr>
          <w:rFonts w:ascii="宋体" w:hAnsi="宋体" w:eastAsia="宋体" w:cs="宋体"/>
          <w:color w:val="000"/>
          <w:sz w:val="28"/>
          <w:szCs w:val="28"/>
        </w:rPr>
        <w:t xml:space="preserve">党的十九届五中全会坚持新发展理念、着眼推动高质量发展，强调“推动绿色发展，促进人与自然和谐共生”，对深入实施可持续发展战略、完善生态文明领域统筹协调机制、加快推动绿色低碳发展等作出重要部署，为推进生态文明建设、共筑美丽中国注入强大动力。</w:t>
      </w:r>
    </w:p>
    <w:p>
      <w:pPr>
        <w:ind w:left="0" w:right="0" w:firstLine="560"/>
        <w:spacing w:before="450" w:after="450" w:line="312" w:lineRule="auto"/>
      </w:pPr>
      <w:r>
        <w:rPr>
          <w:rFonts w:ascii="宋体" w:hAnsi="宋体" w:eastAsia="宋体" w:cs="宋体"/>
          <w:color w:val="000"/>
          <w:sz w:val="28"/>
          <w:szCs w:val="28"/>
        </w:rPr>
        <w:t xml:space="preserve">生态兴则文明兴，生态文明建设是关系中华民族永续发展的千年大计，必须站在人与自然和谐共生的高度来谋划经济社会发展。党的十八大以来，以习近平同志为核心的党中央大力推进生态文明建设，污染防治力度不断加大，生态环境明显改善，人民群众的生态环境获得感、幸福感和安全感不断增强。实践证明，坚持绿色发展理念，正确处理人与自然的关系，加强生态环境治理，不断推进生态文明建设，才能切实提高发展质量，更好满足人民美好生活需要。</w:t>
      </w:r>
    </w:p>
    <w:p>
      <w:pPr>
        <w:ind w:left="0" w:right="0" w:firstLine="560"/>
        <w:spacing w:before="450" w:after="450" w:line="312" w:lineRule="auto"/>
      </w:pPr>
      <w:r>
        <w:rPr>
          <w:rFonts w:ascii="宋体" w:hAnsi="宋体" w:eastAsia="宋体" w:cs="宋体"/>
          <w:color w:val="000"/>
          <w:sz w:val="28"/>
          <w:szCs w:val="28"/>
        </w:rPr>
        <w:t xml:space="preserve">促进人与自然和谐共生，要坚持底线思维。当前，越来越多的人类活动不断触及自然生态的边界。要坚持绿水青山就是金山银山理念，坚持尊重自然、顺应自然、保护自然，坚持节约优先、保护优先、自然恢复为主，守住自然生态安全边界。保护生态，规划先行。要完善国土空间规划，落实好主体功能区战略，明确生态红线，加快形成自然保护地体系，完善生物多样性保护网络，在空间上对经济社会活动进行合理限定，进一步筑牢生态安全屏障。</w:t>
      </w:r>
    </w:p>
    <w:p>
      <w:pPr>
        <w:ind w:left="0" w:right="0" w:firstLine="560"/>
        <w:spacing w:before="450" w:after="450" w:line="312" w:lineRule="auto"/>
      </w:pPr>
      <w:r>
        <w:rPr>
          <w:rFonts w:ascii="宋体" w:hAnsi="宋体" w:eastAsia="宋体" w:cs="宋体"/>
          <w:color w:val="000"/>
          <w:sz w:val="28"/>
          <w:szCs w:val="28"/>
        </w:rPr>
        <w:t xml:space="preserve">促进人与自然和谐共生，重在正确处理生态环境保护和经济发展的关系。良好的生态本身就蕴含着无穷的价值，能够源源不断创造综合效益，关键在于找准平衡点和着力点。生态好，发展才会更好。要深入实施可持续发展战略，完善生态文明领域统筹协调机制，构建生态文明体系，促进经济社会发展全面绿色转型，建设人与自然和谐共生的现代化。绿色是高质量发展的鲜明底色，推动“十四五”时期经济社会发展，必须坚决摒弃损害甚至破坏生态环境的发展模式，加快推动绿色低碳发展，持续改善环境质量，提升生态系统质量和稳定性，全面提高资源利用效率，推动生态文明建设取得更大新进展。</w:t>
      </w:r>
    </w:p>
    <w:p>
      <w:pPr>
        <w:ind w:left="0" w:right="0" w:firstLine="560"/>
        <w:spacing w:before="450" w:after="450" w:line="312" w:lineRule="auto"/>
      </w:pPr>
      <w:r>
        <w:rPr>
          <w:rFonts w:ascii="宋体" w:hAnsi="宋体" w:eastAsia="宋体" w:cs="宋体"/>
          <w:color w:val="000"/>
          <w:sz w:val="28"/>
          <w:szCs w:val="28"/>
        </w:rPr>
        <w:t xml:space="preserve">环境就是民生，青山就是美丽，蓝天也是幸福。促进人与自然和谐共生，人人都是受益者，人人也是行动者。要增强全民族生态环保意识，鼓励绿色生产和消费，倡导健康饮食文化和良好生活习惯，严厉打击非法捕杀和交易野生动物的行为，推动形成健康文明生产生活方式。人不负青山，青山定不负人。在新发展理念指引下，汇聚全社会的磅礴力量，久久为功向前进，我们一定能建成青山常在、绿水长流、空气常新的美丽中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2025-04-03T09:31:24+08:00</dcterms:created>
  <dcterms:modified xsi:type="dcterms:W3CDTF">2025-04-03T09:31:24+08:00</dcterms:modified>
</cp:coreProperties>
</file>

<file path=docProps/custom.xml><?xml version="1.0" encoding="utf-8"?>
<Properties xmlns="http://schemas.openxmlformats.org/officeDocument/2006/custom-properties" xmlns:vt="http://schemas.openxmlformats.org/officeDocument/2006/docPropsVTypes"/>
</file>