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主题实现中华民族伟大复兴读后感字范本(5篇)</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主题实现中华民族伟大复兴读后感字范本一毛泽东曾经说过，中国共产党的成立，“中国就改变了方向”。改变了方向，是因为树立了社会主义这个新方向。中国道路，就是沿着社会主义这个新方向不断前进的结果。从实践探索符合中国国情的社会主义道路，到形成中国特...</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主题实现中华民族伟大复兴读后感字范本一</w:t>
      </w:r>
    </w:p>
    <w:p>
      <w:pPr>
        <w:ind w:left="0" w:right="0" w:firstLine="560"/>
        <w:spacing w:before="450" w:after="450" w:line="312" w:lineRule="auto"/>
      </w:pPr>
      <w:r>
        <w:rPr>
          <w:rFonts w:ascii="宋体" w:hAnsi="宋体" w:eastAsia="宋体" w:cs="宋体"/>
          <w:color w:val="000"/>
          <w:sz w:val="28"/>
          <w:szCs w:val="28"/>
        </w:rPr>
        <w:t xml:space="preserve">毛泽东曾经说过，中国共产党的成立，“中国就改变了方向”。改变了方向，是因为树立了社会主义这个新方向。中国道路，就是沿着社会主义这个新方向不断前进的结果。从实践探索符合中国国情的社会主义道路，到形成中国特色社会主义道路的历史飞跃中，坚持科学社会主义基本原则没有变。改革开放不是对改革开放前的历史推倒重来，而是一个辩证发展、螺旋式上升的过程。中国道路是全面建成小康社会、加快推进社会主义现代化、实现中华民族伟大复兴的必由之路。历史是一条通道，现实由此而来。</w:t>
      </w:r>
    </w:p>
    <w:p>
      <w:pPr>
        <w:ind w:left="0" w:right="0" w:firstLine="560"/>
        <w:spacing w:before="450" w:after="450" w:line="312" w:lineRule="auto"/>
      </w:pPr>
      <w:r>
        <w:rPr>
          <w:rFonts w:ascii="宋体" w:hAnsi="宋体" w:eastAsia="宋体" w:cs="宋体"/>
          <w:color w:val="000"/>
          <w:sz w:val="28"/>
          <w:szCs w:val="28"/>
        </w:rPr>
        <w:t xml:space="preserve">弄清楚中国道路从哪里来，正确理解中国道路的“前世今生”和历史逻辑，不仅有益于我们正确把握中国道路形成和发展规律，更让人明白，它始终是承载着中国梦前进的。因为中国梦既深深体现了今天中国人的理想，也深深反映了近代以来不懈奋斗的中国人追求进步的光荣传统。所以，为了寻梦，就得寻路。从根本上说来，中国梦就是实现国家富强，民族振兴，人民幸福。具体说来，中国梦就是现代化之梦，社会主义之梦，民族复兴之梦。这三个含义，在***报告中表述得很清楚。中国道路的总任务是：“实现社会主义现代化和中华民族的伟大复兴”；中国道路的现状是：已经“不可逆转地开启了中华民族不断发展壮大、走向伟大复兴的历史进军”。</w:t>
      </w:r>
    </w:p>
    <w:p>
      <w:pPr>
        <w:ind w:left="0" w:right="0" w:firstLine="560"/>
        <w:spacing w:before="450" w:after="450" w:line="312" w:lineRule="auto"/>
      </w:pPr>
      <w:r>
        <w:rPr>
          <w:rFonts w:ascii="宋体" w:hAnsi="宋体" w:eastAsia="宋体" w:cs="宋体"/>
          <w:color w:val="000"/>
          <w:sz w:val="28"/>
          <w:szCs w:val="28"/>
        </w:rPr>
        <w:t xml:space="preserve">中国道路的前景是：“促进人的全面发展、逐步实现全体人民的共同富裕，建设富强民主文明和谐的社会主义现代化国家。”在中国梦的三种含义里，现代化是形态，社会是灵魂，民族复兴是主体。而中国梦是中国近代积贫积弱的处境刺激出来的。没有衰落的低谷，就没有在沉沦中崛起的梦想。负责任地构想未来，必然解决走什么路，才可能接近和实现梦想的问题。在更多的情况下，梦想未来、提出目标比较容易，选择走什么路反倒艰难万分，往往要经过曲曲折折的实践探索，才可能找到一条正确的道路。反过来说，道路总是承载着信仰，没有崇高信仰的道路，很容易滑向机会主义，终难走出一片光明的天地。一个简单的逻辑是：“梦”不同，“路”必不同；“路”不同，“梦”亦将不同。只有“路”和“梦”的紧密结合，才会使“梦”深刻地承载历史，让“路”正确地对接未来。</w:t>
      </w:r>
    </w:p>
    <w:p>
      <w:pPr>
        <w:ind w:left="0" w:right="0" w:firstLine="560"/>
        <w:spacing w:before="450" w:after="450" w:line="312" w:lineRule="auto"/>
      </w:pPr>
      <w:r>
        <w:rPr>
          <w:rFonts w:ascii="宋体" w:hAnsi="宋体" w:eastAsia="宋体" w:cs="宋体"/>
          <w:color w:val="000"/>
          <w:sz w:val="28"/>
          <w:szCs w:val="28"/>
        </w:rPr>
        <w:t xml:space="preserve">所以我们当代大学生就要思考如何根据中国的发展道路结合实际问题作出自己贡献。那么我们在实现“中国梦”的过程中，我们的职责是什么呢？当代大学生承担历史的重任，是社会上富有朝气、充满生命力的群体。良好的形象不仅是大学生成才的一个重要方面，也是社会对大学生的要求。同学们要适应时代要求，自觉地塑造积极健康向上的崭新形象。理想远大，热爱祖国。当代大学生应当树立为振兴中华而勇于奉献的形象，把自己的崇高理想具体落实到建设中国特色社会主义事业上来，始终以国家富强和人民幸福为己任。</w:t>
      </w:r>
    </w:p>
    <w:p>
      <w:pPr>
        <w:ind w:left="0" w:right="0" w:firstLine="560"/>
        <w:spacing w:before="450" w:after="450" w:line="312" w:lineRule="auto"/>
      </w:pPr>
      <w:r>
        <w:rPr>
          <w:rFonts w:ascii="宋体" w:hAnsi="宋体" w:eastAsia="宋体" w:cs="宋体"/>
          <w:color w:val="000"/>
          <w:sz w:val="28"/>
          <w:szCs w:val="28"/>
        </w:rPr>
        <w:t xml:space="preserve">同学们生逢报效祖国和人民的极好历史机遇，理应树立起“舍我其谁”的豪情壮志和坚定信念，把为振兴中华作贡献作为自己不懈奋斗的目标！追求真理、善于创新。当代大学生应当发挥朝气蓬勃、思维敏捷、敢为人先、最少陈旧观念、最多创造活力诸多优势，坚持追求真理的精神，不断夯实科学文化知识基础，掌握善于创新的技能，努力提高持续创新能力，使自己成为祖国和人民需要的、富有创新精神的高素质人才。要善于从马克思主义理论中汲取营养，树立科学的世界观，把握正确的方法论，努力做科学探索和创新的先锋。德才兼备、全面发展。当代大学生要掌握扎实的专业基础知识和最前沿的科学文化知识，以造福国家人民。没有坚实的科学知识，就不能发展经济，更谈不上建设社会主义现代化。同时，要坚持以德为先，德才兼备。中目前社会上出现的社会腐败和高科技犯罪等现象，为人们敲响了正确把握德才关系的警钟。对当代大学生来说，“德”绝不是可有可无的。德才兼备是衡量大学生全面发展的一个重要标准。视野开阔、胸怀宽广。</w:t>
      </w:r>
    </w:p>
    <w:p>
      <w:pPr>
        <w:ind w:left="0" w:right="0" w:firstLine="560"/>
        <w:spacing w:before="450" w:after="450" w:line="312" w:lineRule="auto"/>
      </w:pPr>
      <w:r>
        <w:rPr>
          <w:rFonts w:ascii="宋体" w:hAnsi="宋体" w:eastAsia="宋体" w:cs="宋体"/>
          <w:color w:val="000"/>
          <w:sz w:val="28"/>
          <w:szCs w:val="28"/>
        </w:rPr>
        <w:t xml:space="preserve">当代大学生应当学会以开阔的视野观察不断发展的中国，观察日新月异的世界；用宽广的胸襟向历史学习，向人民群众学习。新时代的大学生，要把个人的“小我”融入国家和集体的“大我”之中，在维护和实现国家与人民利益的过程创造个人的辉煌人生。</w:t>
      </w:r>
    </w:p>
    <w:p>
      <w:pPr>
        <w:ind w:left="0" w:right="0" w:firstLine="560"/>
        <w:spacing w:before="450" w:after="450" w:line="312" w:lineRule="auto"/>
      </w:pPr>
      <w:r>
        <w:rPr>
          <w:rFonts w:ascii="宋体" w:hAnsi="宋体" w:eastAsia="宋体" w:cs="宋体"/>
          <w:color w:val="000"/>
          <w:sz w:val="28"/>
          <w:szCs w:val="28"/>
        </w:rPr>
        <w:t xml:space="preserve">所以，我们当代大学生要实现中国梦，就要把自己的前途命运与国家和名族的前途命运紧密的联系在一起，要知道，国家强大了，好了，名族才会好，我们大家才会好。而实现这一个梦，是一项光荣而艰巨的事业，需要我的们团结一心，共同努力，承前启后，继往开来，朝着中华名族的伟大复兴目标奋勇前进，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主题实现中华民族伟大复兴读后感字范本二</w:t>
      </w:r>
    </w:p>
    <w:p>
      <w:pPr>
        <w:ind w:left="0" w:right="0" w:firstLine="560"/>
        <w:spacing w:before="450" w:after="450" w:line="312" w:lineRule="auto"/>
      </w:pPr>
      <w:r>
        <w:rPr>
          <w:rFonts w:ascii="宋体" w:hAnsi="宋体" w:eastAsia="宋体" w:cs="宋体"/>
          <w:color w:val="000"/>
          <w:sz w:val="28"/>
          <w:szCs w:val="28"/>
        </w:rPr>
        <w:t xml:space="preserve">梦想承载希望和未来。“有梦想、有机会、有奋斗，一切美好的东西都能够创造出来。”国家富强、民族振兴、人民幸福的中国梦，一经提出就成为时代的最强音，汇聚起了中华儿女变革中国、富强中国的磅礴力量。中国梦归根到底是人民的梦，要依靠人民来实现。党中央从改革发展稳定的实际出发，积极回应人民群众的期待诉求，提出并形成了全面建成小康社会、全面深化改革、全面依法治国、全面从严治党的战略布局，开辟了我们党治国理政的新境界，实现了马克思主义与中国实践相结合的新飞跃。“四个全面”坚持“问题导向”和“科学思维”，呈现出理论逻辑、实践逻辑和历史逻辑的辩证统一，丰富了对社会主义发展规律、改革开放和现代化建设规律、马克思主义执政党建设规律的认识，是引领实现中国梦的战略布局。</w:t>
      </w:r>
    </w:p>
    <w:p>
      <w:pPr>
        <w:ind w:left="0" w:right="0" w:firstLine="560"/>
        <w:spacing w:before="450" w:after="450" w:line="312" w:lineRule="auto"/>
      </w:pPr>
      <w:r>
        <w:rPr>
          <w:rFonts w:ascii="宋体" w:hAnsi="宋体" w:eastAsia="宋体" w:cs="宋体"/>
          <w:color w:val="000"/>
          <w:sz w:val="28"/>
          <w:szCs w:val="28"/>
        </w:rPr>
        <w:t xml:space="preserve">从提出“小康之家”的伟大构想到党的提出“全面建成小康社会”，标注着我们对“小康社会”梦想追逐的进程，也表明我们追梦圆梦的阶段性目标不断向前迈进，让这个连接国家、民族和个人的中国梦变得更加前程可期。中国梦贯穿始终的战略目标依次涵盖着中国共产党成立100年时全面建成小康社会，到中华人民共和国成立100年时建成富强民主文明和谐的社会主义现代化国家，进而实现中华民族伟大复兴。“小康不小康，关键看老乡”“一个民族都不能少”“不能丢了农村这一头”“决不能让一个苏区老区掉队”……作为“实现中华民族伟大复兴中国梦的关键一步”，全面建成小康社会是民生兜底、保障全覆盖、改革发展成果真正共享的小康社会，是能够体现全社会意愿要求、找寻到最大公约数的小康社会，是实现经济稳健增长的同时，“望得见山、看得见水、记得住乡愁”的小康社会……其不仅是我们当前建党百年的奋斗目标，更是我们实现中国梦的关键一跃。没有全面建成小康社会这个重要战略节点的确立实现，就不可能有中国梦的最终实现。</w:t>
      </w:r>
    </w:p>
    <w:p>
      <w:pPr>
        <w:ind w:left="0" w:right="0" w:firstLine="560"/>
        <w:spacing w:before="450" w:after="450" w:line="312" w:lineRule="auto"/>
      </w:pPr>
      <w:r>
        <w:rPr>
          <w:rFonts w:ascii="宋体" w:hAnsi="宋体" w:eastAsia="宋体" w:cs="宋体"/>
          <w:color w:val="000"/>
          <w:sz w:val="28"/>
          <w:szCs w:val="28"/>
        </w:rPr>
        <w:t xml:space="preserve">实现“两个一百年”的奋斗目标，让民族复兴的中国梦变得生机盎然、活力无限，就必须坚定不移地全面深化改革。随着追梦圆梦的进程不断推进，“改革号”巨轮已经驶入攻坚期和深水区，各种深层次矛盾相互交织叠加、错综复杂。如何突破利益固化的藩篱，敢于啃硬骨头、涉险滩，协调推进各领域各环节的改革，最大限度集聚人民群众改革智慧和力量？答案是必须全面深化改革，为坚持和发展中国特色社会主义注入强劲动力，汇聚起改革发展驰而不息的正能量。全面深化改革，是决定中国前途命运的关键一招，是实现民族复兴中国梦的根本动力。梦想的最终实现，需要正确的方向和科学的引领。要想实现“两个一百年”的奋斗目标，还必须把握好全面深化改革的内在规律，坚持正确的方法论。只有全面把握改革的战略思维、辩证思维、法治思维、系统思维、底线思维和创新思维，正确处理好“解放思想和实事求是的关系”、“整体推进和重点突破的关系”、“顶层设计和摸着石头过河的关系”、“胆子要大和步子要稳的关系”、“改革发展稳定的关系”，不断提高驾驭市场经济的能力、加强社会治理的能力、建设生态文明的能力、统筹国际国内两个大局的能力，把全面深化改革的顶层设计与基层实践探索对接，全面协调推进经济体制、政治体制、文化体制、社会体制、生态文明体制和党的建设制度改革，中国梦之航船才能穿越激流险滩，驶向胜利的彼岸。</w:t>
      </w:r>
    </w:p>
    <w:p>
      <w:pPr>
        <w:ind w:left="0" w:right="0" w:firstLine="560"/>
        <w:spacing w:before="450" w:after="450" w:line="312" w:lineRule="auto"/>
      </w:pPr>
      <w:r>
        <w:rPr>
          <w:rFonts w:ascii="宋体" w:hAnsi="宋体" w:eastAsia="宋体" w:cs="宋体"/>
          <w:color w:val="000"/>
          <w:sz w:val="28"/>
          <w:szCs w:val="28"/>
        </w:rPr>
        <w:t xml:space="preserve">作为国家治理领域的一场深刻而广泛的革命，全面依法治国内嵌于中国特色社会主义经济、政治、文化、社会、生态文明建设五位一体总布局当中，为实现中国梦提供根本性、全局性和长期性的制度保障。今天，中国的全面发展既要靠改革的力量，又要依靠法治的力量。中国梦的实现既需要改革的内驱动力，又需要法治的铸基护航。法治兴则国兴，法治强则国强。实现中国梦首先要实现国家富强，只有全面推进科学立法、严格执法、公正司法、全民守法，坚持依法治国、依法执政、依法行政共同推进，坚持法治国家、法治政府、法治社会“一体建设”，才能确保党和国家的事业蓬勃发展，因此，法治是实现国家富强梦的制度基石。在实现民族振兴的伟大征程中，要全面展现中华文明的独特魅力，就必须大力弘扬法治精神，实施依法治国基本方略，可以说法治也是实现民族复兴梦的制度保障。中国梦归根到底是人民的梦，如何切实维护和保障人民权益，让每一个人都能感受到公平、正义、安全和尊严，法治是必由之路。只有强化法治信仰和权威，人人尚法、尊法、用法、护法，社会共识才会不断增进和达成，各不同利益主体才能求同存异、和谐共处，才能在实现中国梦的征程中始终有牢不可摧的民意之基，始终有破浪前行的勇气动力。因此，全面依法治国，是历史和时代赋予的全新责任和使命，也是实现民族复兴中国梦的坚实保障。</w:t>
      </w:r>
    </w:p>
    <w:p>
      <w:pPr>
        <w:ind w:left="0" w:right="0" w:firstLine="560"/>
        <w:spacing w:before="450" w:after="450" w:line="312" w:lineRule="auto"/>
      </w:pPr>
      <w:r>
        <w:rPr>
          <w:rFonts w:ascii="宋体" w:hAnsi="宋体" w:eastAsia="宋体" w:cs="宋体"/>
          <w:color w:val="000"/>
          <w:sz w:val="28"/>
          <w:szCs w:val="28"/>
        </w:rPr>
        <w:t xml:space="preserve">伟大的事业需要坚强的领导核心，毫不动摇坚持党的领导，不断增强党的创造力、凝聚力和战斗力，切实增强理论自信、道路自信、制度自信，才能不断开创中国梦之新境界。治国必先治党、治党务必从严。党的以来，以为的党中央提出全面从严治党，是我们党对管党治党的理论升华和拓展。历史使命越光荣，奋斗目标越宏伟，执政环境越复杂，我们就越要从严治党。历史和现实反复证明，中国共产党与中华民族的前途命运息息相关，面对新时期“四大危险”和“四大考验”，只有全面从严治党，时刻保持自觉和自省，紧紧抓住加强党的执政能力建设、先进性和纯洁性建设这条主线，坚持在思想上、组织上、作风上、反腐上、制度上“不留死角”、不设“法外之地”，坚持“老虎”“苍蝇”一起打，坚持思想建党和制度建党紧密结合，牢牢抓住领导干部这个“关键少数”，坚持用制度管党、管权、管吏，不断提高党的领导水平和执政水平，不断提高拒腐防变和抵御风险的能力，才能真正跳出“其兴也勃焉，其亡也忽焉”的历史周期律，使我们党始终走在时代前列，成为全国各族人民的主心骨，团结带领人民锐意进取、接续奋斗，创造出无愧于时代和历史的崭新业绩。</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想问各位在座的一个问题：您们为公司的发展都准备好了吗?也许您们会说，我只是一位普普通通的员工，我能为公司做些什么呢?那些都是领导的事情。在这里，我要大声地说：你错了!在公司的成长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事业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就要常常拿着显微镜自我剖析。</w:t>
      </w:r>
    </w:p>
    <w:p>
      <w:pPr>
        <w:ind w:left="0" w:right="0" w:firstLine="560"/>
        <w:spacing w:before="450" w:after="450" w:line="312" w:lineRule="auto"/>
      </w:pPr>
      <w:r>
        <w:rPr>
          <w:rFonts w:ascii="宋体" w:hAnsi="宋体" w:eastAsia="宋体" w:cs="宋体"/>
          <w:color w:val="000"/>
          <w:sz w:val="28"/>
          <w:szCs w:val="28"/>
        </w:rPr>
        <w:t xml:space="preserve">细节决定成败。有哲学家说过：细节差之毫厘，结果谬之千里，真理和谬论往往只有一步之遥。看看今天的公司，从“做好每一天事和做好每一件事”入手、科学决策，精诚团结、精细管理，各项工作都取得了令人瞩目的成绩：公司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诚心诚意，尽职尽责，干过一件件份内份外之事，如果付出的努力能得到同事的一声赞许，就足以使我欣喜万分，就足以使我乐此不疲。这就是我在公司无怨无悔的动力所在。</w:t>
      </w:r>
    </w:p>
    <w:p>
      <w:pPr>
        <w:ind w:left="0" w:right="0" w:firstLine="560"/>
        <w:spacing w:before="450" w:after="450" w:line="312" w:lineRule="auto"/>
      </w:pPr>
      <w:r>
        <w:rPr>
          <w:rFonts w:ascii="宋体" w:hAnsi="宋体" w:eastAsia="宋体" w:cs="宋体"/>
          <w:color w:val="000"/>
          <w:sz w:val="28"/>
          <w:szCs w:val="28"/>
        </w:rPr>
        <w:t xml:space="preserve">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(一)“不忘初心、牢记使命”的提出和内涵</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的讲话中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从八个方面对“不忘初心、继续前进”进行了阐述。“不忘初心、牢记使命”正式提出是在党的十九大。党的十九大报告明确指出，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怎么理解“不忘初心、牢记使命”的内涵呢?党的十九大报告指出，“不忘初心，方得始终。中国共产党人的初心和使命，就是为中国人民谋幸福，为中华民族谋复兴。这个初心和使命是激励中国共产党人不断前进的根本动力。”我们可以从三个方面理解“不忘初心、牢记使命”的深刻内涵。</w:t>
      </w:r>
    </w:p>
    <w:p>
      <w:pPr>
        <w:ind w:left="0" w:right="0" w:firstLine="560"/>
        <w:spacing w:before="450" w:after="450" w:line="312" w:lineRule="auto"/>
      </w:pPr>
      <w:r>
        <w:rPr>
          <w:rFonts w:ascii="宋体" w:hAnsi="宋体" w:eastAsia="宋体" w:cs="宋体"/>
          <w:color w:val="000"/>
          <w:sz w:val="28"/>
          <w:szCs w:val="28"/>
        </w:rPr>
        <w:t xml:space="preserve">从价值维度来看，“不忘初心、牢记使命”是对党的理想信念宗旨的深刻发掘。我们党的宗旨就是全心全意为人民服务。人民是力量之源、执政之基;人民对美好生活的向往是我们的奋斗目标。不忘初心，首先是不忘人民。牢记使命是牢记我们党的最高纲领、最低纲领。我们党的最高理想(最高纲领)就是实现共产主义;而共同理想(最低纲领)，就现阶段来说，就是要实现中华民族伟大复兴。最低纲领与最高纲领是一致的。民族解放和人类解放不可分割，打破了传统的民族主义和世界主义的两极对立。中国共产党既是为中国人民谋幸福的政党，也是为人类进步事业而奋斗的政党。中国共产党不仅没有一党之私，也没有一国之私，立足中国、胸怀世界，打破了所谓的修昔底德陷阱。这一崇高的宗旨使命，是我们奋斗不息的力量源泉，是我们坚信自己事业正义性的战略定力的坚强依托。</w:t>
      </w:r>
    </w:p>
    <w:p>
      <w:pPr>
        <w:ind w:left="0" w:right="0" w:firstLine="560"/>
        <w:spacing w:before="450" w:after="450" w:line="312" w:lineRule="auto"/>
      </w:pPr>
      <w:r>
        <w:rPr>
          <w:rFonts w:ascii="宋体" w:hAnsi="宋体" w:eastAsia="宋体" w:cs="宋体"/>
          <w:color w:val="000"/>
          <w:sz w:val="28"/>
          <w:szCs w:val="28"/>
        </w:rPr>
        <w:t xml:space="preserve">从历史维度来看，“不忘初心、牢记使命”是对历史规律的自觉遵循。我们必须坚定理想信念，共产主义必然胜利。而我们现在所做的事情就是在为通向共产主义打下基础。共产主义的理想信念把过去、现在和未来有效贯通起来了。所以，马克思说，工人阶级的革命事业要“经常自己批判自己，往往在前进中停下脚步，返回到仿佛已经完成的事情上去，以便重新开始把这些事情再做一遍”。列宁也曾经指出，这种认识的反复在于通过一连串上升的螺旋不断地回到“原点”。同样，历史发展也是如此，它并不是涅瓦大街的人行道那样笔直，而是曲折发展的，认识历史规律也是反复比较、不断纠偏的过程。所以，***说，“只有回看走过的路、比较别人的路、远眺前行的路，弄清楚我们从哪儿来、往哪儿去，很多问题才能看得深、把得准。”所以，我们要用初心来校正我们的方向，强调不忘初心，某种程度上说就是对标对表。不要忘了我们最初的目标，不要被沿途的风景所迷惑，也不要被沿途的艰险所吓倒。</w:t>
      </w:r>
    </w:p>
    <w:p>
      <w:pPr>
        <w:ind w:left="0" w:right="0" w:firstLine="560"/>
        <w:spacing w:before="450" w:after="450" w:line="312" w:lineRule="auto"/>
      </w:pPr>
      <w:r>
        <w:rPr>
          <w:rFonts w:ascii="宋体" w:hAnsi="宋体" w:eastAsia="宋体" w:cs="宋体"/>
          <w:color w:val="000"/>
          <w:sz w:val="28"/>
          <w:szCs w:val="28"/>
        </w:rPr>
        <w:t xml:space="preserve">从实践维度来看，“不忘初心、牢记使命”是对共产党人革命精神的弘扬。实现理想、完成使命，必须具备坚强的意志品质，因此必须自觉弘扬革命精神。这种革命精神，集中表现为胜不骄、败不馁，永不自满，永不懈怠。要实现中华民族的伟大复兴，必须保持革命精神、革命斗志，勇于把我们党领导人民长期进行的伟大社会革命继续推进下去，决不能因为胜利而骄傲，决不能因为成就而懈怠，决不能因为困难而退缩。要以党的伟大自我革命不断推动伟大社会革命。为人民谋幸福并不是轻而易举就能实现的，幸福都是奋斗出来的。新时代要有新担当新作为，尤其现在面临着波谲云诡的国际局势，面对着一系列重大矛盾、重大困难、重大风险的考验，我们必须进行具有许多新的历史特点的伟大斗争，就更需要弘扬革命精神。</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(二)“不忘初心、牢记使命”主题教育的部署</w:t>
      </w:r>
    </w:p>
    <w:p>
      <w:pPr>
        <w:ind w:left="0" w:right="0" w:firstLine="560"/>
        <w:spacing w:before="450" w:after="450" w:line="312" w:lineRule="auto"/>
      </w:pPr>
      <w:r>
        <w:rPr>
          <w:rFonts w:ascii="宋体" w:hAnsi="宋体" w:eastAsia="宋体" w:cs="宋体"/>
          <w:color w:val="000"/>
          <w:sz w:val="28"/>
          <w:szCs w:val="28"/>
        </w:rPr>
        <w:t xml:space="preserve">首先，党的十九大报告明确提出，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党的十九大闭幕后，***带领中共中央政治局常委参观中共一大会址、嘉兴南湖红船，重温入党誓词，本身就是一种“不忘初心、牢记使命”的表现。我们要弄清楚我们这个党究竟从哪里来，要到哪里去。20_年5月13日召开的中共中央政治局会议，决定从6月开始，在全党自上而下分两批开展“不忘初心、牢记使命”主题教育。重点是县处级以上领导干部。因为县处级以上领导干部是执政兴国的骨干力量，必须在学懂弄通做实习近平新时代中国特色社会主义思想上下功夫、作表率，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5月31日，“不忘初心、牢记使命”主题教育工作会议在北京召开，标志着</w:t>
      </w:r>
    </w:p>
    <w:p>
      <w:pPr>
        <w:ind w:left="0" w:right="0" w:firstLine="560"/>
        <w:spacing w:before="450" w:after="450" w:line="312" w:lineRule="auto"/>
      </w:pPr>
      <w:r>
        <w:rPr>
          <w:rFonts w:ascii="宋体" w:hAnsi="宋体" w:eastAsia="宋体" w:cs="宋体"/>
          <w:color w:val="000"/>
          <w:sz w:val="28"/>
          <w:szCs w:val="28"/>
        </w:rPr>
        <w:t xml:space="preserve">“不忘初心、牢记使命”主题教育正式开始。***在会议上强调，根据党的十九大部署，以县处级以上领导干部为重点，在全党开展“不忘初心、牢记使命”主题教育。今年是中华人民共和国成立70周年，也是我们党在全国执政第70个年头，在这个时刻开展这次主题教育，正当其时。***在工作会议上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w:t>
      </w:r>
    </w:p>
    <w:p>
      <w:pPr>
        <w:ind w:left="0" w:right="0" w:firstLine="560"/>
        <w:spacing w:before="450" w:after="450" w:line="312" w:lineRule="auto"/>
      </w:pPr>
      <w:r>
        <w:rPr>
          <w:rFonts w:ascii="宋体" w:hAnsi="宋体" w:eastAsia="宋体" w:cs="宋体"/>
          <w:color w:val="000"/>
          <w:sz w:val="28"/>
          <w:szCs w:val="28"/>
        </w:rPr>
        <w:t xml:space="preserve">***在5月31日“不忘初心、牢记使命”主题教育工作会议的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(一)开展“不忘初心、牢记使命”主题教育，是用习近平新时代中国特色社会主义思想武装全党的迫切需要</w:t>
      </w:r>
    </w:p>
    <w:p>
      <w:pPr>
        <w:ind w:left="0" w:right="0" w:firstLine="560"/>
        <w:spacing w:before="450" w:after="450" w:line="312" w:lineRule="auto"/>
      </w:pPr>
      <w:r>
        <w:rPr>
          <w:rFonts w:ascii="宋体" w:hAnsi="宋体" w:eastAsia="宋体" w:cs="宋体"/>
          <w:color w:val="000"/>
          <w:sz w:val="28"/>
          <w:szCs w:val="28"/>
        </w:rPr>
        <w:t xml:space="preserve">注重从思想上建党，重视用马克思主义理论武装全党，这是我们党保持和发展先进性的一条基本经验。思想建党必须坚持与时俱进。理论创新每前进一步，理论武装就要跟进一步。习近平新时代中国特色社会主义思想，是马克思主义和中国实际相结合的第三次伟大飞跃，是当代中国马克思主义、21世纪马克思主义，是实现中华民族伟大复兴的行动指南。为了迎接新时代新挑战，实现中华民族伟大复兴，必须用习近平新时代中国特色社会主义思想武装全党，经常对表对标，及时校准偏差。在学懂弄通做实上下功夫，统一思想、统一行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立足新时代新矛盾新挑战，提出了新理念新思想，解决世界向何处去、社会主义向何处去、中国特色社会主义向何处去、中国共产党向何处去这四个重大时代之问，对马克思主义作出了许多原创性贡献，开辟了马克思主义新境界、中国特色社会主义新境界、治国理政新境界、管党治党新境界，是马克思主义中国化的第三次伟大飞跃。</w:t>
      </w:r>
    </w:p>
    <w:p>
      <w:pPr>
        <w:ind w:left="0" w:right="0" w:firstLine="560"/>
        <w:spacing w:before="450" w:after="450" w:line="312" w:lineRule="auto"/>
      </w:pPr>
      <w:r>
        <w:rPr>
          <w:rFonts w:ascii="宋体" w:hAnsi="宋体" w:eastAsia="宋体" w:cs="宋体"/>
          <w:color w:val="000"/>
          <w:sz w:val="28"/>
          <w:szCs w:val="28"/>
        </w:rPr>
        <w:t xml:space="preserve">开展这次主题教育，其中一个重要的内容就是要坚持思想建党、理论强党，坚持学思用贯通、知信行统一，推动广大党员干部全面系统学、深入思考学、联系实际学，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(二)开展“不忘初心、牢记使命”主题教育，是推进新时代党的建设的迫切需要</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作出全面从严治党的战略部署，取得了卓著的成效，党的凝聚力、战斗力、向心力显著增强，党内政治生活也有根本的好转。但我们也必须要看到，党内存在的一些突出问题没有得到根本解决。比如，党内存在的思想不纯、组织不纯、作风不纯等突出问题尚未得到根本解决。在“四风”问题上，享乐主义、奢靡之风基本刹住，但形式主义、官僚主义一定程度上仍然存在，并且有了很多新表现新动向。反腐败取得了压倒性胜利，还需要巩固，不能丝毫松懈。所以，党中央对党内形势的基本判断没有变，依然严峻复杂，全面从严治党永远在路上，必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推动全面从严治党向纵深发展的重要举措。***在20_年1月5日新进中央委员会的委员、候补委员和省部级主要领导干部学习贯彻习近平新时代中国特色社会主义思想和党的十九大精神研讨班上指出，“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所以，开展这次主题教育，就是要认真贯彻新时代党的建设总要求，推动全面从严治党向纵深发展。必须强化革命理想信念，坚持以刮骨疗伤的勇气、坚忍不拔的韧劲对腐败问题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我们党确实取得很大成就，但面对着新时代新挑战，我们仍然要“不忘初心、牢记使命”，要以革命的初心和信念使命激发前进的动力。1949年3月23日，毛泽东同志等中央领导乘车从西柏坡前往北平。在路上，毛泽东同志兴奋地对周恩来同志说：“今天是‘赶考’的日子，进京‘赶考’去”。周恩来同志笑着回答：“我们应当都能考试及格，不要退回来。”毛泽东同志说：“退回来就失败了。我们决不当李自成，我们都希望考个好成绩!”毛泽东同志还对身边工作人员说过：我们进北平，可不是李自成进北平。他们进了北平就变了。我们共产党人进北平，是要继续革命，建设社会主义，直到实现共产主义。李自成把得民心作为手段，而不是把为人民、解放人民作为目的。当他夺取政权之后，就一脚把人民踢开了。他建立的“大顺”政权比旧政权腐朽有过之而无不及。因此，毛泽东同志经常提醒我们，必须吸取李自成的教训，不能忘了人民。党的***之后，***曾经到西柏坡，也一再强调必须进一步发扬“赶考精神”，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人心是最大的政治，人民是我们党执政的最大底气。人民立场是我们党的根本政治立场，群众路线是我们党的生命线和根本工作路线。树高千尺不忘根，人行万里不忘本，共产党人的“根”与“本”，就是人民群众。***说：“得民心者得天下，失民心者失天下，人民拥护和支持是党执政的最牢固根基。”把人民对美好生活的向往作为目标，解决新时代人民对美好的需要与发展不平衡不充分之间的矛盾，关键是要站稳人民立场，始终与人民群众保持血肉联系。</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全党扎根人民、造福人民的新起点。开展这次主题教育，就是要继续教育引导广大党员干部自觉践行党的根本宗旨，把群众观点、群众路线深深植根于思想中、具体落实到行动上，着力解决群众最关心最直接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改革开放以来，我们取得了巨大的成就。从1978年到20_年，我国gdp年均增长9.5%，远远高于同期世界经济的2.9%。20_年，我国gdp总量突破了90万亿大关。改革开放40年，我国发生了翻天覆地的变化，从原来的追赶时代到现在的引领时代，迎来了从站起来、富起来到强起来的伟大飞越。但是，我们不能骄傲自满。党的十九大报告明确提出了新时代新的目标，那就是：实现中华民族伟大复兴，建设社会主义现代化强国。在全面建成小康社会基础上，分两步走，基本实现社会主义现代化，建设社会主义现代化强国，实现共同富裕，这需要付出艰苦的努力。这是新时代的长征路。新长征路上，还有雪山、草地，还有娄山关、腊子口需要征服，需要应对重大挑战、抵御重大风险、克服重大阻力、解决重大矛盾。我们现在面对着很多风险和阻挠，既有国内的也有国际的。对此，我们既需要坚定“四个自信”，也需要凝聚党心民心。开展这次主题教育，就是要教育引导广大党员干部发扬革命传统和优良作风，团结带领人民，敢于斗争、敢于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在赣州市于都县考察时指出：“我们到这个长征出发地，就是来体验红军当年出发的情况。现在我们正走在开启建设社会主义现代化国家的新征程上，我们要继往开来，重整行装再出发!”他对几位红军后代、革命烈士家属动情地说：“你们的前辈都牺牲了，我们要记住他们。记住他们，最重要的就是不忘初心，继续高举这面革命的旗帜向前走，将来我们的后代也要继续往前走，奋力实现‘两个一百年’奋斗目标、实现中华民族伟大复兴的中国梦。”“不忘初心、牢记使命”就是要提醒我们要以初心和使命引领民族复兴的新长征路。</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(一)“不忘初心、牢记使命”主题教育的根本任务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党依靠学习创造了历史，更要依靠学习走向未来。当今世界正面临百年未有之大变局。世界历史趋势出现了四重反转：以美国为核心的单极体系式微，第三波民主退潮，资本主义全球化陷入困境，西方中心世界没落。面对百年未有之大变局，我们必须在思想上有所准备，要有敢于面对国内国际一系列挑战。特别是现在美国对中国的遏制、打压，意识形态渗透也加强了。党的***以来，***一直强调防范意识形态领域风险，这就必须坚持以马克思主义为指导，必须以马克思主义中国化最新成果的习近平新时代中国特色社会主义思想武装全党，深入学习把握习近平新时代中国特色社会主义思想的时代意义、精神要义、丰富内容、理论创新。学习贯彻习近平新时代中国特色社会主义思想，要真学、真懂、真信、真讲、真用，要学思用结合。</w:t>
      </w:r>
    </w:p>
    <w:p>
      <w:pPr>
        <w:ind w:left="0" w:right="0" w:firstLine="560"/>
        <w:spacing w:before="450" w:after="450" w:line="312" w:lineRule="auto"/>
      </w:pPr>
      <w:r>
        <w:rPr>
          <w:rFonts w:ascii="宋体" w:hAnsi="宋体" w:eastAsia="宋体" w:cs="宋体"/>
          <w:color w:val="000"/>
          <w:sz w:val="28"/>
          <w:szCs w:val="28"/>
        </w:rPr>
        <w:t xml:space="preserve">2.锤炼忠诚干净担当的政治品格</w:t>
      </w:r>
    </w:p>
    <w:p>
      <w:pPr>
        <w:ind w:left="0" w:right="0" w:firstLine="560"/>
        <w:spacing w:before="450" w:after="450" w:line="312" w:lineRule="auto"/>
      </w:pPr>
      <w:r>
        <w:rPr>
          <w:rFonts w:ascii="宋体" w:hAnsi="宋体" w:eastAsia="宋体" w:cs="宋体"/>
          <w:color w:val="000"/>
          <w:sz w:val="28"/>
          <w:szCs w:val="28"/>
        </w:rPr>
        <w:t xml:space="preserve">学习必须内化于心，坚定信念，强化党性修养，提升政治品质。实现中华民族伟大复兴，必须要有一大批能够担当的党员干部队伍。所以，能否锻造出一批高素质的党员干部队伍，直接关系到中华民族伟大复兴这个目标能否实现。这是主题教育的一个根本任务。忠诚干净担当，是新时代好干部的要求。</w:t>
      </w:r>
    </w:p>
    <w:p>
      <w:pPr>
        <w:ind w:left="0" w:right="0" w:firstLine="560"/>
        <w:spacing w:before="450" w:after="450" w:line="312" w:lineRule="auto"/>
      </w:pPr>
      <w:r>
        <w:rPr>
          <w:rFonts w:ascii="宋体" w:hAnsi="宋体" w:eastAsia="宋体" w:cs="宋体"/>
          <w:color w:val="000"/>
          <w:sz w:val="28"/>
          <w:szCs w:val="28"/>
        </w:rPr>
        <w:t xml:space="preserve">第一，忠诚。对党忠诚是领导干部从政的根本，对党忠诚是领导干部的灵魂。作为领导干部，必须忠诚于党、忠诚于人民、忠诚于马克思主义，听党话、跟党走。</w:t>
      </w:r>
    </w:p>
    <w:p>
      <w:pPr>
        <w:ind w:left="0" w:right="0" w:firstLine="560"/>
        <w:spacing w:before="450" w:after="450" w:line="312" w:lineRule="auto"/>
      </w:pPr>
      <w:r>
        <w:rPr>
          <w:rFonts w:ascii="宋体" w:hAnsi="宋体" w:eastAsia="宋体" w:cs="宋体"/>
          <w:color w:val="000"/>
          <w:sz w:val="28"/>
          <w:szCs w:val="28"/>
        </w:rPr>
        <w:t xml:space="preserve">第二，干净。干净是领导干部从政的底线。作为领导干部，必须把廉洁作为为官从政的人生信条和终生尊崇。只有做到个人干净，才有担负领导重任的资格。</w:t>
      </w:r>
    </w:p>
    <w:p>
      <w:pPr>
        <w:ind w:left="0" w:right="0" w:firstLine="560"/>
        <w:spacing w:before="450" w:after="450" w:line="312" w:lineRule="auto"/>
      </w:pPr>
      <w:r>
        <w:rPr>
          <w:rFonts w:ascii="宋体" w:hAnsi="宋体" w:eastAsia="宋体" w:cs="宋体"/>
          <w:color w:val="000"/>
          <w:sz w:val="28"/>
          <w:szCs w:val="28"/>
        </w:rPr>
        <w:t xml:space="preserve">第三，担当。担当是领导干部从政的基本要求、基本责任。作为领导干部，必须勇于担当，关键时刻能豁得出来，危急关头能顶得上去。只有做到勇于担当，才能克服畏难情绪和懒惰思想，敢闯敢拼、敢于负责。</w:t>
      </w:r>
    </w:p>
    <w:p>
      <w:pPr>
        <w:ind w:left="0" w:right="0" w:firstLine="560"/>
        <w:spacing w:before="450" w:after="450" w:line="312" w:lineRule="auto"/>
      </w:pPr>
      <w:r>
        <w:rPr>
          <w:rFonts w:ascii="宋体" w:hAnsi="宋体" w:eastAsia="宋体" w:cs="宋体"/>
          <w:color w:val="000"/>
          <w:sz w:val="28"/>
          <w:szCs w:val="28"/>
        </w:rPr>
        <w:t xml:space="preserve">3.团结带领全国各族人民为实现伟大梦想而奋斗</w:t>
      </w:r>
    </w:p>
    <w:p>
      <w:pPr>
        <w:ind w:left="0" w:right="0" w:firstLine="560"/>
        <w:spacing w:before="450" w:after="450" w:line="312" w:lineRule="auto"/>
      </w:pPr>
      <w:r>
        <w:rPr>
          <w:rFonts w:ascii="宋体" w:hAnsi="宋体" w:eastAsia="宋体" w:cs="宋体"/>
          <w:color w:val="000"/>
          <w:sz w:val="28"/>
          <w:szCs w:val="28"/>
        </w:rPr>
        <w:t xml:space="preserve">主题教育不但要内化于心，还必须外化于行，精神必须转化为改造世界的物质力量，为伟大梦想而奋斗。学习习近平新时代中国特色社会主义思想是根本任务之一，锤炼政治品格是根本任务之二，这两者是练“内功”的，还要有</w:t>
      </w:r>
    </w:p>
    <w:p>
      <w:pPr>
        <w:ind w:left="0" w:right="0" w:firstLine="560"/>
        <w:spacing w:before="450" w:after="450" w:line="312" w:lineRule="auto"/>
      </w:pPr>
      <w:r>
        <w:rPr>
          <w:rFonts w:ascii="宋体" w:hAnsi="宋体" w:eastAsia="宋体" w:cs="宋体"/>
          <w:color w:val="000"/>
          <w:sz w:val="28"/>
          <w:szCs w:val="28"/>
        </w:rPr>
        <w:t xml:space="preserve">“外功”，团结带领全国各族人民为实现伟大梦想而奋斗是一个立足点，也是一个根本目标。把伟大工程和伟大梦想结合起来，把党建工作和中心工作结合起来，把远大理想和现实工作结合起来。</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(二)“不忘初心、牢记使命”主题教育的总要求</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“不忘初心、牢记使命”主题教育的总要求是：守初心、担使命、找差距、抓落实。这12个字的总要求是根据新时代党的建设任务、针对党内存在的突出问题、结合这次主题教育的特点提出来的。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1.守初心</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得民心者得天下。密切联系群众是我们党最大的优势，脱离群众是我们党最大的危险。</w:t>
      </w:r>
    </w:p>
    <w:p>
      <w:pPr>
        <w:ind w:left="0" w:right="0" w:firstLine="560"/>
        <w:spacing w:before="450" w:after="450" w:line="312" w:lineRule="auto"/>
      </w:pPr>
      <w:r>
        <w:rPr>
          <w:rFonts w:ascii="宋体" w:hAnsi="宋体" w:eastAsia="宋体" w:cs="宋体"/>
          <w:color w:val="000"/>
          <w:sz w:val="28"/>
          <w:szCs w:val="28"/>
        </w:rPr>
        <w:t xml:space="preserve">守初心，必须强化宗旨意识、坚持以人民为中心，体现了马克思主义唯物史观，体现了对人民创造历史的地位和作用的深刻认识，体现了对人类社会发展规律的科学把握。</w:t>
      </w:r>
    </w:p>
    <w:p>
      <w:pPr>
        <w:ind w:left="0" w:right="0" w:firstLine="560"/>
        <w:spacing w:before="450" w:after="450" w:line="312" w:lineRule="auto"/>
      </w:pPr>
      <w:r>
        <w:rPr>
          <w:rFonts w:ascii="宋体" w:hAnsi="宋体" w:eastAsia="宋体" w:cs="宋体"/>
          <w:color w:val="000"/>
          <w:sz w:val="28"/>
          <w:szCs w:val="28"/>
        </w:rPr>
        <w:t xml:space="preserve">守初心，也体现了对保持党的先进性纯洁性的坚定追求，是马克思主义政党区别于其他政党的显著标志。我们站稳人民立场，要树立宗旨意识，树立群众观点，践行群众路线。</w:t>
      </w:r>
    </w:p>
    <w:p>
      <w:pPr>
        <w:ind w:left="0" w:right="0" w:firstLine="560"/>
        <w:spacing w:before="450" w:after="450" w:line="312" w:lineRule="auto"/>
      </w:pPr>
      <w:r>
        <w:rPr>
          <w:rFonts w:ascii="宋体" w:hAnsi="宋体" w:eastAsia="宋体" w:cs="宋体"/>
          <w:color w:val="000"/>
          <w:sz w:val="28"/>
          <w:szCs w:val="28"/>
        </w:rPr>
        <w:t xml:space="preserve">蒋介石对国民党军队失败进行了思考。他说，实际上是我们自己打倒了自己。因为“我们的军队”是“无主义、无纪律、无组织、无训练、无灵魂、无根底的军队”，“我们的军人”是“无信仰、无廉耻、无责任、无知识、无生命、无气节的军人”。国民党为什么会失去政权，中国共产党为什么能够以弱胜强，很重要一点就是我们得到广大人民的支持，得民心者得天下。所以，我们时刻不要忘了，人民群众是我们的最大力量，时刻不要忘了我们不能脱离人民群众，什么时候脱离人民群众，什么时候我们就可能面临着失去政权的危险、变质的危险。正是因为有这样一种忧患意识，早在七届二中全会的时候，毛泽东同志在全党工作重心面临着转移、革命即将胜利的时候就提出，要牢记“两个务必”。中华人民共和国成立后，他也一直强调，防止官僚主义，防止党变质、国变色。在处理刘青山、张子善问题的时候，毛泽东同志下决心处决他们，打响了开国反腐的第一枪。他说得很清楚：“正因为他们两人的地位高，功劳大，影响大，所以才要下决心处决他们。只有处决他们，才可能挽救20个、200个、2024个、2万个犯有各种不同程度错误的干部。”***也明确指出，“如果党内信念涣散、组织涣散、纪律涣散、作风涣散，那就无法有效应对党面临的执政考验、改革开放考验、市场经济考验、外部环境考验，也无法克服精神懈怠危险、能力不足危险、脱离群众危险、消极腐败危险，最终不仅不能实现我们的奋斗目标，而且可能严重脱离人民群众，上演霸王别姬的悲剧。”</w:t>
      </w:r>
    </w:p>
    <w:p>
      <w:pPr>
        <w:ind w:left="0" w:right="0" w:firstLine="560"/>
        <w:spacing w:before="450" w:after="450" w:line="312" w:lineRule="auto"/>
      </w:pPr>
      <w:r>
        <w:rPr>
          <w:rFonts w:ascii="宋体" w:hAnsi="宋体" w:eastAsia="宋体" w:cs="宋体"/>
          <w:color w:val="000"/>
          <w:sz w:val="28"/>
          <w:szCs w:val="28"/>
        </w:rPr>
        <w:t xml:space="preserve">我们总结国际共产主义运动的经验教训也可以看到为什么要守初心。苏共是一个老党、大党，一下子分崩离析，很重要一点就是因为党变质了，失去初心了，忘记了人民群众。1990年，苏联一报刊曾以“苏共代表谁”为题在部分群众中进行问卷调查。统计结果显示，认为苏共代表劳动人民的只占7%，认为代表工人的只占4%，认为代表全体党员的只占11%。脱离人民群众，自然被人民群众所抛弃，苏共的教训令人警醒。纵观世界政坛，一些大党、老党失去政权的重要原因之一就是因为执政党腐化堕落、严重脱离群众。</w:t>
      </w:r>
    </w:p>
    <w:p>
      <w:pPr>
        <w:ind w:left="0" w:right="0" w:firstLine="560"/>
        <w:spacing w:before="450" w:after="450" w:line="312" w:lineRule="auto"/>
      </w:pPr>
      <w:r>
        <w:rPr>
          <w:rFonts w:ascii="宋体" w:hAnsi="宋体" w:eastAsia="宋体" w:cs="宋体"/>
          <w:color w:val="000"/>
          <w:sz w:val="28"/>
          <w:szCs w:val="28"/>
        </w:rPr>
        <w:t xml:space="preserve">我们现在开展“不忘初心、牢记使命”主题教育就是要重新强调我们不要忘记了人民。最近，***在重要指示中强调，老英雄张富清60多年深藏功名，一辈子坚守初心、不改本色，事迹感人。</w:t>
      </w:r>
    </w:p>
    <w:p>
      <w:pPr>
        <w:ind w:left="0" w:right="0" w:firstLine="560"/>
        <w:spacing w:before="450" w:after="450" w:line="312" w:lineRule="auto"/>
      </w:pPr>
      <w:r>
        <w:rPr>
          <w:rFonts w:ascii="宋体" w:hAnsi="宋体" w:eastAsia="宋体" w:cs="宋体"/>
          <w:color w:val="000"/>
          <w:sz w:val="28"/>
          <w:szCs w:val="28"/>
        </w:rPr>
        <w:t xml:space="preserve">张富清曾经在解放战争中由于作战勇猛得到了高度评价。但是，他把这些军功章全部藏起来了，60多年大家都不知道他是一个战斗英雄。张富清的人生中四次选择，都体现了“跟党走、为人民”的精神境界和革命情操。</w:t>
      </w:r>
    </w:p>
    <w:p>
      <w:pPr>
        <w:ind w:left="0" w:right="0" w:firstLine="560"/>
        <w:spacing w:before="450" w:after="450" w:line="312" w:lineRule="auto"/>
      </w:pPr>
      <w:r>
        <w:rPr>
          <w:rFonts w:ascii="宋体" w:hAnsi="宋体" w:eastAsia="宋体" w:cs="宋体"/>
          <w:color w:val="000"/>
          <w:sz w:val="28"/>
          <w:szCs w:val="28"/>
        </w:rPr>
        <w:t xml:space="preserve">1948年，张富清曾被国民党军队抓去充当了两年多的杂役。在瓦子街战役中，被“解放”的他没有领遣散费，而是主动要求加入解放军。因为他认为，“共产党的军队仁义、讲规矩，是真正为劳苦大众打仗的军队，参加解放军就是为自己打仗，为人民打仗。”入伍4个多月，作战英勇的张富清选择坚定地跟党走——加入中国共产党。这是他的第一次选择。</w:t>
      </w:r>
    </w:p>
    <w:p>
      <w:pPr>
        <w:ind w:left="0" w:right="0" w:firstLine="560"/>
        <w:spacing w:before="450" w:after="450" w:line="312" w:lineRule="auto"/>
      </w:pPr>
      <w:r>
        <w:rPr>
          <w:rFonts w:ascii="宋体" w:hAnsi="宋体" w:eastAsia="宋体" w:cs="宋体"/>
          <w:color w:val="000"/>
          <w:sz w:val="28"/>
          <w:szCs w:val="28"/>
        </w:rPr>
        <w:t xml:space="preserve">1953年，全军抽调有作战经验的连职及以上军官参加抗美援朝，已在新疆喀什安定下来的张富清主动请缨。这是他的第二次选择。当时，他们的部队打到新疆，后来因为抗美援朝，马上响应号召要加入志愿军，但是，当他们从新疆赶到北京的时候，朝鲜停战协定已签订，这批战斗骨干就被送去学习文化知识。</w:t>
      </w:r>
    </w:p>
    <w:p>
      <w:pPr>
        <w:ind w:left="0" w:right="0" w:firstLine="560"/>
        <w:spacing w:before="450" w:after="450" w:line="312" w:lineRule="auto"/>
      </w:pPr>
      <w:r>
        <w:rPr>
          <w:rFonts w:ascii="宋体" w:hAnsi="宋体" w:eastAsia="宋体" w:cs="宋体"/>
          <w:color w:val="000"/>
          <w:sz w:val="28"/>
          <w:szCs w:val="28"/>
        </w:rPr>
        <w:t xml:space="preserve">1954年，张富清从文化速成学校毕业后有多种选择，可以留在大城市，也可以回陕西老家。但当组织找他谈话时，他当即决定响应党的号召，去鄂西山区最偏远、最困难的来凤县。这是他人生的第三次重要选择。</w:t>
      </w:r>
    </w:p>
    <w:p>
      <w:pPr>
        <w:ind w:left="0" w:right="0" w:firstLine="560"/>
        <w:spacing w:before="450" w:after="450" w:line="312" w:lineRule="auto"/>
      </w:pPr>
      <w:r>
        <w:rPr>
          <w:rFonts w:ascii="宋体" w:hAnsi="宋体" w:eastAsia="宋体" w:cs="宋体"/>
          <w:color w:val="000"/>
          <w:sz w:val="28"/>
          <w:szCs w:val="28"/>
        </w:rPr>
        <w:t xml:space="preserve">1965年，张富清从来凤县原三胡区调往条件相对较好的原卯洞公社。他又一次作出了“一名共产党员的选择”，主动要求分管条件最苦的高洞片区，扛着铺盖卷上了山。</w:t>
      </w:r>
    </w:p>
    <w:p>
      <w:pPr>
        <w:ind w:left="0" w:right="0" w:firstLine="560"/>
        <w:spacing w:before="450" w:after="450" w:line="312" w:lineRule="auto"/>
      </w:pPr>
      <w:r>
        <w:rPr>
          <w:rFonts w:ascii="宋体" w:hAnsi="宋体" w:eastAsia="宋体" w:cs="宋体"/>
          <w:color w:val="000"/>
          <w:sz w:val="28"/>
          <w:szCs w:val="28"/>
        </w:rPr>
        <w:t xml:space="preserve">张富清人生的四次选择都是跟党走、为人民，体现了一个共产党员甘于奉献的本色、敢于斗争敢于拼搏的本色。所以，***号召全党要向老英雄张富清同志学习，学习他这种不忘初心的精神。</w:t>
      </w:r>
    </w:p>
    <w:p>
      <w:pPr>
        <w:ind w:left="0" w:right="0" w:firstLine="560"/>
        <w:spacing w:before="450" w:after="450" w:line="312" w:lineRule="auto"/>
      </w:pPr>
      <w:r>
        <w:rPr>
          <w:rFonts w:ascii="宋体" w:hAnsi="宋体" w:eastAsia="宋体" w:cs="宋体"/>
          <w:color w:val="000"/>
          <w:sz w:val="28"/>
          <w:szCs w:val="28"/>
        </w:rPr>
        <w:t xml:space="preserve">2.担使命</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指出，历史车轮滚滚向前，时代潮流浩浩荡荡。历史只会眷顾坚定者、奋进者、搏击者，而不会等待犹豫者、懈怠者、畏难者。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3.找差距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新时代，我们党有新使命、新目标、新担当、新要求，要不断提高执政本领。全面从严治党向纵深发展，党章党规也体现出了新要求。党的***以来，我们制定和修订了140多部中央党内法规，形成了比较严密的党内法规体系，对党员干部提出了新要求。另外，社会主要矛盾的变化、人民群众的新期待提出了新要求。发现差距，就是为了不断自我净化、自我完善、自我革新、自我提高，以党的伟大自我革命不断推进社会革命。</w:t>
      </w:r>
    </w:p>
    <w:p>
      <w:pPr>
        <w:ind w:left="0" w:right="0" w:firstLine="560"/>
        <w:spacing w:before="450" w:after="450" w:line="312" w:lineRule="auto"/>
      </w:pPr>
      <w:r>
        <w:rPr>
          <w:rFonts w:ascii="宋体" w:hAnsi="宋体" w:eastAsia="宋体" w:cs="宋体"/>
          <w:color w:val="000"/>
          <w:sz w:val="28"/>
          <w:szCs w:val="28"/>
        </w:rPr>
        <w:t xml:space="preserve">4.抓落实</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古人曾经说过“为政贵在行，以实则治，以文则不治。”实干兴邦，不尚空谈。新时代面临一系列重大挑战，更需要求真务实。以习近平同志为核心的党中央提出一系列新理念新思想新战略，而且也出台一系列政策，关键是要抓好落实。党的***以来，***一直强调一分部署、九分落实，以及落细落小。这也是党的***以来，以习近平同志为核心的党中央的工作方法的一个新特点。</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我们要做到四个落实。第一，把开展主题教育同完成改革发展稳定各项任务结合起来。第二，把开展主题教育同做好稳增长、促改革、调结构、惠民生、防风险、保稳定各项工作结合起来。第三，把开展主题教育同党中央部署正在做的事结合起来。第四，党的***以来，我们制定和修订了140多部中央党内法规，出台了一批标志性、关键性、基础性的法规制度，形成了以党章为根本，准则、条例、规则、规定、办法、细则等为支撑的，前后衔接、左右联动、上下配套、系统集成的党内法规制度体系，要抓好这些党内法规的落实。</w:t>
      </w:r>
    </w:p>
    <w:p>
      <w:pPr>
        <w:ind w:left="0" w:right="0" w:firstLine="560"/>
        <w:spacing w:before="450" w:after="450" w:line="312" w:lineRule="auto"/>
      </w:pPr>
      <w:r>
        <w:rPr>
          <w:rFonts w:ascii="宋体" w:hAnsi="宋体" w:eastAsia="宋体" w:cs="宋体"/>
          <w:color w:val="000"/>
          <w:sz w:val="28"/>
          <w:szCs w:val="28"/>
        </w:rPr>
        <w:t xml:space="preserve">“守初心、担使命，找差距、抓落实”是一个相互联系的整体，层层递进，由内向外，要全面把握总要求，并贯穿在主题教育的全过程中。做到理想与现实统一、知信行统一、查找问题与整改落实统一，深刻把握其中的辩证关系，任何一个环节都不可少。</w:t>
      </w:r>
    </w:p>
    <w:p>
      <w:pPr>
        <w:ind w:left="0" w:right="0" w:firstLine="560"/>
        <w:spacing w:before="450" w:after="450" w:line="312" w:lineRule="auto"/>
      </w:pPr>
      <w:r>
        <w:rPr>
          <w:rFonts w:ascii="宋体" w:hAnsi="宋体" w:eastAsia="宋体" w:cs="宋体"/>
          <w:color w:val="000"/>
          <w:sz w:val="28"/>
          <w:szCs w:val="28"/>
        </w:rPr>
        <w:t xml:space="preserve">(三)落实“不忘初心、牢记使命”主题教育的具体目标</w:t>
      </w:r>
    </w:p>
    <w:p>
      <w:pPr>
        <w:ind w:left="0" w:right="0" w:firstLine="560"/>
        <w:spacing w:before="450" w:after="450" w:line="312" w:lineRule="auto"/>
      </w:pPr>
      <w:r>
        <w:rPr>
          <w:rFonts w:ascii="宋体" w:hAnsi="宋体" w:eastAsia="宋体" w:cs="宋体"/>
          <w:color w:val="000"/>
          <w:sz w:val="28"/>
          <w:szCs w:val="28"/>
        </w:rPr>
        <w:t xml:space="preserve">“不忘初心、牢记使命”主题教育的具体目标是，理论学习有收获、思想政治受洗礼、干事创业敢担当、为民服务解难题、清正廉洁作表率。前面两句话是向内的，后面三句话是向外的，是一个由内向外的过程，一个由知到信到行的过程。</w:t>
      </w:r>
    </w:p>
    <w:p>
      <w:pPr>
        <w:ind w:left="0" w:right="0" w:firstLine="560"/>
        <w:spacing w:before="450" w:after="450" w:line="312" w:lineRule="auto"/>
      </w:pPr>
      <w:r>
        <w:rPr>
          <w:rFonts w:ascii="黑体" w:hAnsi="黑体" w:eastAsia="黑体" w:cs="黑体"/>
          <w:color w:val="000000"/>
          <w:sz w:val="36"/>
          <w:szCs w:val="36"/>
          <w:b w:val="1"/>
          <w:bCs w:val="1"/>
        </w:rPr>
        <w:t xml:space="preserve">主题实现中华民族伟大复兴读后感字范本五</w:t>
      </w:r>
    </w:p>
    <w:p>
      <w:pPr>
        <w:ind w:left="0" w:right="0" w:firstLine="560"/>
        <w:spacing w:before="450" w:after="450" w:line="312" w:lineRule="auto"/>
      </w:pPr>
      <w:r>
        <w:rPr>
          <w:rFonts w:ascii="宋体" w:hAnsi="宋体" w:eastAsia="宋体" w:cs="宋体"/>
          <w:color w:val="000"/>
          <w:sz w:val="28"/>
          <w:szCs w:val="28"/>
        </w:rPr>
        <w:t xml:space="preserve">今年，在全党开展的“x、x”主题教育，就是通过教育让我们回到当初出发的起点，回归党章党规的基本要求，时刻不忘党员的宗旨义务，不忘入党时许下的铮铮誓言，做一名具有铁一般信仰、铁一般信念、铁一般纪律、铁一般担当的合格共产党员。下面我围绕“树起新时代合格党员的旗帜与标杆”这个专题，给大家讲一课。主要讲三个方面的内容：</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以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邓小平在《共产党要接受监督》一文中曾指出:“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言。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一是夙夜在公明身份。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事实上，共产党员也只有成为人们称道的先锋和模范，才能时时引领群众前进。三是蓬勃热忱亮身份。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一）把合格党员的标准立起来。党员合格，党的组织才坚强有力;党员不合格，整个党组织就会软弱无力。那么，什么样的党员才算合格呢?从内容上看，党员标准就是党章对党员提出的条件和要求，它由入党条件、对党员的基本要求以及党员的权利和义务三部分组成;对于党员领导干部还有额外的六条要求。具体可归纳六个方面:</w:t>
      </w:r>
    </w:p>
    <w:p>
      <w:pPr>
        <w:ind w:left="0" w:right="0" w:firstLine="560"/>
        <w:spacing w:before="450" w:after="450" w:line="312" w:lineRule="auto"/>
      </w:pPr>
      <w:r>
        <w:rPr>
          <w:rFonts w:ascii="宋体" w:hAnsi="宋体" w:eastAsia="宋体" w:cs="宋体"/>
          <w:color w:val="000"/>
          <w:sz w:val="28"/>
          <w:szCs w:val="28"/>
        </w:rPr>
        <w:t xml:space="preserve">第一，为实现共产主义奋斗终身。作为马克思主义与中国革命实践相结合的中国共产党，成立之初就提出了自己的使命——消灭私有制;之后中共二大很快提出了党的最高纲领和最低纲领。中共x通过的党章再次强调指出，最高理想和最终目标是实现共产主义，并要求共产党员要“为实现共产主义奋斗终身”。这就是中国共产党的政治使命。</w:t>
      </w:r>
    </w:p>
    <w:p>
      <w:pPr>
        <w:ind w:left="0" w:right="0" w:firstLine="560"/>
        <w:spacing w:before="450" w:after="450" w:line="312" w:lineRule="auto"/>
      </w:pPr>
      <w:r>
        <w:rPr>
          <w:rFonts w:ascii="宋体" w:hAnsi="宋体" w:eastAsia="宋体" w:cs="宋体"/>
          <w:color w:val="000"/>
          <w:sz w:val="28"/>
          <w:szCs w:val="28"/>
        </w:rPr>
        <w:t xml:space="preserve">第二，坚持党和人民利益高于一切。党章规定:除了法律和政策规定范围内的个人利益和工作职权以外，所有共产党员都不得谋求任何私利和特权。共产党员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第三，甘于奉献。人是要有点奉献精神的。甘于奉献是共产党人的崇高品格，中国共产党人讲奉献，就要有一颗为党为人民矢志奋斗的心，有了这颗心，就会“痛并快乐着”，再怎么艰苦也是美的、再怎么付出也是甜的，就不会患得患失。这才是符合党和人民要求的大奉献。有了这种精神，我们的事业才能取得成功。共产党员要有小奉献，更要讲大奉献。具备了这种精神境界，才能完成党和人民交付的任务，心里才不会觉得不舒畅，不会觉得吃亏、不划算。</w:t>
      </w:r>
    </w:p>
    <w:p>
      <w:pPr>
        <w:ind w:left="0" w:right="0" w:firstLine="560"/>
        <w:spacing w:before="450" w:after="450" w:line="312" w:lineRule="auto"/>
      </w:pPr>
      <w:r>
        <w:rPr>
          <w:rFonts w:ascii="宋体" w:hAnsi="宋体" w:eastAsia="宋体" w:cs="宋体"/>
          <w:color w:val="000"/>
          <w:sz w:val="28"/>
          <w:szCs w:val="28"/>
        </w:rPr>
        <w:t xml:space="preserve">第四，严守党内纪律和规矩。守纪律、讲规矩既是对党员、干部党性的重要考验，也是党员、干部对党忠诚度的重要检验。党章是共产党员必须遵守的“第一纪律”，是共产党员的最高行为准则。除了正面规范之外，党章还明确了党员违反纪律的五种处分:警告、严重警告、撤销党内职务、留党察看、开除党籍，它们构筑了党法的“藩篱”，维护着党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2025-01-19T08:04:52+08:00</dcterms:created>
  <dcterms:modified xsi:type="dcterms:W3CDTF">2025-01-19T08:04:52+08:00</dcterms:modified>
</cp:coreProperties>
</file>

<file path=docProps/custom.xml><?xml version="1.0" encoding="utf-8"?>
<Properties xmlns="http://schemas.openxmlformats.org/officeDocument/2006/custom-properties" xmlns:vt="http://schemas.openxmlformats.org/officeDocument/2006/docPropsVTypes"/>
</file>