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黑焰读后感500字推荐7篇</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后感也可以是一个交流的媒介，我们可以与他人分享我们对书籍的观点和看法，通过读后感的写作，我们可以更好地理解文学作品中的象征和隐喻，以及它们的意义，以下是小编精心为您推荐的黑焰读后感500字推荐7篇，供大家参考。站在浮华的世界尽头，一切似乎...</w:t>
      </w:r>
    </w:p>
    <w:p>
      <w:pPr>
        <w:ind w:left="0" w:right="0" w:firstLine="560"/>
        <w:spacing w:before="450" w:after="450" w:line="312" w:lineRule="auto"/>
      </w:pPr>
      <w:r>
        <w:rPr>
          <w:rFonts w:ascii="宋体" w:hAnsi="宋体" w:eastAsia="宋体" w:cs="宋体"/>
          <w:color w:val="000"/>
          <w:sz w:val="28"/>
          <w:szCs w:val="28"/>
        </w:rPr>
        <w:t xml:space="preserve">读后感也可以是一个交流的媒介，我们可以与他人分享我们对书籍的观点和看法，通过读后感的写作，我们可以更好地理解文学作品中的象征和隐喻，以及它们的意义，以下是小编精心为您推荐的黑焰读后感500字推荐7篇，供大家参考。</w:t>
      </w:r>
    </w:p>
    <w:p>
      <w:pPr>
        <w:ind w:left="0" w:right="0" w:firstLine="560"/>
        <w:spacing w:before="450" w:after="450" w:line="312" w:lineRule="auto"/>
      </w:pPr>
      <w:r>
        <w:rPr>
          <w:rFonts w:ascii="宋体" w:hAnsi="宋体" w:eastAsia="宋体" w:cs="宋体"/>
          <w:color w:val="000"/>
          <w:sz w:val="28"/>
          <w:szCs w:val="28"/>
        </w:rPr>
        <w:t xml:space="preserve">站在浮华的世界尽头，一切似乎都只是过眼云烟，可是蓦然回首你会发现，褪去浮华的简单，平凡的世界，虽然没有轰轰烈烈，却安详而又和平。</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当代城乡生活，通过复杂的矛盾纠葛，以孙少平等人为代表刻画了社会各阶层普通人们的形象。人的自尊、自强、与自信，人生的奋斗与拼搏、挫折与追求、痛苦与欢乐，纷繁的交织，读来令人荡气回肠。</w:t>
      </w:r>
    </w:p>
    <w:p>
      <w:pPr>
        <w:ind w:left="0" w:right="0" w:firstLine="560"/>
        <w:spacing w:before="450" w:after="450" w:line="312" w:lineRule="auto"/>
      </w:pPr>
      <w:r>
        <w:rPr>
          <w:rFonts w:ascii="宋体" w:hAnsi="宋体" w:eastAsia="宋体" w:cs="宋体"/>
          <w:color w:val="000"/>
          <w:sz w:val="28"/>
          <w:szCs w:val="28"/>
        </w:rPr>
        <w:t xml:space="preserve">故事中，主人公孙少安带着一家人，经历了贫穷，饿着肚子劳动过日子，兄弟姐妹们一天天长大。可是造化弄人，他与青梅竹马、两小无猜的教师田润叶忍痛分手，与后来结为夫妻的秀莲相亲相爱，虽然日子十分的艰难，但他从未放弃，而是一直努力，与妻子并肩奋斗，为了过上富裕的日子，照顾好一大家子的人，没日没夜辛苦的劳动，好在最终他成功了，开办了属于自家的砖厂，带领全村人致富。孙少安的弟弟孙少平有着高尚的品格，他的理想与钱财无关，与功名利禄也不相连，那种单纯的理想好像能够净化人的灵魂，使人读来如沐春风。</w:t>
      </w:r>
    </w:p>
    <w:p>
      <w:pPr>
        <w:ind w:left="0" w:right="0" w:firstLine="560"/>
        <w:spacing w:before="450" w:after="450" w:line="312" w:lineRule="auto"/>
      </w:pPr>
      <w:r>
        <w:rPr>
          <w:rFonts w:ascii="宋体" w:hAnsi="宋体" w:eastAsia="宋体" w:cs="宋体"/>
          <w:color w:val="000"/>
          <w:sz w:val="28"/>
          <w:szCs w:val="28"/>
        </w:rPr>
        <w:t xml:space="preserve">在那样的一个年代，如此苦难，可这样的一家人仍然相亲相爱，与现代社会的人和家庭形成了鲜明的对比。现在社会中部分子女在分家时，为了多分得父母的财产，不惜对簿公堂，以至于闹得不可开交，甚至从此桥归桥、路归路，老死不相往来。有的子女甚至从来没想过报答父母的养育之恩。</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应有的信仰和追求，亘古不变。这是一个喧嚣浮躁、处处充满道德危机的时代，每一个还拥有梦想并在追梦的人们都应该再重温《平凡的世界》。它会让你懂得：尽管命运还是那样的不公，尽管社会有那么多的不平，可只要你能够不屈不挠、艰苦奋斗、勇往直前，终能有所收获。</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主人公海伦。凯勒5岁时生了一场大病，病好以后却双目失明两耳失聪。每个人的生命都是一朵花，为何上天不让她的生命开出一朵绚丽的花呢?为何让她的生命之花濒临凋谢呢?</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莎莉文老师倾注了自己无限热情和心血，对待海伦。凯勒像对待自己的孩子一般。终于有一天，海伦。凯勒变得乐观开朗、自信坚强，勇于向命运发起挑战，并期待自己复明后三天的快乐时光……</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寒假里我一口气读完了，台湾作家林海音写的“城南旧事”。书中生动的记录了，作者从6岁到13岁在北京城南的生活。这本书深深地吸引了我。</w:t>
      </w:r>
    </w:p>
    <w:p>
      <w:pPr>
        <w:ind w:left="0" w:right="0" w:firstLine="560"/>
        <w:spacing w:before="450" w:after="450" w:line="312" w:lineRule="auto"/>
      </w:pPr>
      <w:r>
        <w:rPr>
          <w:rFonts w:ascii="宋体" w:hAnsi="宋体" w:eastAsia="宋体" w:cs="宋体"/>
          <w:color w:val="000"/>
          <w:sz w:val="28"/>
          <w:szCs w:val="28"/>
        </w:rPr>
        <w:t xml:space="preserve">“惠安馆传奇”“我们看海去”给我留下了深刻的印象。主人公英子活泼好动，愿意交朋友。“惠安馆传奇”中，生动的记录了英子与住在惠安馆里的疯子秀珍、妞儿之间的交往与感情。秀珍是因为女儿小桂子丢失而疯的。妞儿跟着养父母学戏，受尽了折磨。其实妞儿就是小桂子。为了帮助秀珍和小桂子去天津找小桂子的爸爸，英子抱病送去了金手镯。英子与秀贞母女的友情深深地埋在了作者的心底，以至于20年后还能清晰的记录下来。“我们看海去”故事是这样的。英子为了找皮球，遇见了蹲在草丛里，厚嘴唇的小偷。在与小偷的交往中知道，小偷家里有一个瞎了眼睛的妈妈，还有一个上学的弟弟。小偷把家里的东西败光了。他还要承担起养家的重任。英子听小偷讲故事，一起背书“我们看海去”，而且还约定一起去看海。英子分辨不出天空与大海，也分辨不出好人与坏人。英子为难地说“这怎么分呀?”。</w:t>
      </w:r>
    </w:p>
    <w:p>
      <w:pPr>
        <w:ind w:left="0" w:right="0" w:firstLine="560"/>
        <w:spacing w:before="450" w:after="450" w:line="312" w:lineRule="auto"/>
      </w:pPr>
      <w:r>
        <w:rPr>
          <w:rFonts w:ascii="宋体" w:hAnsi="宋体" w:eastAsia="宋体" w:cs="宋体"/>
          <w:color w:val="000"/>
          <w:sz w:val="28"/>
          <w:szCs w:val="28"/>
        </w:rPr>
        <w:t xml:space="preserve">我现在的年龄与英子相仿。英子童年的朋友一个个离开了。我们马上就要毕业了。同学们也会各奔东西。每个人都会在离别中长大，也会在离别中走向未来。</w:t>
      </w:r>
    </w:p>
    <w:p>
      <w:pPr>
        <w:ind w:left="0" w:right="0" w:firstLine="560"/>
        <w:spacing w:before="450" w:after="450" w:line="312" w:lineRule="auto"/>
      </w:pPr>
      <w:r>
        <w:rPr>
          <w:rFonts w:ascii="宋体" w:hAnsi="宋体" w:eastAsia="宋体" w:cs="宋体"/>
          <w:color w:val="000"/>
          <w:sz w:val="28"/>
          <w:szCs w:val="28"/>
        </w:rPr>
        <w:t xml:space="preserve">今天,我读了《铮铮傲骨为祖国》一文,文章中的主人公——徐悲鸿同志的爱国主义精神深深地感动了我。</w:t>
      </w:r>
    </w:p>
    <w:p>
      <w:pPr>
        <w:ind w:left="0" w:right="0" w:firstLine="560"/>
        <w:spacing w:before="450" w:after="450" w:line="312" w:lineRule="auto"/>
      </w:pPr>
      <w:r>
        <w:rPr>
          <w:rFonts w:ascii="宋体" w:hAnsi="宋体" w:eastAsia="宋体" w:cs="宋体"/>
          <w:color w:val="000"/>
          <w:sz w:val="28"/>
          <w:szCs w:val="28"/>
        </w:rPr>
        <w:t xml:space="preserve">徐悲鸿在书中说过这样一句话:“人不能有傲气,但不可无傲骨。”的确,人万万不能骄傲,但不能没有骨气。他为了给我们中国人争气,学习非常努力。徐悲鸿在巴黎学美术的时候,一个外国学生藐视在那里留学的中国学生,傲慢地说:“生来就是亡国奴的料,即使从之天堂深造,也成不了才。”徐悲鸿听了,差点把肺都气炸了,他争锋相对:“那咱们比试比试,等学习结业时,看看到底谁是天才,谁是蠢才!”徐悲鸿为了给中国人争口气,学习更加刻苦努力。后来,在多次竞赛活动中他都得第一,他的画技轰动了整个巴黎。这使那些外国人不得不相信中国人的智慧。当我读到这里时,我心里感到十分激动,因为徐悲鸿为我们中国人争了一口气。</w:t>
      </w:r>
    </w:p>
    <w:p>
      <w:pPr>
        <w:ind w:left="0" w:right="0" w:firstLine="560"/>
        <w:spacing w:before="450" w:after="450" w:line="312" w:lineRule="auto"/>
      </w:pPr>
      <w:r>
        <w:rPr>
          <w:rFonts w:ascii="宋体" w:hAnsi="宋体" w:eastAsia="宋体" w:cs="宋体"/>
          <w:color w:val="000"/>
          <w:sz w:val="28"/>
          <w:szCs w:val="28"/>
        </w:rPr>
        <w:t xml:space="preserve">看完这本书,我想到了我自己。小的时候我没有傲气,但是我也没有傲骨,在学习方面每次遇到不会的问题,不是低头屈服,就是坐在那发呆等着老师发落,自己不会也不敢去问老师,总是被困难吓倒。虽然老师多次批我,但我总不能彻底改掉。我这样没有恒心、没志气、没骨气,太对不起父母和老师了。现在想想我的学习成绩到今天这般田地,原因完全在于我。</w:t>
      </w:r>
    </w:p>
    <w:p>
      <w:pPr>
        <w:ind w:left="0" w:right="0" w:firstLine="560"/>
        <w:spacing w:before="450" w:after="450" w:line="312" w:lineRule="auto"/>
      </w:pPr>
      <w:r>
        <w:rPr>
          <w:rFonts w:ascii="宋体" w:hAnsi="宋体" w:eastAsia="宋体" w:cs="宋体"/>
          <w:color w:val="000"/>
          <w:sz w:val="28"/>
          <w:szCs w:val="28"/>
        </w:rPr>
        <w:t xml:space="preserve">如今我已经认识到了这一点,我们是祖国的希望,祖国的未来寄托在我们身上,我们一定要向先辈们学习,做一个铮铮傲骨的人,将来为祖国做出贡献。</w:t>
      </w:r>
    </w:p>
    <w:p>
      <w:pPr>
        <w:ind w:left="0" w:right="0" w:firstLine="560"/>
        <w:spacing w:before="450" w:after="450" w:line="312" w:lineRule="auto"/>
      </w:pPr>
      <w:r>
        <w:rPr>
          <w:rFonts w:ascii="宋体" w:hAnsi="宋体" w:eastAsia="宋体" w:cs="宋体"/>
          <w:color w:val="000"/>
          <w:sz w:val="28"/>
          <w:szCs w:val="28"/>
        </w:rPr>
        <w:t xml:space="preserve">因为徐悲鸿为我们中国争了一口气。希望大家读读这本书,相信你一定能领略到徐悲鸿的铮铮傲骨。</w:t>
      </w:r>
    </w:p>
    <w:p>
      <w:pPr>
        <w:ind w:left="0" w:right="0" w:firstLine="560"/>
        <w:spacing w:before="450" w:after="450" w:line="312" w:lineRule="auto"/>
      </w:pPr>
      <w:r>
        <w:rPr>
          <w:rFonts w:ascii="宋体" w:hAnsi="宋体" w:eastAsia="宋体" w:cs="宋体"/>
          <w:color w:val="000"/>
          <w:sz w:val="28"/>
          <w:szCs w:val="28"/>
        </w:rPr>
        <w:t xml:space="preserve">最近我读了一本书，是美国著名作家杰克·伦敦的作品，叫《野性的呼唤》。</w:t>
      </w:r>
    </w:p>
    <w:p>
      <w:pPr>
        <w:ind w:left="0" w:right="0" w:firstLine="560"/>
        <w:spacing w:before="450" w:after="450" w:line="312" w:lineRule="auto"/>
      </w:pPr>
      <w:r>
        <w:rPr>
          <w:rFonts w:ascii="宋体" w:hAnsi="宋体" w:eastAsia="宋体" w:cs="宋体"/>
          <w:color w:val="000"/>
          <w:sz w:val="28"/>
          <w:szCs w:val="28"/>
        </w:rPr>
        <w:t xml:space="preserve">?野性的呼唤》这本书写了一条叫做巴克的长毛大狗，从温暖文明的南方被诱拐到冰天雪地的北极荒原，从一只养尊处优、孤芳自赏、目空一切的贵族犬，到备受折磨不得不顺应环境改变自己的生活方式的雪橇犬，最后成为被伊哈特人称为魔鬼的狼群领头狗。在它转变的过程中，巴克身上的野性也被渐渐唤醒。虽然它在人类文明与道德规范的束缚下，在人类的棍棒与皮鞭下也享受着人类认为的幸福和苦难，但是巴克知道手特棍棒的人就是主宰，它不能反抗，只有服从。如果不能顺应环境它一定会迅速地走向死亡。这时它把对自由和野性的渴望压在心灵的最深处。</w:t>
      </w:r>
    </w:p>
    <w:p>
      <w:pPr>
        <w:ind w:left="0" w:right="0" w:firstLine="560"/>
        <w:spacing w:before="450" w:after="450" w:line="312" w:lineRule="auto"/>
      </w:pPr>
      <w:r>
        <w:rPr>
          <w:rFonts w:ascii="宋体" w:hAnsi="宋体" w:eastAsia="宋体" w:cs="宋体"/>
          <w:color w:val="000"/>
          <w:sz w:val="28"/>
          <w:szCs w:val="28"/>
        </w:rPr>
        <w:t xml:space="preserve">就象书中写的：“巴克身上被唤醒的原始野性活跃着沸腾着，犹如潮汐和季节一样强有力地在他心头波动。”“野性同幽灵一样不断呼唤着他、诱惑着他、要与他一起去嗅风的气味，一道去听森林的音响，支配他的情绪，指导他的行动，让他超越自身。这种召唤使他的心与人类及人类对他权力越离越远。”巴克终于在它的最爱的主人??桑顿被害后，背离了人类世界，回到荒原。因为巴克的牵挂断了“人类及人类所拥有的权力再也束缚不了他，他与他的野性兄弟肩并肩地一边奔跑一边嗥叫。”巴克在野性回归以后成了狼群的头领。</w:t>
      </w:r>
    </w:p>
    <w:p>
      <w:pPr>
        <w:ind w:left="0" w:right="0" w:firstLine="560"/>
        <w:spacing w:before="450" w:after="450" w:line="312" w:lineRule="auto"/>
      </w:pPr>
      <w:r>
        <w:rPr>
          <w:rFonts w:ascii="宋体" w:hAnsi="宋体" w:eastAsia="宋体" w:cs="宋体"/>
          <w:color w:val="000"/>
          <w:sz w:val="28"/>
          <w:szCs w:val="28"/>
        </w:rPr>
        <w:t xml:space="preserve">与其说这本书写的是狗的故事，还不如说写的是向往自由的故事，就象书的封面写的：“所有的生命都应该在蔚蓝的天空下自由行动，在张扬的生命里，寻求自由，让自己幸福快乐！”</w:t>
      </w:r>
    </w:p>
    <w:p>
      <w:pPr>
        <w:ind w:left="0" w:right="0" w:firstLine="560"/>
        <w:spacing w:before="450" w:after="450" w:line="312" w:lineRule="auto"/>
      </w:pPr>
      <w:r>
        <w:rPr>
          <w:rFonts w:ascii="宋体" w:hAnsi="宋体" w:eastAsia="宋体" w:cs="宋体"/>
          <w:color w:val="000"/>
          <w:sz w:val="28"/>
          <w:szCs w:val="28"/>
        </w:rPr>
        <w:t xml:space="preserve">我真的很喜欢《野性的呼唤》这本书，因为从这本书是杰克伦敦先生对自由和本能的由衷呼唤，是对原始生命的尊重和赞美！</w:t>
      </w:r>
    </w:p>
    <w:p>
      <w:pPr>
        <w:ind w:left="0" w:right="0" w:firstLine="560"/>
        <w:spacing w:before="450" w:after="450" w:line="312" w:lineRule="auto"/>
      </w:pPr>
      <w:r>
        <w:rPr>
          <w:rFonts w:ascii="宋体" w:hAnsi="宋体" w:eastAsia="宋体" w:cs="宋体"/>
          <w:color w:val="000"/>
          <w:sz w:val="28"/>
          <w:szCs w:val="28"/>
        </w:rPr>
        <w:t xml:space="preserve">寒假里，我看了这本书，当合上这本书时，我却久久不能忘怀。这本书就是《绿野仙踪》。</w:t>
      </w:r>
    </w:p>
    <w:p>
      <w:pPr>
        <w:ind w:left="0" w:right="0" w:firstLine="560"/>
        <w:spacing w:before="450" w:after="450" w:line="312" w:lineRule="auto"/>
      </w:pPr>
      <w:r>
        <w:rPr>
          <w:rFonts w:ascii="宋体" w:hAnsi="宋体" w:eastAsia="宋体" w:cs="宋体"/>
          <w:color w:val="000"/>
          <w:sz w:val="28"/>
          <w:szCs w:val="28"/>
        </w:rPr>
        <w:t xml:space="preserve">这是一个怎样动人心魄的故事啊！故事中，小女孩多萝西和她的小狗托托被可怕的龙卷风带到了一个美丽又神秘的国家。在那里，他结识了想要得到智慧的稻草人、想要获得一颗心的铁皮人，以及想要变得大胆的狮子。他们为了各自的理想和愿望，结伴而行。这一路并不顺利，但艰难困苦并没有打垮他们……而是让他们团结起来，携手共渡难关。这一旅途中，让他们学会了爱，得到了智慧和勇气，最终实现了他们各自的愿望。</w:t>
      </w:r>
    </w:p>
    <w:p>
      <w:pPr>
        <w:ind w:left="0" w:right="0" w:firstLine="560"/>
        <w:spacing w:before="450" w:after="450" w:line="312" w:lineRule="auto"/>
      </w:pPr>
      <w:r>
        <w:rPr>
          <w:rFonts w:ascii="宋体" w:hAnsi="宋体" w:eastAsia="宋体" w:cs="宋体"/>
          <w:color w:val="000"/>
          <w:sz w:val="28"/>
          <w:szCs w:val="28"/>
        </w:rPr>
        <w:t xml:space="preserve">看了这本书，再回过头来看看我自己，自己是有很多愿望和理想，可是一遇到什么困难就先会想到退缩，不能勇往直前，一遇到什么艰难困苦，就会先自己打垮自己……所以，今后我要向多萝西以及她的伙伴们学习，遇到困难先想办法，而不是先退缩，遇到什么艰难困苦不要自己先打垮自己……</w:t>
      </w:r>
    </w:p>
    <w:p>
      <w:pPr>
        <w:ind w:left="0" w:right="0" w:firstLine="560"/>
        <w:spacing w:before="450" w:after="450" w:line="312" w:lineRule="auto"/>
      </w:pPr>
      <w:r>
        <w:rPr>
          <w:rFonts w:ascii="宋体" w:hAnsi="宋体" w:eastAsia="宋体" w:cs="宋体"/>
          <w:color w:val="000"/>
          <w:sz w:val="28"/>
          <w:szCs w:val="28"/>
        </w:rPr>
        <w:t xml:space="preserve">?绿野仙踪》这本书被称为美国的《西游记》。该书的作者莱曼·佛兰克·鲍姆是美国著名的儿童文学作家。《绿野仙踪》就来自于他为儿子讲述的一个故事。</w:t>
      </w:r>
    </w:p>
    <w:p>
      <w:pPr>
        <w:ind w:left="0" w:right="0" w:firstLine="560"/>
        <w:spacing w:before="450" w:after="450" w:line="312" w:lineRule="auto"/>
      </w:pPr>
      <w:r>
        <w:rPr>
          <w:rFonts w:ascii="宋体" w:hAnsi="宋体" w:eastAsia="宋体" w:cs="宋体"/>
          <w:color w:val="000"/>
          <w:sz w:val="28"/>
          <w:szCs w:val="28"/>
        </w:rPr>
        <w:t xml:space="preserve">这部童话的风格与格林、安徒生完全不同，是一部轻松而又开心的童话。而且它文笔流畅，描写的生动有趣，刻画的生动逼真。正因为如此，它才成为了美国公认的最伟大的儿童文学家之一。</w:t>
      </w:r>
    </w:p>
    <w:p>
      <w:pPr>
        <w:ind w:left="0" w:right="0" w:firstLine="560"/>
        <w:spacing w:before="450" w:after="450" w:line="312" w:lineRule="auto"/>
      </w:pPr>
      <w:r>
        <w:rPr>
          <w:rFonts w:ascii="宋体" w:hAnsi="宋体" w:eastAsia="宋体" w:cs="宋体"/>
          <w:color w:val="000"/>
          <w:sz w:val="28"/>
          <w:szCs w:val="28"/>
        </w:rPr>
        <w:t xml:space="preserve">现在，就让我们再次翻开这本书，跟多萝西一起去那个美丽的城市，经历一场奇异的冒险吧！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2025-02-02T10:00:57+08:00</dcterms:created>
  <dcterms:modified xsi:type="dcterms:W3CDTF">2025-02-02T10:00:57+08:00</dcterms:modified>
</cp:coreProperties>
</file>

<file path=docProps/custom.xml><?xml version="1.0" encoding="utf-8"?>
<Properties xmlns="http://schemas.openxmlformats.org/officeDocument/2006/custom-properties" xmlns:vt="http://schemas.openxmlformats.org/officeDocument/2006/docPropsVTypes"/>
</file>