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《爱迪生的故事》读后感500字</w:t>
      </w:r>
      <w:bookmarkEnd w:id="1"/>
    </w:p>
    <w:p>
      <w:pPr>
        <w:jc w:val="center"/>
        <w:spacing w:before="0" w:after="450"/>
      </w:pPr>
      <w:r>
        <w:rPr>
          <w:rFonts w:ascii="Arial" w:hAnsi="Arial" w:eastAsia="Arial" w:cs="Arial"/>
          <w:color w:val="999999"/>
          <w:sz w:val="20"/>
          <w:szCs w:val="20"/>
        </w:rPr>
        <w:t xml:space="preserve">来源：网络  作者：落梅无痕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新春伊始，我用自己的压岁钱买了《中外著名科学家的故事——爱迪生 》，买回书，我就如饥似渴地看了起来。 提到爱迪生的名字，人们马上就会脱口而出：发明家！不错，这位1847年2月11日出生于美国的农民孩子，是世界近代史上的一位奇人。他自幼富于幻...</w:t>
      </w:r>
    </w:p>
    <w:p>
      <w:pPr>
        <w:ind w:left="0" w:right="0" w:firstLine="560"/>
        <w:spacing w:before="450" w:after="450" w:line="312" w:lineRule="auto"/>
      </w:pPr>
      <w:r>
        <w:rPr>
          <w:rFonts w:ascii="宋体" w:hAnsi="宋体" w:eastAsia="宋体" w:cs="宋体"/>
          <w:color w:val="000"/>
          <w:sz w:val="28"/>
          <w:szCs w:val="28"/>
        </w:rPr>
        <w:t xml:space="preserve">新春伊始，我用自己的压岁钱买了《中外著名科学家的故事——爱迪生 》，买回书，我就如饥似渴地看了起来。</w:t>
      </w:r>
    </w:p>
    <w:p>
      <w:pPr>
        <w:ind w:left="0" w:right="0" w:firstLine="560"/>
        <w:spacing w:before="450" w:after="450" w:line="312" w:lineRule="auto"/>
      </w:pPr>
      <w:r>
        <w:rPr>
          <w:rFonts w:ascii="宋体" w:hAnsi="宋体" w:eastAsia="宋体" w:cs="宋体"/>
          <w:color w:val="000"/>
          <w:sz w:val="28"/>
          <w:szCs w:val="28"/>
        </w:rPr>
        <w:t xml:space="preserve">提到爱迪生的名字，人们马上就会脱口而出：发明家！不错，这位1847年2月11日出生于美国的农民孩子，是世界近代史上的一位奇人。他自幼富于幻想和好奇心，爱动脑筋，喜欢做科学实验。他只读过三个月的书。12岁到火车上卖报，同时在火车上进行科学试验。以后又当过铁路电报员，过着流浪的生活。1864年发明了自动电报二重记报机。1877年刚刚30岁的爱迪生一举发明了留声机，轰动了全世界。因此，法国政府授予他”爵士”头衔，美国总统邀请他到白宫表演。后来，他又改进了电灯，发明了人类应用最广泛的白炽灯泡，成为了名副其实的光明使者。继而，他又发明了电话、电影、蓄电池等等。1883年发现了著名的“爱迪生效应”即热电子发射现现象。为无线电事业的发展铺垫了宽广的基石。此外，在矿业、建筑、化工及军事技术等方面，也有许多发明。这位事来辉煌，功绩卓著，贡献无比的划时代科学家，活了84岁8个月零7天，共创造了202_多项发明，平均每15天就有一项新发明，人们尊称他为“发明大王”是当之无愧的！爱迪生在寻求他的研究发明工作过程中表现出了无限的坚韧不拔的顽强精神，在数不清的挫折和失败面前，并不表示惋惜，也不为众多的冷潮热讽，甚至攻击和非议而动摇初衷，而是毅然采用新的研究方式方法，去攻破这个堡垒。</w:t>
      </w:r>
    </w:p>
    <w:p>
      <w:pPr>
        <w:ind w:left="0" w:right="0" w:firstLine="560"/>
        <w:spacing w:before="450" w:after="450" w:line="312" w:lineRule="auto"/>
      </w:pPr>
      <w:r>
        <w:rPr>
          <w:rFonts w:ascii="宋体" w:hAnsi="宋体" w:eastAsia="宋体" w:cs="宋体"/>
          <w:color w:val="000"/>
          <w:sz w:val="28"/>
          <w:szCs w:val="28"/>
        </w:rPr>
        <w:t xml:space="preserve">记得有一次，我碰到一道数学难题，我想来想去也想不出，最后我放弃了。但是，自从我看了《爱迪生》的故事，我明白了：所谓的天才，是百分之一的灵感加上百分之九十九的汗水。爱迪生在艰苦的环境下，都能够自学成才，而我生活在优越的环境下，没有耐性，不好好学习。真不该啊！</w:t>
      </w:r>
    </w:p>
    <w:p>
      <w:pPr>
        <w:ind w:left="0" w:right="0" w:firstLine="560"/>
        <w:spacing w:before="450" w:after="450" w:line="312" w:lineRule="auto"/>
      </w:pPr>
      <w:r>
        <w:rPr>
          <w:rFonts w:ascii="宋体" w:hAnsi="宋体" w:eastAsia="宋体" w:cs="宋体"/>
          <w:color w:val="000"/>
          <w:sz w:val="28"/>
          <w:szCs w:val="28"/>
        </w:rPr>
        <w:t xml:space="preserve">爱迪生在发明创造时所表现出的精神，值得我们学习，从中我明白了这样的一个道理：无论做什么事，都不要因为一点点的困难和挫折，就倒下去，而要坚持做到底，做到最好。</w:t>
      </w:r>
    </w:p>
    <w:p>
      <w:pPr>
        <w:ind w:left="0" w:right="0" w:firstLine="560"/>
        <w:spacing w:before="450" w:after="450" w:line="312" w:lineRule="auto"/>
      </w:pPr>
      <w:r>
        <w:rPr>
          <w:rFonts w:ascii="宋体" w:hAnsi="宋体" w:eastAsia="宋体" w:cs="宋体"/>
          <w:color w:val="000"/>
          <w:sz w:val="28"/>
          <w:szCs w:val="28"/>
        </w:rPr>
        <w:t xml:space="preserve">今后，我会像伟大的爱迪生那样，好好学习，一心一意做好每一件事情，做一个勤奋、认真、努力的孩子。天才出于勤奋，也许我没有灵感，但是我花百分之百的汗水，一定也能取得成功。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2025-04-20T20:56:21+08:00</dcterms:created>
  <dcterms:modified xsi:type="dcterms:W3CDTF">2025-04-20T20:56:21+08:00</dcterms:modified>
</cp:coreProperties>
</file>

<file path=docProps/custom.xml><?xml version="1.0" encoding="utf-8"?>
<Properties xmlns="http://schemas.openxmlformats.org/officeDocument/2006/custom-properties" xmlns:vt="http://schemas.openxmlformats.org/officeDocument/2006/docPropsVTypes"/>
</file>