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《大地的女儿》读后感</w:t>
      </w:r>
      <w:bookmarkEnd w:id="1"/>
    </w:p>
    <w:p>
      <w:pPr>
        <w:jc w:val="center"/>
        <w:spacing w:before="0" w:after="450"/>
      </w:pPr>
      <w:r>
        <w:rPr>
          <w:rFonts w:ascii="Arial" w:hAnsi="Arial" w:eastAsia="Arial" w:cs="Arial"/>
          <w:color w:val="999999"/>
          <w:sz w:val="20"/>
          <w:szCs w:val="20"/>
        </w:rPr>
        <w:t xml:space="preserve">来源：网络  作者：风吟鸟唱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她，是在幻想和贫苦中长大的孩子。她，曾在抗日战争时期奔赴延安访问。她，曾与鲁迅、丁玲等著名作家建立了深厚的友谊。她，就是美国著名战地记者、作家－－艾格妮丝.史沫特莱。原本就脾气倔强的史沫特莱，因为贫穷与嘲讽变得更加坚强，几经磨砺的她终于长大...</w:t>
      </w:r>
    </w:p>
    <w:p>
      <w:pPr>
        <w:ind w:left="0" w:right="0" w:firstLine="560"/>
        <w:spacing w:before="450" w:after="450" w:line="312" w:lineRule="auto"/>
      </w:pPr>
      <w:r>
        <w:rPr>
          <w:rFonts w:ascii="宋体" w:hAnsi="宋体" w:eastAsia="宋体" w:cs="宋体"/>
          <w:color w:val="000"/>
          <w:sz w:val="28"/>
          <w:szCs w:val="28"/>
        </w:rPr>
        <w:t xml:space="preserve">她，是在幻想和贫苦中长大的孩子。</w:t>
      </w:r>
    </w:p>
    <w:p>
      <w:pPr>
        <w:ind w:left="0" w:right="0" w:firstLine="560"/>
        <w:spacing w:before="450" w:after="450" w:line="312" w:lineRule="auto"/>
      </w:pPr>
      <w:r>
        <w:rPr>
          <w:rFonts w:ascii="宋体" w:hAnsi="宋体" w:eastAsia="宋体" w:cs="宋体"/>
          <w:color w:val="000"/>
          <w:sz w:val="28"/>
          <w:szCs w:val="28"/>
        </w:rPr>
        <w:t xml:space="preserve">她，曾在抗日战争时期奔赴延安访问。</w:t>
      </w:r>
    </w:p>
    <w:p>
      <w:pPr>
        <w:ind w:left="0" w:right="0" w:firstLine="560"/>
        <w:spacing w:before="450" w:after="450" w:line="312" w:lineRule="auto"/>
      </w:pPr>
      <w:r>
        <w:rPr>
          <w:rFonts w:ascii="宋体" w:hAnsi="宋体" w:eastAsia="宋体" w:cs="宋体"/>
          <w:color w:val="000"/>
          <w:sz w:val="28"/>
          <w:szCs w:val="28"/>
        </w:rPr>
        <w:t xml:space="preserve">她，曾与鲁迅、丁玲等著名作家建立了深厚的友谊。</w:t>
      </w:r>
    </w:p>
    <w:p>
      <w:pPr>
        <w:ind w:left="0" w:right="0" w:firstLine="560"/>
        <w:spacing w:before="450" w:after="450" w:line="312" w:lineRule="auto"/>
      </w:pPr>
      <w:r>
        <w:rPr>
          <w:rFonts w:ascii="宋体" w:hAnsi="宋体" w:eastAsia="宋体" w:cs="宋体"/>
          <w:color w:val="000"/>
          <w:sz w:val="28"/>
          <w:szCs w:val="28"/>
        </w:rPr>
        <w:t xml:space="preserve">她，就是美国著名战地记者、作家－－艾格妮丝.史沫特莱。</w:t>
      </w:r>
    </w:p>
    <w:p>
      <w:pPr>
        <w:ind w:left="0" w:right="0" w:firstLine="560"/>
        <w:spacing w:before="450" w:after="450" w:line="312" w:lineRule="auto"/>
      </w:pPr>
      <w:r>
        <w:rPr>
          <w:rFonts w:ascii="宋体" w:hAnsi="宋体" w:eastAsia="宋体" w:cs="宋体"/>
          <w:color w:val="000"/>
          <w:sz w:val="28"/>
          <w:szCs w:val="28"/>
        </w:rPr>
        <w:t xml:space="preserve">原本就脾气倔强的史沫特莱，因为贫穷与嘲讽变得更加坚强，几经磨砺的她终于长大了，她远赴德感国，参加印度在海外的自由运动。１９２９年，她以记者的身份来到中国，并对中国产生浓厚的感情。我很奇怪一个美国人为什么会对中国产生感情？是因为古老的东方文化？还是为了完成报社交给的任务？不，都不是。因为她同情那些被欺负的中国人！这或许是小时候贫穷与饥饿充满她心灵的同感吧！</w:t>
      </w:r>
    </w:p>
    <w:p>
      <w:pPr>
        <w:ind w:left="0" w:right="0" w:firstLine="560"/>
        <w:spacing w:before="450" w:after="450" w:line="312" w:lineRule="auto"/>
      </w:pPr>
      <w:r>
        <w:rPr>
          <w:rFonts w:ascii="宋体" w:hAnsi="宋体" w:eastAsia="宋体" w:cs="宋体"/>
          <w:color w:val="000"/>
          <w:sz w:val="28"/>
          <w:szCs w:val="28"/>
        </w:rPr>
        <w:t xml:space="preserve">　  史沫特莱女士还特别想见朱德将军，因为在她的心目中，朱德将军是高大的！于是在美国同胞马海德医生帮助下完成了她的愿望。由于不能抛头露面，她与朱德总司令就在一个窑洞中见了面。史沫特莱女士把朱德总司令的经历写成《伟大的道路》我想虽然史沫特莱不是中国人，却比那些出卖国家的走狗更像中国人！她先是同鲁迅、茅盾先生一起为西方报社写作，并且揭露国民党迫害知识分子的罪行，后来又在鲁迅先生生病时四处求医……她还和共产党与中国人民一起反抗日本鬼子。于是，她辉煌的一生上又多添了一套灰色的红军装。</w:t>
      </w:r>
    </w:p>
    <w:p>
      <w:pPr>
        <w:ind w:left="0" w:right="0" w:firstLine="560"/>
        <w:spacing w:before="450" w:after="450" w:line="312" w:lineRule="auto"/>
      </w:pPr>
      <w:r>
        <w:rPr>
          <w:rFonts w:ascii="宋体" w:hAnsi="宋体" w:eastAsia="宋体" w:cs="宋体"/>
          <w:color w:val="000"/>
          <w:sz w:val="28"/>
          <w:szCs w:val="28"/>
        </w:rPr>
        <w:t xml:space="preserve">１９５０年５月６日，史沫特莱女士安详的逝世在伦敦的牛津医院冰冷的病床上。</w:t>
      </w:r>
    </w:p>
    <w:p>
      <w:pPr>
        <w:ind w:left="0" w:right="0" w:firstLine="560"/>
        <w:spacing w:before="450" w:after="450" w:line="312" w:lineRule="auto"/>
      </w:pPr>
      <w:r>
        <w:rPr>
          <w:rFonts w:ascii="宋体" w:hAnsi="宋体" w:eastAsia="宋体" w:cs="宋体"/>
          <w:color w:val="000"/>
          <w:sz w:val="28"/>
          <w:szCs w:val="28"/>
        </w:rPr>
        <w:t xml:space="preserve">＂待我死后，我要求葬礼中奏出中国的国歌－－《义勇军进行曲》！＂</w:t>
      </w:r>
    </w:p>
    <w:p>
      <w:pPr>
        <w:ind w:left="0" w:right="0" w:firstLine="560"/>
        <w:spacing w:before="450" w:after="450" w:line="312" w:lineRule="auto"/>
      </w:pPr>
      <w:r>
        <w:rPr>
          <w:rFonts w:ascii="宋体" w:hAnsi="宋体" w:eastAsia="宋体" w:cs="宋体"/>
          <w:color w:val="000"/>
          <w:sz w:val="28"/>
          <w:szCs w:val="28"/>
        </w:rPr>
        <w:t xml:space="preserve">＂请将我的骨灰送往中国安葬！＂</w:t>
      </w:r>
    </w:p>
    <w:p>
      <w:pPr>
        <w:ind w:left="0" w:right="0" w:firstLine="560"/>
        <w:spacing w:before="450" w:after="450" w:line="312" w:lineRule="auto"/>
      </w:pPr>
      <w:r>
        <w:rPr>
          <w:rFonts w:ascii="宋体" w:hAnsi="宋体" w:eastAsia="宋体" w:cs="宋体"/>
          <w:color w:val="000"/>
          <w:sz w:val="28"/>
          <w:szCs w:val="28"/>
        </w:rPr>
        <w:t xml:space="preserve">＂请将我的遗物交给朱德将军处理！＂</w:t>
      </w:r>
    </w:p>
    <w:p>
      <w:pPr>
        <w:ind w:left="0" w:right="0" w:firstLine="560"/>
        <w:spacing w:before="450" w:after="450" w:line="312" w:lineRule="auto"/>
      </w:pPr>
      <w:r>
        <w:rPr>
          <w:rFonts w:ascii="宋体" w:hAnsi="宋体" w:eastAsia="宋体" w:cs="宋体"/>
          <w:color w:val="000"/>
          <w:sz w:val="28"/>
          <w:szCs w:val="28"/>
        </w:rPr>
        <w:t xml:space="preserve">三句简简单单的遗嘱却道出了她对中国不简单的情意。中国就是你的第二个祖国！中国人民永远会记得你那干净爽朗的笑脸！</w:t>
      </w:r>
    </w:p>
    <w:p>
      <w:pPr>
        <w:ind w:left="0" w:right="0" w:firstLine="560"/>
        <w:spacing w:before="450" w:after="450" w:line="312" w:lineRule="auto"/>
      </w:pPr>
      <w:r>
        <w:rPr>
          <w:rFonts w:ascii="宋体" w:hAnsi="宋体" w:eastAsia="宋体" w:cs="宋体"/>
          <w:color w:val="000"/>
          <w:sz w:val="28"/>
          <w:szCs w:val="28"/>
        </w:rPr>
        <w:t xml:space="preserve">读到这儿，我早已热泪迎眶，我对史沫特莱的死而感到惋惜，毕竟，是她第一个向全世界报道＂西安事变＂的真相；是她向全世界述说着中国人民的遭受与苦难以及帝国主义残酷的压迫！我作为２１世纪的一个六年级学生，应该努力向史沫特莱学习她那坚韧不拔的性格，也应该去像她那样为中国做贡献，可是我现在还做不到那么多事。我力所能及的就是努力学习，将来做一个作家，用笔写出美好生活，批评社会上的不良现象，让社会更文明，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