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《说岳全传故事》读后感600字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快乐的，但在快乐的同时又伴随着一丝寂寞。如何渡过那些寂寞的时光呢？因为我对书的喜爱就如同鱼儿离不开水，所以早在放假之前就有了充足的准备，借来了厚厚的一叠书，有《浩瀚无垠的宇宙》《苦儿流浪记》《梅里山鹰》、《说岳全传故事》等。他们让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，但在快乐的同时又伴随着一丝寂寞。如何渡过那些寂寞的时光呢？因为我对书的喜爱就如同鱼儿离不开水，所以早在放假之前就有了充足的准备，借来了厚厚的一叠书，有《浩瀚无垠的宇宙》《苦儿流浪记》《梅里山鹰》、《说岳全传故事》等。他们让我在暑假里享受了一次精神上的大餐。特别是《说岳全传故事》这本书让我爱不释手，一遍又一遍的读着，在反复的阅读中也获得了许多启迪人的深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岳全传故事》这本书主要讲述了抗金名将岳飞一生的事迹。在阅读中我了解了岳飞的一生。并对他产生了深深的佩服。我佩服岳飞从小就有远大的志向，在自己志向的鼓舞下，无论是严冬，还是酷暑，无论是下着毛毛细雨，还是鹅毛大雪，他都坚持学习与练武，持之以恒，为自己以后的成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我佩服岳飞对祖国的热爱。他为祖国保卫边疆，长期驰骋在战场上，一心为国付出着。可在这样的状况下却受到了秦侩的诬陷而死，可岳飞却从未为自己的选择而后悔。足可见他对祖国的热爱。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是呀，岳飞的一生是值得我们敬佩的。尤其是他对祖国的满腔热情，更是值得我们歌颂的。由此，我联想到了我们这一代，我们生长在和平年代，由于祖国的强盛。我们能在祖国的怀抱中幸福成长着。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成长的时候，我也不忘关心国家大事。最近不管是电视还是网络，都对钓鱼岛事件报道频繁。我通过了解知道钓鱼岛一直是我们的领土的一部分，我也看到了祖国人民为捍卫自己的领土做出的种种努力。华夏儿女对祖国的那一份关心、那一份忠诚、那一份捍卫都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我们是少年，如何做才能表达我的那份爱国之心？豪言壮语，鼓舞人心但我更愿意脚踏实地的付出努力。涓涓细流可以汇成大海，相信我们做的件件小事也可以聚成爱国的海洋。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了这样的认识后，我也会在平时的生活中注意了。当有一天，天空中下起了毛毛细雨，我在班级的走廊上看着，突然我发现了在空中飘扬的国旗。想到了国旗的红色是革命先辈的鲜血染成的，国旗是祖国的象征。我怎能让他在雨中飘扬呢？于是，我连忙向着旗杆跑去，解开绳子，降下了鲜艳的国旗，小心分的收好旗帜，捧着他走向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虽然在降国旗的过程中，我被雨淋湿了，可我一点也不后悔，反而感到十分的高兴，因为今天我也能在生活中，通过自己的行动表现了我对祖国的一份心意。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时候，遇到了不少阻碍我前进的困难：对水的恐惧、训练的劳累等。这时，我想到了岳飞，他不正是克服重重困难才练成了本领，实现了自己的捍卫祖国的梦想。我也应该像他一样，努力克服困难，学会各种本领，为将来祖国的建设献出自己的一份力。想到这些，我责问自己：难道我不能想岳飞一样吗？他能坚持到底使梦想成真。难道我就不行吗？于是，我不断的在心理给自己鼓劲，在行动上严格要求自己。在我的不断努力下，我终于进步如飞，圆满的完成游泳学习。现在我在水中如鱼儿一样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我在书本中获取智慧，在生活中获得验证。他们让我能在今后的道路上勇攀成功彼岸。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件小事，我更深的体会到了，虽然我们人小，但是我们也能在生活中通过自己的行动去体现对祖国的热爱了。在此，我更想和同学们分享周恩来总理的一句话：“为中华之崛起而读书。”让这句话作为我们的座右铭，成为我们好好的学好本领的力量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