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读《野性的呼唤》有感600字-战胜困难，做真正的强者</w:t>
      </w:r>
      <w:bookmarkEnd w:id="1"/>
    </w:p>
    <w:p>
      <w:pPr>
        <w:jc w:val="center"/>
        <w:spacing w:before="0" w:after="450"/>
      </w:pPr>
      <w:r>
        <w:rPr>
          <w:rFonts w:ascii="Arial" w:hAnsi="Arial" w:eastAsia="Arial" w:cs="Arial"/>
          <w:color w:val="999999"/>
          <w:sz w:val="20"/>
          <w:szCs w:val="20"/>
        </w:rPr>
        <w:t xml:space="preserve">来源：网络  作者：倾听心灵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今天，我读完了美国作家杰克•伦敦的代表作《野性的呼唤》。我为书中的主人公——巴克喝彩。《野性的呼唤》是杰克·伦敦最负盛名的小说。这本书的主人公是一条狗，名叫巴克。故事主要叙述一只强壮勇猛的狼狗巴克从人类文明社会回到狼群原始生活的过程。巴克是...</w:t>
      </w:r>
    </w:p>
    <w:p>
      <w:pPr>
        <w:ind w:left="0" w:right="0" w:firstLine="560"/>
        <w:spacing w:before="450" w:after="450" w:line="312" w:lineRule="auto"/>
      </w:pPr>
      <w:r>
        <w:rPr>
          <w:rFonts w:ascii="宋体" w:hAnsi="宋体" w:eastAsia="宋体" w:cs="宋体"/>
          <w:color w:val="000"/>
          <w:sz w:val="28"/>
          <w:szCs w:val="28"/>
        </w:rPr>
        <w:t xml:space="preserve">今天，我读完了美国作家杰克•伦敦的代表作《野性的呼唤》。我为书中的主人公——巴克喝彩。</w:t>
      </w:r>
    </w:p>
    <w:p>
      <w:pPr>
        <w:ind w:left="0" w:right="0" w:firstLine="560"/>
        <w:spacing w:before="450" w:after="450" w:line="312" w:lineRule="auto"/>
      </w:pPr>
      <w:r>
        <w:rPr>
          <w:rFonts w:ascii="宋体" w:hAnsi="宋体" w:eastAsia="宋体" w:cs="宋体"/>
          <w:color w:val="000"/>
          <w:sz w:val="28"/>
          <w:szCs w:val="28"/>
        </w:rPr>
        <w:t xml:space="preserve">《野性的呼唤》是杰克·伦敦最负盛名的小说。这本书的主人公是一条狗，名叫巴克。故事主要叙述一只强壮勇猛的狼狗巴克从人类文明社会回到狼群原始生活的过程。巴克是一头体重140磅的十分强壮的狗。他本来在一个大法官家里过着优裕的生活，后来被法官的园丁偷走，辗转卖给邮局，又被送到阿拉斯加严寒地区去拉运送邮件的雪橇。巴克最初被卖给两个法裔加拿大人。这些被买来的狗不仅受到了冷酷的人类的虐待，而且在狗之间为了争夺狗群的领导权，也无时不在互相争斗、残杀。由于体力超群、机智勇敢，巴克最终打败斯比茨成为狗群的领队狗。他先后换过几个主人，最后被约翰·索顿收留。那是在巴克被残暴的主人哈尔打得遍体鳞伤、奄奄一息时，索顿救了他，并悉心为他疗伤。在索顿的精心护理下巴克恢复得很快，由此他们之间产生了真挚的感情。巴克对索顿非常忠诚，他两次不顾生命危险救了索顿的命，并在索顿和别人打赌时，拼命把一个载有一千磅盐的雪橇拉动，为索顿赢了一大笔钱。不幸的是，在淘金的过程中，索顿被印第安人杀死。狂怒之下，巴克咬死了几个印第安人，为主人报了仇。后来它进入森林，从此与狼为伍，过着原始动物的生活。但他不忘旧谊，仍然定期到主人的葬身之处去凭吊。</w:t>
      </w:r>
    </w:p>
    <w:p>
      <w:pPr>
        <w:ind w:left="0" w:right="0" w:firstLine="560"/>
        <w:spacing w:before="450" w:after="450" w:line="312" w:lineRule="auto"/>
      </w:pPr>
      <w:r>
        <w:rPr>
          <w:rFonts w:ascii="宋体" w:hAnsi="宋体" w:eastAsia="宋体" w:cs="宋体"/>
          <w:color w:val="000"/>
          <w:sz w:val="28"/>
          <w:szCs w:val="28"/>
        </w:rPr>
        <w:t xml:space="preserve">巴克真所谓是命运多坎坷，但无论在怎样的逆境中，它都会勇敢地闯过去，它的这种精神实在值得我们学习。时下黄金时段的一些新闻节目，经常有播报一些人遇到很小的打击,挫折,或者成绩考得不理想,就逃避,有些更会选择死来逃避，这些人真是愚蠢到极点。</w:t>
      </w:r>
    </w:p>
    <w:p>
      <w:pPr>
        <w:ind w:left="0" w:right="0" w:firstLine="560"/>
        <w:spacing w:before="450" w:after="450" w:line="312" w:lineRule="auto"/>
      </w:pPr>
      <w:r>
        <w:rPr>
          <w:rFonts w:ascii="宋体" w:hAnsi="宋体" w:eastAsia="宋体" w:cs="宋体"/>
          <w:color w:val="000"/>
          <w:sz w:val="28"/>
          <w:szCs w:val="28"/>
        </w:rPr>
        <w:t xml:space="preserve">人在成长的道路上不免会遇到挫折、困难,若这样就一蹶不振,怎么行呢？人应该要有魄力呀,把这些当作是一种磨练,所谓“玉不琢,不成器；人不磨,不成材。” 记得有一次，我参加奥数比赛，成绩不理想，什么名次也没有拿到。回到班里，总觉得背后有无数双眼睛在讥笑我，讽刺我。而我之后就总低着个头，独来独往，成绩一落千丈，后来老师鼓励我要勇敢面对失败，战胜困难，才是真正的赢家。现在的我又找回了自我。</w:t>
      </w:r>
    </w:p>
    <w:p>
      <w:pPr>
        <w:ind w:left="0" w:right="0" w:firstLine="560"/>
        <w:spacing w:before="450" w:after="450" w:line="312" w:lineRule="auto"/>
      </w:pPr>
      <w:r>
        <w:rPr>
          <w:rFonts w:ascii="宋体" w:hAnsi="宋体" w:eastAsia="宋体" w:cs="宋体"/>
          <w:color w:val="000"/>
          <w:sz w:val="28"/>
          <w:szCs w:val="28"/>
        </w:rPr>
        <w:t xml:space="preserve">读了这个故事更让我懂得了这个道理，我知道了人生之路永远不会是平坦的大路，同样也会有崎岖的小路，我们不能选择逃避，而应该是去克服它。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2025-04-19T12:02:55+08:00</dcterms:created>
  <dcterms:modified xsi:type="dcterms:W3CDTF">2025-04-19T12:02:55+08:00</dcterms:modified>
</cp:coreProperties>
</file>

<file path=docProps/custom.xml><?xml version="1.0" encoding="utf-8"?>
<Properties xmlns="http://schemas.openxmlformats.org/officeDocument/2006/custom-properties" xmlns:vt="http://schemas.openxmlformats.org/officeDocument/2006/docPropsVTypes"/>
</file>