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《骑鹅旅行记》读后感600字</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他踏上堤岸以后，又转过身去观看那些朝大海飞去的鸟群。所有鸟群都发出鸣叫，彼伏此起，呼应不绝。惟独有一群大雁却悄然无声地朝前飞去。男孩子站在那里目送他们远去。那群大雁排列对称，队形整齐，他们飞翔得非常快，他们翅膀挥动得强健有力。男孩子脉脉深...</w:t>
      </w:r>
    </w:p>
    <w:p>
      <w:pPr>
        <w:ind w:left="0" w:right="0" w:firstLine="560"/>
        <w:spacing w:before="450" w:after="450" w:line="312" w:lineRule="auto"/>
      </w:pPr>
      <w:r>
        <w:rPr>
          <w:rFonts w:ascii="宋体" w:hAnsi="宋体" w:eastAsia="宋体" w:cs="宋体"/>
          <w:color w:val="000"/>
          <w:sz w:val="28"/>
          <w:szCs w:val="28"/>
        </w:rPr>
        <w:t xml:space="preserve">“他踏上堤岸以后，又转过身去观看那些朝大海飞去的鸟群。所有鸟群都发出鸣叫，彼伏此起，呼应不绝。惟独有一群大雁却悄然无声地朝前飞去。男孩子站在那里目送他们远去。那群大雁排列对称，队形整齐，他们飞翔得非常快，他们翅膀挥动得强健有力。男孩子脉脉深情地目送着他们远去，心里无限惆怅，似乎在盼望能够再一次变成一个名叫大拇指儿的小人儿，再跟随着雁群飞过陆地和海洋，遨游各地。”</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肠的渡鸟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塞尔玛.拉格洛芙写的。这本书主要是写了一个经常欺负动物的男孩儿尼尔斯被狐仙变得只有大拇指那么大。他骑在雄鹅背上，跟随着大雁旅行，到了许多地方，经历了许多危险。他渐渐养成了主动帮助动物的习惯。后来，他终于变成了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跟随着尼尔斯的漫游，不仅让我饱览了瑞典的锦绣河山，学习了瑞典的地理历史知识和文化传统，也了解了生长在这片土地上的各种动物和植物，懂得了动物是人类的好朋友，是大自然不可缺少的组成部分，正因为有了它们：在春天，我们可以感受鸟语花香；在夏天，我们可以聆听蝉鸣蛙叫；在秋天，我们目送雁字回归；在冬天，那遥远的帝企鹅顽强的生命力更是让我们肃然起敬......假如我们这个世界没有了动物，那将是个多么可怕、冷清、凄寂、毫无生机的世界！人类应该好好保护环境，还动物一个安静美好的栖身之地。</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人对动物是这样，人与人之间也应该这样。欺侮弱小、互相残杀是野蛮的行为，战争带来的是破坏、灾难和毁灭。只有和睦相处，互相帮助，让世界充满爱，我们的生活才会更加美好幸福！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2024-11-25T19:55:04+08:00</dcterms:created>
  <dcterms:modified xsi:type="dcterms:W3CDTF">2024-11-25T19:55:04+08:00</dcterms:modified>
</cp:coreProperties>
</file>

<file path=docProps/custom.xml><?xml version="1.0" encoding="utf-8"?>
<Properties xmlns="http://schemas.openxmlformats.org/officeDocument/2006/custom-properties" xmlns:vt="http://schemas.openxmlformats.org/officeDocument/2006/docPropsVTypes"/>
</file>