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《四大名著》的读后感通用7篇</w:t>
      </w:r>
      <w:bookmarkEnd w:id="1"/>
    </w:p>
    <w:p>
      <w:pPr>
        <w:jc w:val="center"/>
        <w:spacing w:before="0" w:after="450"/>
      </w:pPr>
      <w:r>
        <w:rPr>
          <w:rFonts w:ascii="Arial" w:hAnsi="Arial" w:eastAsia="Arial" w:cs="Arial"/>
          <w:color w:val="999999"/>
          <w:sz w:val="20"/>
          <w:szCs w:val="20"/>
        </w:rPr>
        <w:t xml:space="preserve">来源：网络  作者：沉香触手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读后感是对书籍的深刻理解，使我们在阅读后能够有所收获与成长，为了增进阅读体验，我们喜欢写读后感，以下是小编精心为您推荐的《四大名著》的读后感通用7篇，供大家参考。?水浒传》里，这么多的英雄人物中我最喜爱的就是李逵了，他粗中有细、直爽率真、脾...</w:t>
      </w:r>
    </w:p>
    <w:p>
      <w:pPr>
        <w:ind w:left="0" w:right="0" w:firstLine="560"/>
        <w:spacing w:before="450" w:after="450" w:line="312" w:lineRule="auto"/>
      </w:pPr>
      <w:r>
        <w:rPr>
          <w:rFonts w:ascii="宋体" w:hAnsi="宋体" w:eastAsia="宋体" w:cs="宋体"/>
          <w:color w:val="000"/>
          <w:sz w:val="28"/>
          <w:szCs w:val="28"/>
        </w:rPr>
        <w:t xml:space="preserve">读后感是对书籍的深刻理解，使我们在阅读后能够有所收获与成长，为了增进阅读体验，我们喜欢写读后感，以下是小编精心为您推荐的《四大名著》的读后感通用7篇，供大家参考。</w:t>
      </w:r>
    </w:p>
    <w:p>
      <w:pPr>
        <w:ind w:left="0" w:right="0" w:firstLine="560"/>
        <w:spacing w:before="450" w:after="450" w:line="312" w:lineRule="auto"/>
      </w:pPr>
      <w:r>
        <w:rPr>
          <w:rFonts w:ascii="宋体" w:hAnsi="宋体" w:eastAsia="宋体" w:cs="宋体"/>
          <w:color w:val="000"/>
          <w:sz w:val="28"/>
          <w:szCs w:val="28"/>
        </w:rPr>
        <w:t xml:space="preserve">?水浒传》里，这么多的英雄人物中我最喜爱的就是李逵了，他粗中有细、直爽率真、脾气火爆、忠义两全、勇猛无比。说他粗中有细，是正因他做县令时的一次审案。</w:t>
      </w:r>
    </w:p>
    <w:p>
      <w:pPr>
        <w:ind w:left="0" w:right="0" w:firstLine="560"/>
        <w:spacing w:before="450" w:after="450" w:line="312" w:lineRule="auto"/>
      </w:pPr>
      <w:r>
        <w:rPr>
          <w:rFonts w:ascii="宋体" w:hAnsi="宋体" w:eastAsia="宋体" w:cs="宋体"/>
          <w:color w:val="000"/>
          <w:sz w:val="28"/>
          <w:szCs w:val="28"/>
        </w:rPr>
        <w:t xml:space="preserve">有一次，农民张老告当地的土财主，说他强行夺走了自己的两亩地。当土财主送给李逵几张银票后，李逵就知道肯定是这个财主霸占了张老的地。于是就诈他说：“张老告你说你偷了他四亩地契，你可知罪？”财主中计，急忙说：“哪来四亩？只有两亩。”这时他才发现自己说漏了嘴。李逵立即叫小吏把财主拖出去打一百大板，并归还两亩田地。</w:t>
      </w:r>
    </w:p>
    <w:p>
      <w:pPr>
        <w:ind w:left="0" w:right="0" w:firstLine="560"/>
        <w:spacing w:before="450" w:after="450" w:line="312" w:lineRule="auto"/>
      </w:pPr>
      <w:r>
        <w:rPr>
          <w:rFonts w:ascii="宋体" w:hAnsi="宋体" w:eastAsia="宋体" w:cs="宋体"/>
          <w:color w:val="000"/>
          <w:sz w:val="28"/>
          <w:szCs w:val="28"/>
        </w:rPr>
        <w:t xml:space="preserve">读这本书，我懂得了对朋友我们不能有福同享、有难不当，就应有福同享、有难同当，真正的朋友就应是能够患难与共的。曹雪芹有句名言：“万两黄金容易得，之心一个也难求。”同学之间应真心相待，建立永久性的友谊，而不是易破碎的！</w:t>
      </w:r>
    </w:p>
    <w:p>
      <w:pPr>
        <w:ind w:left="0" w:right="0" w:firstLine="560"/>
        <w:spacing w:before="450" w:after="450" w:line="312" w:lineRule="auto"/>
      </w:pPr>
      <w:r>
        <w:rPr>
          <w:rFonts w:ascii="宋体" w:hAnsi="宋体" w:eastAsia="宋体" w:cs="宋体"/>
          <w:color w:val="000"/>
          <w:sz w:val="28"/>
          <w:szCs w:val="28"/>
        </w:rPr>
        <w:t xml:space="preserve">这个连假我虽然没有出去玩，但是我看了三国这本书，里面的角色有的聪明机智、处变不惊，有些则是暴虎冯河、有勇无谋。</w:t>
      </w:r>
    </w:p>
    <w:p>
      <w:pPr>
        <w:ind w:left="0" w:right="0" w:firstLine="560"/>
        <w:spacing w:before="450" w:after="450" w:line="312" w:lineRule="auto"/>
      </w:pPr>
      <w:r>
        <w:rPr>
          <w:rFonts w:ascii="宋体" w:hAnsi="宋体" w:eastAsia="宋体" w:cs="宋体"/>
          <w:color w:val="000"/>
          <w:sz w:val="28"/>
          <w:szCs w:val="28"/>
        </w:rPr>
        <w:t xml:space="preserve">故事是从桃园三结义开始，那是刘关张结拜异姓兄弟的故事。他们三兄弟到处征战沙场，为蜀国收纳大批奇才。在那之后刘备称王，册封五虎上将，分别是关羽、张飞、黄忠、马超和赵云五位。蜀国除了诸葛亮还有两位聪明的人—魏国降将姜维和益州人才庞统，诸葛亮和庞统被世人称卧龙凤雏，但为何刘备没统一天下?我觉得是因为凤雏英年早逝，姜维太晚出现，魏国又涌出一名人才—司马懿，导致蜀国没有北伐成功。</w:t>
      </w:r>
    </w:p>
    <w:p>
      <w:pPr>
        <w:ind w:left="0" w:right="0" w:firstLine="560"/>
        <w:spacing w:before="450" w:after="450" w:line="312" w:lineRule="auto"/>
      </w:pPr>
      <w:r>
        <w:rPr>
          <w:rFonts w:ascii="宋体" w:hAnsi="宋体" w:eastAsia="宋体" w:cs="宋体"/>
          <w:color w:val="000"/>
          <w:sz w:val="28"/>
          <w:szCs w:val="28"/>
        </w:rPr>
        <w:t xml:space="preserve">接着来讲几个我履看不腻的故事吧!首先是割发弃袍，在潼关之战中，曹军大败，被马超及部下追赶，马超喊着：“留着长胡须的是曹贼”，曹操为了不被认出来，立刻把长胡须割掉。马超见状大喊：“短胡子的是曹贼”，这时曹操马上将袍子扯下，裹在头上，幸好有许褚相救，否则曹操必死无疑。</w:t>
      </w:r>
    </w:p>
    <w:p>
      <w:pPr>
        <w:ind w:left="0" w:right="0" w:firstLine="560"/>
        <w:spacing w:before="450" w:after="450" w:line="312" w:lineRule="auto"/>
      </w:pPr>
      <w:r>
        <w:rPr>
          <w:rFonts w:ascii="宋体" w:hAnsi="宋体" w:eastAsia="宋体" w:cs="宋体"/>
          <w:color w:val="000"/>
          <w:sz w:val="28"/>
          <w:szCs w:val="28"/>
        </w:rPr>
        <w:t xml:space="preserve">接下来还有诸葛亮气死周瑜这件事。赤壁之战后，陷害诸葛亮不成的周瑜，继续陷害刘备。他建议孙权把小妹嫁给刘备，藉机把刘备骗来，囚禁他，逼他交出荆州。不料弄巧成拙，被诸葛亮的锦囊妙计破局，不但荆州没得到，孙权的妹妹反而真的被娶走。周瑜率军追赶，为诸葛亮事先安排的伏兵所败，诸葛亮命军士大喊：“周郎妙计安天下，赔了夫人又折兵。”羞辱周瑜，气得周瑜箭疮迸裂，说了临死前的话“既生瑜何生亮”并吐血而死。我觉得周瑜心胸太过狭窄，导致今天的惨况，实在不可取啊!</w:t>
      </w:r>
    </w:p>
    <w:p>
      <w:pPr>
        <w:ind w:left="0" w:right="0" w:firstLine="560"/>
        <w:spacing w:before="450" w:after="450" w:line="312" w:lineRule="auto"/>
      </w:pPr>
      <w:r>
        <w:rPr>
          <w:rFonts w:ascii="宋体" w:hAnsi="宋体" w:eastAsia="宋体" w:cs="宋体"/>
          <w:color w:val="000"/>
          <w:sz w:val="28"/>
          <w:szCs w:val="28"/>
        </w:rPr>
        <w:t xml:space="preserve">这本书里面我最欣赏、崇拜的人物是诸葛亮。他在草船借箭、赤壁之战、空城计等着名事迹中，都能展现他的足智多谋、临危不乱。虽然他屡次北伐没成功，但他还是努力尽忠汉室，誓约讨伐曹操、司马懿，所以后人以鞠躬尽瘁来形容诸葛亮。我一直觉得，若魏延没有踢倒诸葛亮祈求长寿的七星灯，或许诸葛亮还能多活几年，历史可能也就会改写了。</w:t>
      </w:r>
    </w:p>
    <w:p>
      <w:pPr>
        <w:ind w:left="0" w:right="0" w:firstLine="560"/>
        <w:spacing w:before="450" w:after="450" w:line="312" w:lineRule="auto"/>
      </w:pPr>
      <w:r>
        <w:rPr>
          <w:rFonts w:ascii="宋体" w:hAnsi="宋体" w:eastAsia="宋体" w:cs="宋体"/>
          <w:color w:val="000"/>
          <w:sz w:val="28"/>
          <w:szCs w:val="28"/>
        </w:rPr>
        <w:t xml:space="preserve">?西游记》是明代小说家吴承恩的一本神话小说，历经岁月的磨砺，作者的坎坷写作历程，从古代流传至今已然成为中国四大名著之一，是中外必读的历史读本，一些章节已经列入小学语文书中的精彩片断。</w:t>
      </w:r>
    </w:p>
    <w:p>
      <w:pPr>
        <w:ind w:left="0" w:right="0" w:firstLine="560"/>
        <w:spacing w:before="450" w:after="450" w:line="312" w:lineRule="auto"/>
      </w:pPr>
      <w:r>
        <w:rPr>
          <w:rFonts w:ascii="宋体" w:hAnsi="宋体" w:eastAsia="宋体" w:cs="宋体"/>
          <w:color w:val="000"/>
          <w:sz w:val="28"/>
          <w:szCs w:val="28"/>
        </w:rPr>
        <w:t xml:space="preserve">?西游记》讲述了孙悟空、猪八戒、沙僧、唐僧师徒四人前往西天取经的过程；四人一路上劈荆斩棘，翻山越岭，凭恶除奸，斩妖除魔，历尽千辛万苦，终于取回了梦寐以求的“真经”，但这却是最后九九八十一难中的\'最后一难，最后因为没有信守承诺替老龟言，导致“真经”落水，变不“无字经”，此验过后终于取回真经的故事。</w:t>
      </w:r>
    </w:p>
    <w:p>
      <w:pPr>
        <w:ind w:left="0" w:right="0" w:firstLine="560"/>
        <w:spacing w:before="450" w:after="450" w:line="312" w:lineRule="auto"/>
      </w:pPr>
      <w:r>
        <w:rPr>
          <w:rFonts w:ascii="宋体" w:hAnsi="宋体" w:eastAsia="宋体" w:cs="宋体"/>
          <w:color w:val="000"/>
          <w:sz w:val="28"/>
          <w:szCs w:val="28"/>
        </w:rPr>
        <w:t xml:space="preserve">这本书里，孙悟空的英勇无畏，活泼调皮，行侠仗义，使一个“大侠”变为一代“顽猴”，以奇特的外表，开朗的性格活在人们心中，猪八戒的憨态可掬，敛财贪心，面对孙悟空的顺从和对沙僧的小聪明，每每都让人开怀大笑，他的肥头大耳和厚重的体型在人们心中挥之不去。沙僧任劳任怨，乖巧顺从，将一切重活都累在身上，挑着扁担，牵着白龙马，默默地为别人付出。唐僧的善良大度，却有些愚昧无</w:t>
      </w:r>
    </w:p>
    <w:p>
      <w:pPr>
        <w:ind w:left="0" w:right="0" w:firstLine="560"/>
        <w:spacing w:before="450" w:after="450" w:line="312" w:lineRule="auto"/>
      </w:pPr>
      <w:r>
        <w:rPr>
          <w:rFonts w:ascii="宋体" w:hAnsi="宋体" w:eastAsia="宋体" w:cs="宋体"/>
          <w:color w:val="000"/>
          <w:sz w:val="28"/>
          <w:szCs w:val="28"/>
        </w:rPr>
        <w:t xml:space="preserve">知，经常错怪孙悟空，念“紧箍咒”，凭罚悟空，让人痛恨他的举动，但他的功却盖过了过。</w:t>
      </w:r>
    </w:p>
    <w:p>
      <w:pPr>
        <w:ind w:left="0" w:right="0" w:firstLine="560"/>
        <w:spacing w:before="450" w:after="450" w:line="312" w:lineRule="auto"/>
      </w:pPr>
      <w:r>
        <w:rPr>
          <w:rFonts w:ascii="宋体" w:hAnsi="宋体" w:eastAsia="宋体" w:cs="宋体"/>
          <w:color w:val="000"/>
          <w:sz w:val="28"/>
          <w:szCs w:val="28"/>
        </w:rPr>
        <w:t xml:space="preserve">?西游记》虽然是一部神话，却以正确的方式教会我们许多道理，如：善有善报，恶有恶报，不是不报，时候未到；做人必须以诚信待人，才能获得别人的帮助，它里面的人物生动传神，故事悠久长扬，至今它已家喻户晓，它不仅包含了我国古代人民智慧的结晶与丰富的想象力，更力辩了我国在世界文明的地位！</w:t>
      </w:r>
    </w:p>
    <w:p>
      <w:pPr>
        <w:ind w:left="0" w:right="0" w:firstLine="560"/>
        <w:spacing w:before="450" w:after="450" w:line="312" w:lineRule="auto"/>
      </w:pPr>
      <w:r>
        <w:rPr>
          <w:rFonts w:ascii="宋体" w:hAnsi="宋体" w:eastAsia="宋体" w:cs="宋体"/>
          <w:color w:val="000"/>
          <w:sz w:val="28"/>
          <w:szCs w:val="28"/>
        </w:rPr>
        <w:t xml:space="preserve">施耐庵的《水浒传》是中国四大名著之一，令人百看不厌。至今，我已经看完好几个版本，任爱不释手，回头仔细的反复品味，那生动的情节仿佛滚滚浪涛在脑海里流动，勾勒出每个人物生动的形象。</w:t>
      </w:r>
    </w:p>
    <w:p>
      <w:pPr>
        <w:ind w:left="0" w:right="0" w:firstLine="560"/>
        <w:spacing w:before="450" w:after="450" w:line="312" w:lineRule="auto"/>
      </w:pPr>
      <w:r>
        <w:rPr>
          <w:rFonts w:ascii="宋体" w:hAnsi="宋体" w:eastAsia="宋体" w:cs="宋体"/>
          <w:color w:val="000"/>
          <w:sz w:val="28"/>
          <w:szCs w:val="28"/>
        </w:rPr>
        <w:t xml:space="preserve">?水浒传》讲述的是以宋江为首的一百零八位梁山好汉聚义梁山伯，接受朝廷招安，再到打破辽兵，最后剿灭叛党，却遭人陷害的可歌可泣的英雄故事!那令人印象最为深刻的莫过于那一百零八位英雄好汉了，正如金圣叹曾说的那样：“一百零八人，便有一百零八样出身，一百零八样面孔，一百零八样性格!”</w:t>
      </w:r>
    </w:p>
    <w:p>
      <w:pPr>
        <w:ind w:left="0" w:right="0" w:firstLine="560"/>
        <w:spacing w:before="450" w:after="450" w:line="312" w:lineRule="auto"/>
      </w:pPr>
      <w:r>
        <w:rPr>
          <w:rFonts w:ascii="宋体" w:hAnsi="宋体" w:eastAsia="宋体" w:cs="宋体"/>
          <w:color w:val="000"/>
          <w:sz w:val="28"/>
          <w:szCs w:val="28"/>
        </w:rPr>
        <w:t xml:space="preserve">我还记得那栩栩如生的好汉，花和尚——鲁智深，倒拔垂杨柳;智多星——吴用，智取生辰纲;青面兽——杨志，卖宝刀;黑旋风——李逵，元夜闹东京……一百零八位好汉曾为了朋友出生入死，讲的就是“义气”，为了人民而除暴民安，讲的还是“义气”。虽然只有短短的两个字，但是有时却是要用生命去谱写的!那如灵魂一般的高尚情操不知不觉中从人物中渗透出来。</w:t>
      </w:r>
    </w:p>
    <w:p>
      <w:pPr>
        <w:ind w:left="0" w:right="0" w:firstLine="560"/>
        <w:spacing w:before="450" w:after="450" w:line="312" w:lineRule="auto"/>
      </w:pPr>
      <w:r>
        <w:rPr>
          <w:rFonts w:ascii="宋体" w:hAnsi="宋体" w:eastAsia="宋体" w:cs="宋体"/>
          <w:color w:val="000"/>
          <w:sz w:val="28"/>
          <w:szCs w:val="28"/>
        </w:rPr>
        <w:t xml:space="preserve">忠义，即是对自己的祖国，对自己身边的亲人，朋友尽心竭力。宋江在种种威逼利诱下之下，任然对自己的祖国忠心耿耿，这就是义。林冲的妻子在林冲被逼上梁山之后，对高俅之子的x辱，宁死不屈，最终上吊自杀，这也是义!</w:t>
      </w:r>
    </w:p>
    <w:p>
      <w:pPr>
        <w:ind w:left="0" w:right="0" w:firstLine="560"/>
        <w:spacing w:before="450" w:after="450" w:line="312" w:lineRule="auto"/>
      </w:pPr>
      <w:r>
        <w:rPr>
          <w:rFonts w:ascii="宋体" w:hAnsi="宋体" w:eastAsia="宋体" w:cs="宋体"/>
          <w:color w:val="000"/>
          <w:sz w:val="28"/>
          <w:szCs w:val="28"/>
        </w:rPr>
        <w:t xml:space="preserve">还记得一位黑脸大汉——李逵，虽然他性格暴躁，十分鲁莽，时常因为小事与他人发生冲突，但他却蕴藏着十分正义的心底，打抱不平，拔刀相助，使那些丧尽良知的坏人和心术不正的小人文风丧胆!</w:t>
      </w:r>
    </w:p>
    <w:p>
      <w:pPr>
        <w:ind w:left="0" w:right="0" w:firstLine="560"/>
        <w:spacing w:before="450" w:after="450" w:line="312" w:lineRule="auto"/>
      </w:pPr>
      <w:r>
        <w:rPr>
          <w:rFonts w:ascii="宋体" w:hAnsi="宋体" w:eastAsia="宋体" w:cs="宋体"/>
          <w:color w:val="000"/>
          <w:sz w:val="28"/>
          <w:szCs w:val="28"/>
        </w:rPr>
        <w:t xml:space="preserve">诸如李逵这样的人物还有很多，如鲁智深，他粗中有细，侠肝义胆，曾大脑野猪林，拯救林冲……</w:t>
      </w:r>
    </w:p>
    <w:p>
      <w:pPr>
        <w:ind w:left="0" w:right="0" w:firstLine="560"/>
        <w:spacing w:before="450" w:after="450" w:line="312" w:lineRule="auto"/>
      </w:pPr>
      <w:r>
        <w:rPr>
          <w:rFonts w:ascii="宋体" w:hAnsi="宋体" w:eastAsia="宋体" w:cs="宋体"/>
          <w:color w:val="000"/>
          <w:sz w:val="28"/>
          <w:szCs w:val="28"/>
        </w:rPr>
        <w:t xml:space="preserve">现在，虽然时代已经变化，不会发生这些轰轰烈烈的大事，但义气和这种独有的.精神时时刻刻渗透在我们的生活中，并且在点点滴滴的小事中汇聚了整个民族的大义。</w:t>
      </w:r>
    </w:p>
    <w:p>
      <w:pPr>
        <w:ind w:left="0" w:right="0" w:firstLine="560"/>
        <w:spacing w:before="450" w:after="450" w:line="312" w:lineRule="auto"/>
      </w:pPr>
      <w:r>
        <w:rPr>
          <w:rFonts w:ascii="宋体" w:hAnsi="宋体" w:eastAsia="宋体" w:cs="宋体"/>
          <w:color w:val="000"/>
          <w:sz w:val="28"/>
          <w:szCs w:val="28"/>
        </w:rPr>
        <w:t xml:space="preserve">我们中华民族历来是一个充满大义的民族。从近代以来，我们神州大地上饱受了外国侵略者炮火</w:t>
      </w:r>
    </w:p>
    <w:p>
      <w:pPr>
        <w:ind w:left="0" w:right="0" w:firstLine="560"/>
        <w:spacing w:before="450" w:after="450" w:line="312" w:lineRule="auto"/>
      </w:pPr>
      <w:r>
        <w:rPr>
          <w:rFonts w:ascii="宋体" w:hAnsi="宋体" w:eastAsia="宋体" w:cs="宋体"/>
          <w:color w:val="000"/>
          <w:sz w:val="28"/>
          <w:szCs w:val="28"/>
        </w:rPr>
        <w:t xml:space="preserve">的摧残，从1840年的鸦x战争到1949年的新中国成立，一百多年间，多少义气凛然的爱国志士用鲜血换取了整个民族的独立和伟大的胜利呀!他们赴汤蹈火，视死如归，不怕牺牲，谱写了一曲壮烈之歌。</w:t>
      </w:r>
    </w:p>
    <w:p>
      <w:pPr>
        <w:ind w:left="0" w:right="0" w:firstLine="560"/>
        <w:spacing w:before="450" w:after="450" w:line="312" w:lineRule="auto"/>
      </w:pPr>
      <w:r>
        <w:rPr>
          <w:rFonts w:ascii="宋体" w:hAnsi="宋体" w:eastAsia="宋体" w:cs="宋体"/>
          <w:color w:val="000"/>
          <w:sz w:val="28"/>
          <w:szCs w:val="28"/>
        </w:rPr>
        <w:t xml:space="preserve">作为新时代的中学生，我们还肩负着建设国家的神圣使命，这也是义气体现的根本所在。我们应该发扬那些“义气”精神，在时代的进步中，不断创新，继承，为的是祖国的发展，民族的未来…</w:t>
      </w:r>
    </w:p>
    <w:p>
      <w:pPr>
        <w:ind w:left="0" w:right="0" w:firstLine="560"/>
        <w:spacing w:before="450" w:after="450" w:line="312" w:lineRule="auto"/>
      </w:pPr>
      <w:r>
        <w:rPr>
          <w:rFonts w:ascii="宋体" w:hAnsi="宋体" w:eastAsia="宋体" w:cs="宋体"/>
          <w:color w:val="000"/>
          <w:sz w:val="28"/>
          <w:szCs w:val="28"/>
        </w:rPr>
        <w:t xml:space="preserve">?三国演义》是“中国四大名著”之一。这本书描写了：刘备、诸葛亮、曹操、周瑜等叱咤风云的人物。它描写了中国史上波澜壮阔的大时代，狼烟四起，金戈铁马，英雄辈出，群雄纷争，天下三分……青梅煮酒的智慧交锋，独唱空城的兵不血刃，单刀赴会的从容凛然，对酒当歌的人生豪迈，一场场刀光剑影的.生死悲欢，一声声鼓角争鸣的乱世回响，一幅幅风云变幻的历史画卷，它留下了多少品味无穷的美谈佳话！</w:t>
      </w:r>
    </w:p>
    <w:p>
      <w:pPr>
        <w:ind w:left="0" w:right="0" w:firstLine="560"/>
        <w:spacing w:before="450" w:after="450" w:line="312" w:lineRule="auto"/>
      </w:pPr>
      <w:r>
        <w:rPr>
          <w:rFonts w:ascii="宋体" w:hAnsi="宋体" w:eastAsia="宋体" w:cs="宋体"/>
          <w:color w:val="000"/>
          <w:sz w:val="28"/>
          <w:szCs w:val="28"/>
        </w:rPr>
        <w:t xml:space="preserve">?三国演义》里的刘备是“一代乱世英雄”，可“纵横一生落幕”；“隆中便晓三分天下，旷世奇才死而后已”这个人就是诸葛孔明；其中有“叱咤风云，雄霸天下，能臣，奸雄由人评说”的曹操；还有“青年才俊，一战成名，一生光辉与骄傲”的周公瑾……不过读了《三国演义》我也有许多不解的疑虑和问题。《三国演义》中，刘备曾经和一位老先生（他也是一位军师，就是卧龙——诸葛亮和凤雏——庞统的师父）说过话。那老先生说：“这世上有两个人，他们都是旷世奇才，得其一即可得一半天下，他们就是卧龙——诸葛亮、凤雏——庞统。”然而，刘备不是得了他们两个吗？是不是应该得全部天下了呢？可为什么到最后刘备的蜀国非但没有得全部天下，反而被魏国灭得很惨，这时为什么呢？在偷偷告诉你们一个秘密。在刘备三顾茅庐之前，曹操早已知道隆中有卧龙这样的奇人，所以已经三顾过茅庐了。而为什么刘备请他成功了，而曹操却没有成功呢？这是因为曹操第一次请是叫程昱去请的，程昱是诸葛亮的朋友；第二次是叫程昱，贾诩等人去请他到小饭店吃饭顺便请他的；第三次才是曹操亲自去请的，一点诚意也没有。曹操还不满的说：“我麾下谋士多的是，谁稀罕这个不肯出山的谋士呀！”可他万万没有想到，真是他放弃的那个谋士，摧毁了他的好多兵力呢？曹操也叹气说：“我早知道就诚心诚意的把卧龙亲过来了，也不至于现在落得这个下场！”《三国演义》是由元末明初的罗贯中著的。它真是一段传奇的佳话！</w:t>
      </w:r>
    </w:p>
    <w:p>
      <w:pPr>
        <w:ind w:left="0" w:right="0" w:firstLine="560"/>
        <w:spacing w:before="450" w:after="450" w:line="312" w:lineRule="auto"/>
      </w:pPr>
      <w:r>
        <w:rPr>
          <w:rFonts w:ascii="宋体" w:hAnsi="宋体" w:eastAsia="宋体" w:cs="宋体"/>
          <w:color w:val="000"/>
          <w:sz w:val="28"/>
          <w:szCs w:val="28"/>
        </w:rPr>
        <w:t xml:space="preserve">“浮生着甚苦奔忙，盛席华筵终散场。悲喜千般同幻泡，古今一梦尽荒唐。漫言红袖啼痕重，更有情痴抱恨长。字字看来皆是血，十年辛苦不一般。”一部怀金悼玉的红楼梦，一首暗示着兴败繁衰的荒唐诗，在这白玉为堂金做马的贾府中，在这光鲜的浮华后，又隐藏着什么呢?</w:t>
      </w:r>
    </w:p>
    <w:p>
      <w:pPr>
        <w:ind w:left="0" w:right="0" w:firstLine="560"/>
        <w:spacing w:before="450" w:after="450" w:line="312" w:lineRule="auto"/>
      </w:pPr>
      <w:r>
        <w:rPr>
          <w:rFonts w:ascii="宋体" w:hAnsi="宋体" w:eastAsia="宋体" w:cs="宋体"/>
          <w:color w:val="000"/>
          <w:sz w:val="28"/>
          <w:szCs w:val="28"/>
        </w:rPr>
        <w:t xml:space="preserve">“甄士隐梦幻识通灵，贾雨村风尘怀闺秀”从此，一块纷纷扰扰的石头陨落人间，牵系起一群心比天高命比纸薄的红楼女。在那浮华的贾府中演绎着“美中不足今方信，如花美眷空蹉跎”的凄美故事。浮华的悲剧，马上开幕。</w:t>
      </w:r>
    </w:p>
    <w:p>
      <w:pPr>
        <w:ind w:left="0" w:right="0" w:firstLine="560"/>
        <w:spacing w:before="450" w:after="450" w:line="312" w:lineRule="auto"/>
      </w:pPr>
      <w:r>
        <w:rPr>
          <w:rFonts w:ascii="宋体" w:hAnsi="宋体" w:eastAsia="宋体" w:cs="宋体"/>
          <w:color w:val="000"/>
          <w:sz w:val="28"/>
          <w:szCs w:val="28"/>
        </w:rPr>
        <w:t xml:space="preserve">贾元春，贾府第一个传奇人物，贾家嫡系孙女，凤藻宫尚书加封贤德妃，大观园真的的主人，可谓占据了天时、地利、人和，享尽荣华的她用二十年的青春看清了这人间是非。一曲“恨无常”道出了她悲、美的一生。同时也说出了她那华丽的`凤袍下掩盖的无限的悲伤和痛苦。可怜薄命女，生因浮华，死亦因浮华。</w:t>
      </w:r>
    </w:p>
    <w:p>
      <w:pPr>
        <w:ind w:left="0" w:right="0" w:firstLine="560"/>
        <w:spacing w:before="450" w:after="450" w:line="312" w:lineRule="auto"/>
      </w:pPr>
      <w:r>
        <w:rPr>
          <w:rFonts w:ascii="宋体" w:hAnsi="宋体" w:eastAsia="宋体" w:cs="宋体"/>
          <w:color w:val="000"/>
          <w:sz w:val="28"/>
          <w:szCs w:val="28"/>
        </w:rPr>
        <w:t xml:space="preserve">一个道金玉良缘，一个念木石前盟，一个是阆苑仙葩，一个是美玉无暇，一个孤高自诩，一个处事圆滑，一个肌肤如雪，一个娇花似水。一个薛宝钗，一个林黛玉。只可惜了两个薄命女，入了富贵家，却不知那浮华之门易进不容易出啊。“可叹停机德，甚怜咏絮才，玉带林中挂，金簪雪里埋。”富贵一生只落得个空劳牵挂，枉自嗟呀!败落的大观园，没了昔日的繁华，潇湘馆在那几束翠竹的衬托下看上去那样清幽，可是里面却没了颦儿的笑音和哀叹。宝钗啊，当你再一次看到这景象是想来也会为那“登上青云”的追求而后悔吧!</w:t>
      </w:r>
    </w:p>
    <w:p>
      <w:pPr>
        <w:ind w:left="0" w:right="0" w:firstLine="560"/>
        <w:spacing w:before="450" w:after="450" w:line="312" w:lineRule="auto"/>
      </w:pPr>
      <w:r>
        <w:rPr>
          <w:rFonts w:ascii="宋体" w:hAnsi="宋体" w:eastAsia="宋体" w:cs="宋体"/>
          <w:color w:val="000"/>
          <w:sz w:val="28"/>
          <w:szCs w:val="28"/>
        </w:rPr>
        <w:t xml:space="preserve">金银散尽，家业凋零，有恩逃生，无情报应，欠命命已还，欠泪泪已尽。食尽鸟投林，皆因浮华散尽!一卷红楼落幕，不禁慨叹：“陋室空堂芴满床，衰草枯杨歌舞场。金箱垠箱又如何，只可惜你命不长。浮华门里唱大戏，那结局怎一悲字了得!莫要不舍富贵乡，浮华皆可抛!</w:t>
      </w:r>
    </w:p>
    <w:p>
      <w:pPr>
        <w:ind w:left="0" w:right="0" w:firstLine="560"/>
        <w:spacing w:before="450" w:after="450" w:line="312" w:lineRule="auto"/>
      </w:pPr>
      <w:r>
        <w:rPr>
          <w:rFonts w:ascii="宋体" w:hAnsi="宋体" w:eastAsia="宋体" w:cs="宋体"/>
          <w:color w:val="000"/>
          <w:sz w:val="28"/>
          <w:szCs w:val="28"/>
        </w:rPr>
        <w:t xml:space="preserve">近期，我看了“四大名著”之一的《三国演义》。每个回合都令人惊喜。但我觉得“巧借荆州”第十九回合，令我深有感触。</w:t>
      </w:r>
    </w:p>
    <w:p>
      <w:pPr>
        <w:ind w:left="0" w:right="0" w:firstLine="560"/>
        <w:spacing w:before="450" w:after="450" w:line="312" w:lineRule="auto"/>
      </w:pPr>
      <w:r>
        <w:rPr>
          <w:rFonts w:ascii="宋体" w:hAnsi="宋体" w:eastAsia="宋体" w:cs="宋体"/>
          <w:color w:val="000"/>
          <w:sz w:val="28"/>
          <w:szCs w:val="28"/>
        </w:rPr>
        <w:t xml:space="preserve">这个回合主要介绍了公元208年，赤壁战争结束后，孙权与刘备结成联盟。周瑜乘胜进军，击败了曹操，又逆江西进，占领沿江各重要城市。包围了江陵，与曹仁展开了激烈的争夺。此时，刘备乘江陵大战，周瑜无瑕顾及，于是率军隊南下，抢占了长沙、桂阳、武陵、零陵四郡。</w:t>
      </w:r>
    </w:p>
    <w:p>
      <w:pPr>
        <w:ind w:left="0" w:right="0" w:firstLine="560"/>
        <w:spacing w:before="450" w:after="450" w:line="312" w:lineRule="auto"/>
      </w:pPr>
      <w:r>
        <w:rPr>
          <w:rFonts w:ascii="宋体" w:hAnsi="宋体" w:eastAsia="宋体" w:cs="宋体"/>
          <w:color w:val="000"/>
          <w:sz w:val="28"/>
          <w:szCs w:val="28"/>
        </w:rPr>
        <w:t xml:space="preserve">公元209年，曹仁放弃江陵，往北撤离，周瑜占领了战略要地——江陵。于是，孙权任命周瑜为代理南郡太守，治理江陵，此时，刘备为荆州牧。周瑜将南郡江南岸边的地盘分给刘备，刘备在此建立“公安城”，作为自己的办公地点。孙权又将自己的妹妹嫁给了刘备。</w:t>
      </w:r>
    </w:p>
    <w:p>
      <w:pPr>
        <w:ind w:left="0" w:right="0" w:firstLine="560"/>
        <w:spacing w:before="450" w:after="450" w:line="312" w:lineRule="auto"/>
      </w:pPr>
      <w:r>
        <w:rPr>
          <w:rFonts w:ascii="宋体" w:hAnsi="宋体" w:eastAsia="宋体" w:cs="宋体"/>
          <w:color w:val="000"/>
          <w:sz w:val="28"/>
          <w:szCs w:val="28"/>
        </w:rPr>
        <w:t xml:space="preserve">公元210年，刘备两次向孙权借荆州，但孙权没有正面答复。刘备回荆州后，认为江陵为荆州的咽喉，势在必得，便有了武装夺取的想法。不久后，周瑜病死，鲁肃继任，为巩固联盟，劝说孙权暂时将荆州借给刘备。刘备得到荆州后，以此为立足点，建立蜀汉政权。公元210年，刘备两次向孙权借荆州，但孙权没有正面答复。刘备回荆州后，认为江陵为荆州的咽喉，势在必得，便有了武装夺取的想法。不久后，周瑜病死，鲁肃继任，为巩固联盟，劝说孙权暂时将荆州借给刘备。刘备得到荆州后，以此为立足点，建立蜀汉政权。</w:t>
      </w:r>
    </w:p>
    <w:p>
      <w:pPr>
        <w:ind w:left="0" w:right="0" w:firstLine="560"/>
        <w:spacing w:before="450" w:after="450" w:line="312" w:lineRule="auto"/>
      </w:pPr>
      <w:r>
        <w:rPr>
          <w:rFonts w:ascii="宋体" w:hAnsi="宋体" w:eastAsia="宋体" w:cs="宋体"/>
          <w:color w:val="000"/>
          <w:sz w:val="28"/>
          <w:szCs w:val="28"/>
        </w:rPr>
        <w:t xml:space="preserve">读完这一回合，我感受到刘备是一个雄才伟略的\'人。而在暗中默默帮助刘备的诸葛亮是一个才智过人的政治家。难怪大家都说：刘备借荆州——有借无还。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2025-01-30T06:44:36+08:00</dcterms:created>
  <dcterms:modified xsi:type="dcterms:W3CDTF">2025-01-30T06:44:36+08:00</dcterms:modified>
</cp:coreProperties>
</file>

<file path=docProps/custom.xml><?xml version="1.0" encoding="utf-8"?>
<Properties xmlns="http://schemas.openxmlformats.org/officeDocument/2006/custom-properties" xmlns:vt="http://schemas.openxmlformats.org/officeDocument/2006/docPropsVTypes"/>
</file>