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父亲的歌读后感7篇</w:t>
      </w:r>
      <w:bookmarkEnd w:id="1"/>
    </w:p>
    <w:p>
      <w:pPr>
        <w:jc w:val="center"/>
        <w:spacing w:before="0" w:after="450"/>
      </w:pPr>
      <w:r>
        <w:rPr>
          <w:rFonts w:ascii="Arial" w:hAnsi="Arial" w:eastAsia="Arial" w:cs="Arial"/>
          <w:color w:val="999999"/>
          <w:sz w:val="20"/>
          <w:szCs w:val="20"/>
        </w:rPr>
        <w:t xml:space="preserve">来源：网络  作者：眉眼如画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在读后感中，我们可以自由地表达自己的看法和观点，展示个人的文学品味和分析能力，当我们写读后感时，我们不仅仅是简单地复述书中的情节，而是通过文字表达自己的感受和思考，以下是小编精心为您推荐的父亲的歌读后感7篇，供大家参考。一缕悲伤从鲁迅的作品...</w:t>
      </w:r>
    </w:p>
    <w:p>
      <w:pPr>
        <w:ind w:left="0" w:right="0" w:firstLine="560"/>
        <w:spacing w:before="450" w:after="450" w:line="312" w:lineRule="auto"/>
      </w:pPr>
      <w:r>
        <w:rPr>
          <w:rFonts w:ascii="宋体" w:hAnsi="宋体" w:eastAsia="宋体" w:cs="宋体"/>
          <w:color w:val="000"/>
          <w:sz w:val="28"/>
          <w:szCs w:val="28"/>
        </w:rPr>
        <w:t xml:space="preserve">在读后感中，我们可以自由地表达自己的看法和观点，展示个人的文学品味和分析能力，当我们写读后感时，我们不仅仅是简单地复述书中的情节，而是通过文字表达自己的感受和思考，以下是小编精心为您推荐的父亲的歌读后感7篇，供大家参考。</w:t>
      </w:r>
    </w:p>
    <w:p>
      <w:pPr>
        <w:ind w:left="0" w:right="0" w:firstLine="560"/>
        <w:spacing w:before="450" w:after="450" w:line="312" w:lineRule="auto"/>
      </w:pPr>
      <w:r>
        <w:rPr>
          <w:rFonts w:ascii="宋体" w:hAnsi="宋体" w:eastAsia="宋体" w:cs="宋体"/>
          <w:color w:val="000"/>
          <w:sz w:val="28"/>
          <w:szCs w:val="28"/>
        </w:rPr>
        <w:t xml:space="preserve">一缕悲伤从鲁迅的作品里透出来。</w:t>
      </w:r>
    </w:p>
    <w:p>
      <w:pPr>
        <w:ind w:left="0" w:right="0" w:firstLine="560"/>
        <w:spacing w:before="450" w:after="450" w:line="312" w:lineRule="auto"/>
      </w:pPr>
      <w:r>
        <w:rPr>
          <w:rFonts w:ascii="宋体" w:hAnsi="宋体" w:eastAsia="宋体" w:cs="宋体"/>
          <w:color w:val="000"/>
          <w:sz w:val="28"/>
          <w:szCs w:val="28"/>
        </w:rPr>
        <w:t xml:space="preserve">从文章《父亲的病》中，我感受到了作者的悲伤和当时的社会氛围。文章主要描写陈连和先生和衍太太，讽刺当今的迷信社会。</w:t>
      </w:r>
    </w:p>
    <w:p>
      <w:pPr>
        <w:ind w:left="0" w:right="0" w:firstLine="560"/>
        <w:spacing w:before="450" w:after="450" w:line="312" w:lineRule="auto"/>
      </w:pPr>
      <w:r>
        <w:rPr>
          <w:rFonts w:ascii="宋体" w:hAnsi="宋体" w:eastAsia="宋体" w:cs="宋体"/>
          <w:color w:val="000"/>
          <w:sz w:val="28"/>
          <w:szCs w:val="28"/>
        </w:rPr>
        <w:t xml:space="preserve">从文章中可以看出，陈连河先生是一个把钱放在第一位的人，他和衍太太都很迷信。这可以从“自然，也许是前世的事情”和“把纸锭和一种《高王经》灰烬包在纸里，捏在拳头里”中看出。从“因为他的处方总是包含一个特殊的药丸粉末和一个特殊的药物指南”，可以看出，陈联和先生不是阿明医生。他开了一些罕见的药，只是为了突出他高超的医术，拖延病人的时间。作者竭尽全力“询问药店、村民、草药销售商、老人、学者和木匠，所有这些人都只是摇头。”此时，作者的心情一定非常焦虑。就这样，提交人父亲的病被陈连河先生误诊了。为什么陈连河先生医术虽不高超，但在人们眼里却是名医？这个问题深深触动了人们的心灵。后来，我意识到当时社会上的人非常迷信。他们都被陈连和先生弄糊涂了。</w:t>
      </w:r>
    </w:p>
    <w:p>
      <w:pPr>
        <w:ind w:left="0" w:right="0" w:firstLine="560"/>
        <w:spacing w:before="450" w:after="450" w:line="312" w:lineRule="auto"/>
      </w:pPr>
      <w:r>
        <w:rPr>
          <w:rFonts w:ascii="宋体" w:hAnsi="宋体" w:eastAsia="宋体" w:cs="宋体"/>
          <w:color w:val="000"/>
          <w:sz w:val="28"/>
          <w:szCs w:val="28"/>
        </w:rPr>
        <w:t xml:space="preserve">当时，有一种迷信认为，当一个人快要死的时候，喊他的名字会让那个人的灵魂复活。当作者的父亲奄奄一息时，衍太太叫他大声喊叫。然而，作者在文章中写道，“那时我仍然能听到我自己的声音，每次我听到它，我认为这是我父亲最大的错误。”因为作者在生命的最后一刻没能给他父亲带来安宁。</w:t>
      </w:r>
    </w:p>
    <w:p>
      <w:pPr>
        <w:ind w:left="0" w:right="0" w:firstLine="560"/>
        <w:spacing w:before="450" w:after="450" w:line="312" w:lineRule="auto"/>
      </w:pPr>
      <w:r>
        <w:rPr>
          <w:rFonts w:ascii="宋体" w:hAnsi="宋体" w:eastAsia="宋体" w:cs="宋体"/>
          <w:color w:val="000"/>
          <w:sz w:val="28"/>
          <w:szCs w:val="28"/>
        </w:rPr>
        <w:t xml:space="preserve">这不仅是父亲的疾病，也是社会的疾病。这不仅是作者的错，也是社会的错。</w:t>
      </w:r>
    </w:p>
    <w:p>
      <w:pPr>
        <w:ind w:left="0" w:right="0" w:firstLine="560"/>
        <w:spacing w:before="450" w:after="450" w:line="312" w:lineRule="auto"/>
      </w:pPr>
      <w:r>
        <w:rPr>
          <w:rFonts w:ascii="宋体" w:hAnsi="宋体" w:eastAsia="宋体" w:cs="宋体"/>
          <w:color w:val="000"/>
          <w:sz w:val="28"/>
          <w:szCs w:val="28"/>
        </w:rPr>
        <w:t xml:space="preserve">?父亲的病感》“鲁广信”感到一丝痛苦，一个错误和他的哭泣。这一切都是从那里开始的。明朝末年，社会上出现了一种疾病，使那些头脑简单的人迷失了自我。那些有点智力的人可以利用这个机会获得各种好处。陈连和完全是同一个人。</w:t>
      </w:r>
    </w:p>
    <w:p>
      <w:pPr>
        <w:ind w:left="0" w:right="0" w:firstLine="560"/>
        <w:spacing w:before="450" w:after="450" w:line="312" w:lineRule="auto"/>
      </w:pPr>
      <w:r>
        <w:rPr>
          <w:rFonts w:ascii="宋体" w:hAnsi="宋体" w:eastAsia="宋体" w:cs="宋体"/>
          <w:color w:val="000"/>
          <w:sz w:val="28"/>
          <w:szCs w:val="28"/>
        </w:rPr>
        <w:t xml:space="preserve">鲁迅的父亲病得很重，他敢说没有药可以救他。救援的黄金时间是雇佣一名奇迹医生。虽然他是一个神奇的医生，但他实际上是一个庸医。他一进入竞技场，就需要10美元。他还让一个14岁的男孩鲁迅到处找药。他说这很简单，但很难做到。结果，他父亲获救的黄金时间被浪费了。他最初是和地上的一对蟋蟀和十棵树匹配的。谁能找到这个？陈连和医生还卖了一种长生不老药给卢家。点上舌头，就会见效，鲁迅说这些已经很难了，但后来请他买，还说不贵，一盒才2元钱，只要一个人吃一百多天，一百多天，一百多盒两百多块钱，那么s 2元钱就可以算作一笔巨款了！让人们更加愤怒的是那句话:药能治病，不能治病，对吗？自然，这可能是前世的错，但奇怪的是，那时的人真的太简单了。他们总是相信那些恶灵和鬼魂。这些迷信的说法，陈连河的误诊，把他父亲的生命又向前推进了一步！</w:t>
      </w:r>
    </w:p>
    <w:p>
      <w:pPr>
        <w:ind w:left="0" w:right="0" w:firstLine="560"/>
        <w:spacing w:before="450" w:after="450" w:line="312" w:lineRule="auto"/>
      </w:pPr>
      <w:r>
        <w:rPr>
          <w:rFonts w:ascii="宋体" w:hAnsi="宋体" w:eastAsia="宋体" w:cs="宋体"/>
          <w:color w:val="000"/>
          <w:sz w:val="28"/>
          <w:szCs w:val="28"/>
        </w:rPr>
        <w:t xml:space="preserve">衍太太，你真的很棒。在他父亲去世之前，他仍然让他不安息和鲁迅一起哭泣。虽然这是一句民间谚语，但也很迷信。如果他死了，你会哭吗？</w:t>
      </w:r>
    </w:p>
    <w:p>
      <w:pPr>
        <w:ind w:left="0" w:right="0" w:firstLine="560"/>
        <w:spacing w:before="450" w:after="450" w:line="312" w:lineRule="auto"/>
      </w:pPr>
      <w:r>
        <w:rPr>
          <w:rFonts w:ascii="宋体" w:hAnsi="宋体" w:eastAsia="宋体" w:cs="宋体"/>
          <w:color w:val="000"/>
          <w:sz w:val="28"/>
          <w:szCs w:val="28"/>
        </w:rPr>
        <w:t xml:space="preserve">鲁迅也后悔:为什么在他父亲的生命结束时，他会被召唤？也许这是一种社会疾病，每个人的疾病。</w:t>
      </w:r>
    </w:p>
    <w:p>
      <w:pPr>
        <w:ind w:left="0" w:right="0" w:firstLine="560"/>
        <w:spacing w:before="450" w:after="450" w:line="312" w:lineRule="auto"/>
      </w:pPr>
      <w:r>
        <w:rPr>
          <w:rFonts w:ascii="宋体" w:hAnsi="宋体" w:eastAsia="宋体" w:cs="宋体"/>
          <w:color w:val="000"/>
          <w:sz w:val="28"/>
          <w:szCs w:val="28"/>
        </w:rPr>
        <w:t xml:space="preserve">鲁迅先生的文章一向以救国救民为主，用文笔批判了旧社会的、黑暗…《父亲的病》就是其中典型的一篇，但文中也掺杂了鲁迅对他父亲深挚的感情。</w:t>
      </w:r>
    </w:p>
    <w:p>
      <w:pPr>
        <w:ind w:left="0" w:right="0" w:firstLine="560"/>
        <w:spacing w:before="450" w:after="450" w:line="312" w:lineRule="auto"/>
      </w:pPr>
      <w:r>
        <w:rPr>
          <w:rFonts w:ascii="宋体" w:hAnsi="宋体" w:eastAsia="宋体" w:cs="宋体"/>
          <w:color w:val="000"/>
          <w:sz w:val="28"/>
          <w:szCs w:val="28"/>
        </w:rPr>
        <w:t xml:space="preserve">文章讲述的是鲁迅的父亲身患重病，连续换了两位“名医”，“名医”借诊病为名，陆续骗走病人家属钱财，所开的药方都是些偏僻之物——只为病人家属寻找不到，借此推脱。实为庸医。最终庸医使鲁迅父亲不治身亡。</w:t>
      </w:r>
    </w:p>
    <w:p>
      <w:pPr>
        <w:ind w:left="0" w:right="0" w:firstLine="560"/>
        <w:spacing w:before="450" w:after="450" w:line="312" w:lineRule="auto"/>
      </w:pPr>
      <w:r>
        <w:rPr>
          <w:rFonts w:ascii="宋体" w:hAnsi="宋体" w:eastAsia="宋体" w:cs="宋体"/>
          <w:color w:val="000"/>
          <w:sz w:val="28"/>
          <w:szCs w:val="28"/>
        </w:rPr>
        <w:t xml:space="preserve">文章字里行间透露出鲁迅对庸医骗人钱财，草营人命的厌恶。“他大概的确有些特别，据舆论说，用药就与众不同。我不知道药品，所觉得的，就是“药引”的难得，新方一换，就得忙一大场。先买药，再寻药引。”这话以辛辣的文笔，反衬的手法，描绘出一个对中医药学毫不知情，却挂着“名医”的招牌到处招摇晃骗的“无赖”，大概在他的眼里，生命也不如金钱可贵吧?这种人，称之无赖也不为过。再一句“凡国手，都能够起死回生的，我们走过医生的门前，常可以看见这样的扁额。</w:t>
      </w:r>
    </w:p>
    <w:p>
      <w:pPr>
        <w:ind w:left="0" w:right="0" w:firstLine="560"/>
        <w:spacing w:before="450" w:after="450" w:line="312" w:lineRule="auto"/>
      </w:pPr>
      <w:r>
        <w:rPr>
          <w:rFonts w:ascii="宋体" w:hAnsi="宋体" w:eastAsia="宋体" w:cs="宋体"/>
          <w:color w:val="000"/>
          <w:sz w:val="28"/>
          <w:szCs w:val="28"/>
        </w:rPr>
        <w:t xml:space="preserve">现在是让步一点了，连医生自己也说道：‘西医长于外科，中医长于内科。’看到这里，我不禁又气又好笑，为什么人们对庸医一概认同，没有人会怀疑?没有人看穿他那几个骗人的戏俩?如果你说，人人都说他是名医嘛，还要怎么怀疑。那为什么被庸医治死的人的家属也认为理所当然，他们对失去身边一条活生生的生命不感到悲痛吗?他们也不会产生怀疑吗?你可以说，这是迷信，是迷信造成的。可除了迷信还有一些原因呢!一些没有良心的人，得到庸医的贿赂，一齐炒作，将庸医捧成名医。这也没什么啊，就一字之差而已，对吧?</w:t>
      </w:r>
    </w:p>
    <w:p>
      <w:pPr>
        <w:ind w:left="0" w:right="0" w:firstLine="560"/>
        <w:spacing w:before="450" w:after="450" w:line="312" w:lineRule="auto"/>
      </w:pPr>
      <w:r>
        <w:rPr>
          <w:rFonts w:ascii="宋体" w:hAnsi="宋体" w:eastAsia="宋体" w:cs="宋体"/>
          <w:color w:val="000"/>
          <w:sz w:val="28"/>
          <w:szCs w:val="28"/>
        </w:rPr>
        <w:t xml:space="preserve">可这一字之差值多少条人命，你算算。还有人知道“名医”内底的， 但不敢揭穿，为什么?你若揭穿，那些“名医”不先来轰你，那些正等着“名医”救命的病人家属就先来赶你了——他们怎么会相信自己辛辛苦苦请到的，摆着大架子的，会是庸医?他们的亲人怎么会由庸医来“救治”呢!正是因为人们的退让，庸医们的气势嚣张起来，还自称“国手”?鲁迅接着就感叹一句：“这就是中国人的‘命’，连名医也无从医治的。”这会是真的吗?</w:t>
      </w:r>
    </w:p>
    <w:p>
      <w:pPr>
        <w:ind w:left="0" w:right="0" w:firstLine="560"/>
        <w:spacing w:before="450" w:after="450" w:line="312" w:lineRule="auto"/>
      </w:pPr>
      <w:r>
        <w:rPr>
          <w:rFonts w:ascii="宋体" w:hAnsi="宋体" w:eastAsia="宋体" w:cs="宋体"/>
          <w:color w:val="000"/>
          <w:sz w:val="28"/>
          <w:szCs w:val="28"/>
        </w:rPr>
        <w:t xml:space="preserve">有人说，不会不会。现在中国改革开放，国家拿出资金建各所医院，按理说，医生也该知足了吧!医生会知足吗?我国近几年来多家医院就给足了反例——医生吃药商的回扣!病人家属辛辛苦苦攒药费，希望病人能用好的药，进口的药，早日康复。可结果呢?医生偷梁换柱，把药变了个魔术，啪的一声，药价就变了好几十倍，很神奇啊!这家医院不行，那我换别的，可不也一样!医生们想：你吃回扣我不吃，我傻啊!所以，现在医院多了很多“聪明”的医生，病人的病啊，我不说你也知道了吧。</w:t>
      </w:r>
    </w:p>
    <w:p>
      <w:pPr>
        <w:ind w:left="0" w:right="0" w:firstLine="560"/>
        <w:spacing w:before="450" w:after="450" w:line="312" w:lineRule="auto"/>
      </w:pPr>
      <w:r>
        <w:rPr>
          <w:rFonts w:ascii="宋体" w:hAnsi="宋体" w:eastAsia="宋体" w:cs="宋体"/>
          <w:color w:val="000"/>
          <w:sz w:val="28"/>
          <w:szCs w:val="28"/>
        </w:rPr>
        <w:t xml:space="preserve">医者，医于人，更先医己心。</w:t>
      </w:r>
    </w:p>
    <w:p>
      <w:pPr>
        <w:ind w:left="0" w:right="0" w:firstLine="560"/>
        <w:spacing w:before="450" w:after="450" w:line="312" w:lineRule="auto"/>
      </w:pPr>
      <w:r>
        <w:rPr>
          <w:rFonts w:ascii="宋体" w:hAnsi="宋体" w:eastAsia="宋体" w:cs="宋体"/>
          <w:color w:val="000"/>
          <w:sz w:val="28"/>
          <w:szCs w:val="28"/>
        </w:rPr>
        <w:t xml:space="preserve">“啊——鲁迅的父亲有水肿。”读完文章的第一段，我不禁叹了口气。然后，我饶有兴趣地低下头。</w:t>
      </w:r>
    </w:p>
    <w:p>
      <w:pPr>
        <w:ind w:left="0" w:right="0" w:firstLine="560"/>
        <w:spacing w:before="450" w:after="450" w:line="312" w:lineRule="auto"/>
      </w:pPr>
      <w:r>
        <w:rPr>
          <w:rFonts w:ascii="宋体" w:hAnsi="宋体" w:eastAsia="宋体" w:cs="宋体"/>
          <w:color w:val="000"/>
          <w:sz w:val="28"/>
          <w:szCs w:val="28"/>
        </w:rPr>
        <w:t xml:space="preserve">读完这篇文章，我重复了我读过的内容:鲁迅的父亲有一个小肿块。在家人的考虑下，他们决定邀请一位著名的医生，陈连河。然而，一个不称职的医生陈连和开了一些处方，并要求鲁迅寻找药物线索。这真的是自欺欺人吗？然而，最终，果然如我所想，最终，这位有名无实的医生只给了爸爸一个死刑。</w:t>
      </w:r>
    </w:p>
    <w:p>
      <w:pPr>
        <w:ind w:left="0" w:right="0" w:firstLine="560"/>
        <w:spacing w:before="450" w:after="450" w:line="312" w:lineRule="auto"/>
      </w:pPr>
      <w:r>
        <w:rPr>
          <w:rFonts w:ascii="宋体" w:hAnsi="宋体" w:eastAsia="宋体" w:cs="宋体"/>
          <w:color w:val="000"/>
          <w:sz w:val="28"/>
          <w:szCs w:val="28"/>
        </w:rPr>
        <w:t xml:space="preserve">父亲死后，衍太太换了衣服，把纸锭和一把《高天经》烧成灰烬，用纸包起来，捏成拳头。我只认为这是迷信。衍太太目睹了他父亲的死亡。鲁迅被要求尽可能大声地尖叫。父亲突然变得紧张起来，好像有些疼痛。我只是想，如果是我，我肯定不会这么做。我只是希望我的父亲能够在生命的最后一刻轻松地与我们“再见”。我不想让他太累。然而，鲁迅打来电话后，他的想法和我一样。他认为这是他对父亲犯的最大错误！</w:t>
      </w:r>
    </w:p>
    <w:p>
      <w:pPr>
        <w:ind w:left="0" w:right="0" w:firstLine="560"/>
        <w:spacing w:before="450" w:after="450" w:line="312" w:lineRule="auto"/>
      </w:pPr>
      <w:r>
        <w:rPr>
          <w:rFonts w:ascii="宋体" w:hAnsi="宋体" w:eastAsia="宋体" w:cs="宋体"/>
          <w:color w:val="000"/>
          <w:sz w:val="28"/>
          <w:szCs w:val="28"/>
        </w:rPr>
        <w:t xml:space="preserve">我的心情很复杂。我在思考一切的原因、过程和结果。一两分钟.我终于明白这篇文章一开始是错的，在它错了之后，结果是错的，他们犯了很多错误。这是鲁迅的错，陈连和的错，衍太太的错，甚至是封建社会的错。在这篇文章中，我希望迷信的人能够振作起来，摆脱迷信的负担。</w:t>
      </w:r>
    </w:p>
    <w:p>
      <w:pPr>
        <w:ind w:left="0" w:right="0" w:firstLine="560"/>
        <w:spacing w:before="450" w:after="450" w:line="312" w:lineRule="auto"/>
      </w:pPr>
      <w:r>
        <w:rPr>
          <w:rFonts w:ascii="宋体" w:hAnsi="宋体" w:eastAsia="宋体" w:cs="宋体"/>
          <w:color w:val="000"/>
          <w:sz w:val="28"/>
          <w:szCs w:val="28"/>
        </w:rPr>
        <w:t xml:space="preserve">鲁迅先生的童年之花虽然在别人看来已经凋谢，可是在黄昏时刻仍然能被别人拾起来，在他的文章中就有一朵美丽的童年之花，虽然并不是姹紫嫣红，可是他却让我感到无比的亲切。而这多美丽的童年之花就是《父亲的病》他让我不由起了感慨。</w:t>
      </w:r>
    </w:p>
    <w:p>
      <w:pPr>
        <w:ind w:left="0" w:right="0" w:firstLine="560"/>
        <w:spacing w:before="450" w:after="450" w:line="312" w:lineRule="auto"/>
      </w:pPr>
      <w:r>
        <w:rPr>
          <w:rFonts w:ascii="宋体" w:hAnsi="宋体" w:eastAsia="宋体" w:cs="宋体"/>
          <w:color w:val="000"/>
          <w:sz w:val="28"/>
          <w:szCs w:val="28"/>
        </w:rPr>
        <w:t xml:space="preserve">文章中述说了这样一件事情鲁迅的父亲生病了可是几位名医态度、作风以及开方等等表现都揭示了这些医生的故弄玄虚，勒索钱财等一些行为让人气愤。</w:t>
      </w:r>
    </w:p>
    <w:p>
      <w:pPr>
        <w:ind w:left="0" w:right="0" w:firstLine="560"/>
        <w:spacing w:before="450" w:after="450" w:line="312" w:lineRule="auto"/>
      </w:pPr>
      <w:r>
        <w:rPr>
          <w:rFonts w:ascii="宋体" w:hAnsi="宋体" w:eastAsia="宋体" w:cs="宋体"/>
          <w:color w:val="000"/>
          <w:sz w:val="28"/>
          <w:szCs w:val="28"/>
        </w:rPr>
        <w:t xml:space="preserve">在鲁迅先生的那个年代，医疗事业还没有现在这么发达，所以社会上出现了一些自称是名医的庸医来骗钱骗人们的信任和金钱。可以见得这些庸医有多么的贪财贪取别人的信任可是鲁迅先生最后也领悟到自己对父亲的错误，更体现出鲁迅先生对父亲的无限思念。读后我也暗暗佩服鲁迅先生的文笔，虽然表面上冷静的叙述了事情可是却暗自讽刺了这些害人的庸医，见他的守旧事件狠狠地讽刺了他们的作风、贪财等等一些恶劣行为把他们骂的入骨三分。同时他也提醒了我们当下我们要刻苦学习，并不断的从这些事中吸取教训提高防范，使我们国家变得繁荣富强起来勇敢起来摆脱那些恶劣行为。</w:t>
      </w:r>
    </w:p>
    <w:p>
      <w:pPr>
        <w:ind w:left="0" w:right="0" w:firstLine="560"/>
        <w:spacing w:before="450" w:after="450" w:line="312" w:lineRule="auto"/>
      </w:pPr>
      <w:r>
        <w:rPr>
          <w:rFonts w:ascii="宋体" w:hAnsi="宋体" w:eastAsia="宋体" w:cs="宋体"/>
          <w:color w:val="000"/>
          <w:sz w:val="28"/>
          <w:szCs w:val="28"/>
        </w:rPr>
        <w:t xml:space="preserve">所以我们现在唯一的报效国家的方法就是好好学习，长大为祖国效力，不让社会上再出现那些腐败人们。</w:t>
      </w:r>
    </w:p>
    <w:p>
      <w:pPr>
        <w:ind w:left="0" w:right="0" w:firstLine="560"/>
        <w:spacing w:before="450" w:after="450" w:line="312" w:lineRule="auto"/>
      </w:pPr>
      <w:r>
        <w:rPr>
          <w:rFonts w:ascii="宋体" w:hAnsi="宋体" w:eastAsia="宋体" w:cs="宋体"/>
          <w:color w:val="000"/>
          <w:sz w:val="28"/>
          <w:szCs w:val="28"/>
        </w:rPr>
        <w:t xml:space="preserve">读了鲁迅先生的《父亲的病》，深深感觉旧社会封建迷信害人的罪恶，弄虚作假坑蒙拐骗的庸医害人的可恨。</w:t>
      </w:r>
    </w:p>
    <w:p>
      <w:pPr>
        <w:ind w:left="0" w:right="0" w:firstLine="560"/>
        <w:spacing w:before="450" w:after="450" w:line="312" w:lineRule="auto"/>
      </w:pPr>
      <w:r>
        <w:rPr>
          <w:rFonts w:ascii="宋体" w:hAnsi="宋体" w:eastAsia="宋体" w:cs="宋体"/>
          <w:color w:val="000"/>
          <w:sz w:val="28"/>
          <w:szCs w:val="28"/>
        </w:rPr>
        <w:t xml:space="preserve">这篇故事是鲁迅先生的亲身经历，他的父亲患了水肿病，无长年法康复，在生活拮据百般无奈之下，用高价请来了一位“神医”，神医鼓吹自己医术高明，给他父亲开了不少奇特的药方，花很大一笔钱，结果父亲的病不但没好反而病故了，那位神医却生活的是潇洒自在，请来庸医反而加速了父亲的病故。</w:t>
      </w:r>
    </w:p>
    <w:p>
      <w:pPr>
        <w:ind w:left="0" w:right="0" w:firstLine="560"/>
        <w:spacing w:before="450" w:after="450" w:line="312" w:lineRule="auto"/>
      </w:pPr>
      <w:r>
        <w:rPr>
          <w:rFonts w:ascii="宋体" w:hAnsi="宋体" w:eastAsia="宋体" w:cs="宋体"/>
          <w:color w:val="000"/>
          <w:sz w:val="28"/>
          <w:szCs w:val="28"/>
        </w:rPr>
        <w:t xml:space="preserve">合上书本，我非常气愤，生气“神医”是骗取钱财草菅人命的骗子，他不但骗了钱，还把病人给害的早故，他说故作悬疑，吹捧自己医术高明，每次出诊都以高价索取，能巧妙抓住人的心理深处进行诱惑误导病人，使本来鲁迅家庭就生活拮据更是雪上加霜了。</w:t>
      </w:r>
    </w:p>
    <w:p>
      <w:pPr>
        <w:ind w:left="0" w:right="0" w:firstLine="560"/>
        <w:spacing w:before="450" w:after="450" w:line="312" w:lineRule="auto"/>
      </w:pPr>
      <w:r>
        <w:rPr>
          <w:rFonts w:ascii="宋体" w:hAnsi="宋体" w:eastAsia="宋体" w:cs="宋体"/>
          <w:color w:val="000"/>
          <w:sz w:val="28"/>
          <w:szCs w:val="28"/>
        </w:rPr>
        <w:t xml:space="preserve">然而当今社会，也有一些江湖骗子，以骗取钱财为生活，甚至也危害人的生命，如四大神医，刘红颖，王志金，__明，高振忠宗，他们都称自已保治百病，用一些假药来骗取钱财。让病人吃了，不但没有效果反而病更重了，他们披着医者仁心的外皮骗取病人的财物，让是很多病人失去了最佳治疗时间，甚至失去了自己的宝贵生命。</w:t>
      </w:r>
    </w:p>
    <w:p>
      <w:pPr>
        <w:ind w:left="0" w:right="0" w:firstLine="560"/>
        <w:spacing w:before="450" w:after="450" w:line="312" w:lineRule="auto"/>
      </w:pPr>
      <w:r>
        <w:rPr>
          <w:rFonts w:ascii="宋体" w:hAnsi="宋体" w:eastAsia="宋体" w:cs="宋体"/>
          <w:color w:val="000"/>
          <w:sz w:val="28"/>
          <w:szCs w:val="28"/>
        </w:rPr>
        <w:t xml:space="preserve">所以，我们一定要警惕坑名拐骗的游医，要辨明是非，广泛宣传不封建迷信，让社会一个精神文明的社会，让鲁迅先生的《父亲的病》的故事永远不在发生。</w:t>
      </w:r>
    </w:p>
    <w:p>
      <w:pPr>
        <w:ind w:left="0" w:right="0" w:firstLine="560"/>
        <w:spacing w:before="450" w:after="450" w:line="312" w:lineRule="auto"/>
      </w:pPr>
      <w:r>
        <w:rPr>
          <w:rFonts w:ascii="宋体" w:hAnsi="宋体" w:eastAsia="宋体" w:cs="宋体"/>
          <w:color w:val="000"/>
          <w:sz w:val="28"/>
          <w:szCs w:val="28"/>
        </w:rPr>
        <w:t xml:space="preserve">他感受到，天使的一只手仿佛已经将自我的灵魂拉出了躯壳，却铁然听到孩子一声紧接一声的呼唤：“父亲!!!父亲!!!……”他又立刻坠落了下来，睁开眼看到孩子的眼睛，那其中包含着恐惧、不舍，还有深深的迷茫，下一刻，他带着深深的自责，离去了。</w:t>
      </w:r>
    </w:p>
    <w:p>
      <w:pPr>
        <w:ind w:left="0" w:right="0" w:firstLine="560"/>
        <w:spacing w:before="450" w:after="450" w:line="312" w:lineRule="auto"/>
      </w:pPr>
      <w:r>
        <w:rPr>
          <w:rFonts w:ascii="宋体" w:hAnsi="宋体" w:eastAsia="宋体" w:cs="宋体"/>
          <w:color w:val="000"/>
          <w:sz w:val="28"/>
          <w:szCs w:val="28"/>
        </w:rPr>
        <w:t xml:space="preserve">人的精神能够不朽，但躯体终将归于尘土，父母养育着我们，看着我们从牙牙学语，蹒跚学步到通情达礼，步入社会，大多数成长上的困难，他们同我们一齐翻过，我们，是他们这一生中，最挂念的人。我们，也将会是他们离去时，解不开的那个结。</w:t>
      </w:r>
    </w:p>
    <w:p>
      <w:pPr>
        <w:ind w:left="0" w:right="0" w:firstLine="560"/>
        <w:spacing w:before="450" w:after="450" w:line="312" w:lineRule="auto"/>
      </w:pPr>
      <w:r>
        <w:rPr>
          <w:rFonts w:ascii="宋体" w:hAnsi="宋体" w:eastAsia="宋体" w:cs="宋体"/>
          <w:color w:val="000"/>
          <w:sz w:val="28"/>
          <w:szCs w:val="28"/>
        </w:rPr>
        <w:t xml:space="preserve">他们不愿让我们孤零零的留在人世，不愿我们在人海中飘荡却没有一个亲人，把我们自我留下，让我们自我去经历人间的是是非是非，他们心中，本身早已泛滥着不安与不舍，此时，我们就不要再用那呼喊，使他们更痛苦了。</w:t>
      </w:r>
    </w:p>
    <w:p>
      <w:pPr>
        <w:ind w:left="0" w:right="0" w:firstLine="560"/>
        <w:spacing w:before="450" w:after="450" w:line="312" w:lineRule="auto"/>
      </w:pPr>
      <w:r>
        <w:rPr>
          <w:rFonts w:ascii="宋体" w:hAnsi="宋体" w:eastAsia="宋体" w:cs="宋体"/>
          <w:color w:val="000"/>
          <w:sz w:val="28"/>
          <w:szCs w:val="28"/>
        </w:rPr>
        <w:t xml:space="preserve">我们不能挽留住逝去的生命，但我们能够让父母安心的离去。然后只要努力，我们肯定都能够有所成就，向父母证明，我们有潜力照顾好自我，不让父母再为我们操心，不时的看看他们，陪他们谈天说地。或许就是最大的孝顺。</w:t>
      </w:r>
    </w:p>
    <w:p>
      <w:pPr>
        <w:ind w:left="0" w:right="0" w:firstLine="560"/>
        <w:spacing w:before="450" w:after="450" w:line="312" w:lineRule="auto"/>
      </w:pPr>
      <w:r>
        <w:rPr>
          <w:rFonts w:ascii="宋体" w:hAnsi="宋体" w:eastAsia="宋体" w:cs="宋体"/>
          <w:color w:val="000"/>
          <w:sz w:val="28"/>
          <w:szCs w:val="28"/>
        </w:rPr>
        <w:t xml:space="preserve">在一切逝去的那一刻，抓住他的手，让他看到，我们已经成熟。我们的肩膀已经能够挑起重担。我们，已经能够在生活的风雨中，向前。</w:t>
      </w:r>
    </w:p>
    <w:p>
      <w:pPr>
        <w:ind w:left="0" w:right="0" w:firstLine="560"/>
        <w:spacing w:before="450" w:after="450" w:line="312" w:lineRule="auto"/>
      </w:pPr>
      <w:r>
        <w:rPr>
          <w:rFonts w:ascii="宋体" w:hAnsi="宋体" w:eastAsia="宋体" w:cs="宋体"/>
          <w:color w:val="000"/>
          <w:sz w:val="28"/>
          <w:szCs w:val="28"/>
        </w:rPr>
        <w:t xml:space="preserve">父亲生病时，鲁迅为父亲请了很多的医生，这些医生都有共同的特点。</w:t>
      </w:r>
    </w:p>
    <w:p>
      <w:pPr>
        <w:ind w:left="0" w:right="0" w:firstLine="560"/>
        <w:spacing w:before="450" w:after="450" w:line="312" w:lineRule="auto"/>
      </w:pPr>
      <w:r>
        <w:rPr>
          <w:rFonts w:ascii="宋体" w:hAnsi="宋体" w:eastAsia="宋体" w:cs="宋体"/>
          <w:color w:val="000"/>
          <w:sz w:val="28"/>
          <w:szCs w:val="28"/>
        </w:rPr>
        <w:t xml:space="preserve">首先，他们都自称是名医，其次，诊金都十分的贵，还有也是十分重要的一点就是药引很奇怪。新方一换，需要花很长的时光找。先买药，再寻药引。严重耽误了病人的病情。比如第一个来的名医药方中的生姜两片，竹叶去尖，他是不用的，起码是芦根，须到河边取掘;一到经霜三年的甘蔗，便至少也得搜寻两天。这样很耽误时光，延误最佳治病时光。</w:t>
      </w:r>
    </w:p>
    <w:p>
      <w:pPr>
        <w:ind w:left="0" w:right="0" w:firstLine="560"/>
        <w:spacing w:before="450" w:after="450" w:line="312" w:lineRule="auto"/>
      </w:pPr>
      <w:r>
        <w:rPr>
          <w:rFonts w:ascii="宋体" w:hAnsi="宋体" w:eastAsia="宋体" w:cs="宋体"/>
          <w:color w:val="000"/>
          <w:sz w:val="28"/>
          <w:szCs w:val="28"/>
        </w:rPr>
        <w:t xml:space="preserve">又例如后面来的陈莲河先生，他的药方是一种个性的丸散和一种奇特的药引。但最后还是没有用。最后父亲的病如益恶化就请巫师，</w:t>
      </w:r>
    </w:p>
    <w:p>
      <w:pPr>
        <w:ind w:left="0" w:right="0" w:firstLine="560"/>
        <w:spacing w:before="450" w:after="450" w:line="312" w:lineRule="auto"/>
      </w:pPr>
      <w:r>
        <w:rPr>
          <w:rFonts w:ascii="宋体" w:hAnsi="宋体" w:eastAsia="宋体" w:cs="宋体"/>
          <w:color w:val="000"/>
          <w:sz w:val="28"/>
          <w:szCs w:val="28"/>
        </w:rPr>
        <w:t xml:space="preserve">但最后听从衍太太，在床边喊父亲，最终还是失败了。</w:t>
      </w:r>
    </w:p>
    <w:p>
      <w:pPr>
        <w:ind w:left="0" w:right="0" w:firstLine="560"/>
        <w:spacing w:before="450" w:after="450" w:line="312" w:lineRule="auto"/>
      </w:pPr>
      <w:r>
        <w:rPr>
          <w:rFonts w:ascii="宋体" w:hAnsi="宋体" w:eastAsia="宋体" w:cs="宋体"/>
          <w:color w:val="000"/>
          <w:sz w:val="28"/>
          <w:szCs w:val="28"/>
        </w:rPr>
        <w:t xml:space="preserve">从这篇文章中，我懂得要相信科学，不要迷信。</w:t>
      </w:r>
    </w:p>
    <w:p>
      <w:pPr>
        <w:ind w:left="0" w:right="0" w:firstLine="560"/>
        <w:spacing w:before="450" w:after="450" w:line="312" w:lineRule="auto"/>
      </w:pPr>
      <w:r>
        <w:rPr>
          <w:rFonts w:ascii="宋体" w:hAnsi="宋体" w:eastAsia="宋体" w:cs="宋体"/>
          <w:color w:val="000"/>
          <w:sz w:val="28"/>
          <w:szCs w:val="28"/>
        </w:rPr>
        <w:t xml:space="preserve">文中，鲁迅的父亲因为过于迷信中医，相信那些根本好不了的偏方，而不相信科学，让西医诊治，虽然此刻中医是我们得以大国粹，但前提是它是由科学可依，就算没科学所依，至少不像文中那些名医所说的那么悬。</w:t>
      </w:r>
    </w:p>
    <w:p>
      <w:pPr>
        <w:ind w:left="0" w:right="0" w:firstLine="560"/>
        <w:spacing w:before="450" w:after="450" w:line="312" w:lineRule="auto"/>
      </w:pPr>
      <w:r>
        <w:rPr>
          <w:rFonts w:ascii="宋体" w:hAnsi="宋体" w:eastAsia="宋体" w:cs="宋体"/>
          <w:color w:val="000"/>
          <w:sz w:val="28"/>
          <w:szCs w:val="28"/>
        </w:rPr>
        <w:t xml:space="preserve">在古时候，虽然有类似于华佗，扁鹊的神医，但是当时还是以封建迷信来治愈疾病或躲避灾祸，例如我曾在电影里看到，明朝倭寇攻打某城，那个城的老县令，首先想到的不是如何抵御外敌，而是到寺庙吃斋念佛，期望根本不存在的佛祖来解决问题，更多的求雨，一群巫师在那里手舞足蹈，但滴雨未下，简直是劳命伤财，最后还没有效果。</w:t>
      </w:r>
    </w:p>
    <w:p>
      <w:pPr>
        <w:ind w:left="0" w:right="0" w:firstLine="560"/>
        <w:spacing w:before="450" w:after="450" w:line="312" w:lineRule="auto"/>
      </w:pPr>
      <w:r>
        <w:rPr>
          <w:rFonts w:ascii="宋体" w:hAnsi="宋体" w:eastAsia="宋体" w:cs="宋体"/>
          <w:color w:val="000"/>
          <w:sz w:val="28"/>
          <w:szCs w:val="28"/>
        </w:rPr>
        <w:t xml:space="preserve">最有代表的就是那些帝王，术士寻道成仙，成天吃一些所谓的丹药或长生不老药，其实，那些药铅，汞严重超标，又是烟熏火燎，非但没有长寿的效果，反而让他们更早的离开了人世。</w:t>
      </w:r>
    </w:p>
    <w:p>
      <w:pPr>
        <w:ind w:left="0" w:right="0" w:firstLine="560"/>
        <w:spacing w:before="450" w:after="450" w:line="312" w:lineRule="auto"/>
      </w:pPr>
      <w:r>
        <w:rPr>
          <w:rFonts w:ascii="宋体" w:hAnsi="宋体" w:eastAsia="宋体" w:cs="宋体"/>
          <w:color w:val="000"/>
          <w:sz w:val="28"/>
          <w:szCs w:val="28"/>
        </w:rPr>
        <w:t xml:space="preserve">有一边文章说过：有一个老和尚有一个磬，每当寺庙里的钟敲响时，磬旧货跟着响。老和尚以为是妖魔鬼怪在作怪。但其实这只是共振问题，只要日他们的频率不一样就行了，说得再简单些就是，在磬上或钟上磨磨就能够了。</w:t>
      </w:r>
    </w:p>
    <w:p>
      <w:pPr>
        <w:ind w:left="0" w:right="0" w:firstLine="560"/>
        <w:spacing w:before="450" w:after="450" w:line="312" w:lineRule="auto"/>
      </w:pPr>
      <w:r>
        <w:rPr>
          <w:rFonts w:ascii="宋体" w:hAnsi="宋体" w:eastAsia="宋体" w:cs="宋体"/>
          <w:color w:val="000"/>
          <w:sz w:val="28"/>
          <w:szCs w:val="28"/>
        </w:rPr>
        <w:t xml:space="preserve">所以，我们不要相信那些没有科学依据的话，要相信科学，要以正常的，科学的渠道，来解决疑难困惑。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2025-04-18T13:34:30+08:00</dcterms:created>
  <dcterms:modified xsi:type="dcterms:W3CDTF">2025-04-18T13:34:30+08:00</dcterms:modified>
</cp:coreProperties>
</file>

<file path=docProps/custom.xml><?xml version="1.0" encoding="utf-8"?>
<Properties xmlns="http://schemas.openxmlformats.org/officeDocument/2006/custom-properties" xmlns:vt="http://schemas.openxmlformats.org/officeDocument/2006/docPropsVTypes"/>
</file>