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最新红楼梦第二十一回读后感200字 红楼梦第二十一回读后感500字(三篇)</w:t>
      </w:r>
      <w:bookmarkEnd w:id="1"/>
    </w:p>
    <w:p>
      <w:pPr>
        <w:jc w:val="center"/>
        <w:spacing w:before="0" w:after="450"/>
      </w:pPr>
      <w:r>
        <w:rPr>
          <w:rFonts w:ascii="Arial" w:hAnsi="Arial" w:eastAsia="Arial" w:cs="Arial"/>
          <w:color w:val="999999"/>
          <w:sz w:val="20"/>
          <w:szCs w:val="20"/>
        </w:rPr>
        <w:t xml:space="preserve">来源：网络  作者：翠竹清韵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红楼梦第二十一回读后感200字 红楼梦第二十一回读后感500字一《红楼梦》是我国古典小说的最高峰，又是中国文学史乃至世界文学史上得一朵奇葩。小说以贾、王、史、薛四大家族的荣辱兴衰为背景，以贾宝玉、林黛玉的爱情悲剧为主要线索，着重描写荣、宁二...</w:t>
      </w:r>
    </w:p>
    <w:p>
      <w:pPr>
        <w:ind w:left="0" w:right="0" w:firstLine="560"/>
        <w:spacing w:before="450" w:after="450" w:line="312" w:lineRule="auto"/>
      </w:pPr>
      <w:r>
        <w:rPr>
          <w:rFonts w:ascii="黑体" w:hAnsi="黑体" w:eastAsia="黑体" w:cs="黑体"/>
          <w:color w:val="000000"/>
          <w:sz w:val="36"/>
          <w:szCs w:val="36"/>
          <w:b w:val="1"/>
          <w:bCs w:val="1"/>
        </w:rPr>
        <w:t xml:space="preserve">红楼梦第二十一回读后感200字 红楼梦第二十一回读后感500字一</w:t>
      </w:r>
    </w:p>
    <w:p>
      <w:pPr>
        <w:ind w:left="0" w:right="0" w:firstLine="560"/>
        <w:spacing w:before="450" w:after="450" w:line="312" w:lineRule="auto"/>
      </w:pPr>
      <w:r>
        <w:rPr>
          <w:rFonts w:ascii="宋体" w:hAnsi="宋体" w:eastAsia="宋体" w:cs="宋体"/>
          <w:color w:val="000"/>
          <w:sz w:val="28"/>
          <w:szCs w:val="28"/>
        </w:rPr>
        <w:t xml:space="preserve">《红楼梦》是我国古典小说的最高峰，又是中国文学史乃至世界文学史上得一朵奇葩。小说以贾、王、史、薛四大家族的荣辱兴衰为背景，以贾宝玉、林黛玉的爱情悲剧为主要线索，着重描写荣、宁二府由盛到衰的过程，并且全面地描写封建社会的人情世态，以及种种不调和的矛盾，向我们展示了一副十八世纪中国社会的历史长卷。</w:t>
      </w:r>
    </w:p>
    <w:p>
      <w:pPr>
        <w:ind w:left="0" w:right="0" w:firstLine="560"/>
        <w:spacing w:before="450" w:after="450" w:line="312" w:lineRule="auto"/>
      </w:pPr>
      <w:r>
        <w:rPr>
          <w:rFonts w:ascii="宋体" w:hAnsi="宋体" w:eastAsia="宋体" w:cs="宋体"/>
          <w:color w:val="000"/>
          <w:sz w:val="28"/>
          <w:szCs w:val="28"/>
        </w:rPr>
        <w:t xml:space="preserve">曹雪芹所写的贾府繁花似锦的日子，有可能反应康熙盛世的意思，但是作者亲身经历了家族巨变，深深地感悟到福祸相依的道理，所以，全书揭露了统治阶级繁荣景象背后腐败的根源，揭露了封建制度腐败和必然没落的道理。在书中，作者读宝黛爱情给予支持和赞美，对不幸结局给予同情。另外，曹雪芹还是一个经济学家，通过典型人物和典型事物的介绍与描写，反应了资本主义生产关系对社会观念的影响。</w:t>
      </w:r>
    </w:p>
    <w:p>
      <w:pPr>
        <w:ind w:left="0" w:right="0" w:firstLine="560"/>
        <w:spacing w:before="450" w:after="450" w:line="312" w:lineRule="auto"/>
      </w:pPr>
      <w:r>
        <w:rPr>
          <w:rFonts w:ascii="宋体" w:hAnsi="宋体" w:eastAsia="宋体" w:cs="宋体"/>
          <w:color w:val="000"/>
          <w:sz w:val="28"/>
          <w:szCs w:val="28"/>
        </w:rPr>
        <w:t xml:space="preserve">就在《红楼梦》第四十回-----史太君两宴大观园，金鸳鸯三宣牙牌令：这一次是刘姥姥二进荣国府。本回通过刘姥姥的眼睛再次描写了贵族生活的浮华、浪费和奢靡。</w:t>
      </w:r>
    </w:p>
    <w:p>
      <w:pPr>
        <w:ind w:left="0" w:right="0" w:firstLine="560"/>
        <w:spacing w:before="450" w:after="450" w:line="312" w:lineRule="auto"/>
      </w:pPr>
      <w:r>
        <w:rPr>
          <w:rFonts w:ascii="宋体" w:hAnsi="宋体" w:eastAsia="宋体" w:cs="宋体"/>
          <w:color w:val="000"/>
          <w:sz w:val="28"/>
          <w:szCs w:val="28"/>
        </w:rPr>
        <w:t xml:space="preserve">刘姥姥在《红楼梦》这部巨着中，只是一个无足轻重的小人物。但在《红楼梦》作者的妙笔下，刘姥姥却成为中国家喻户晓的人物。在作者笔下，刘姥姥是一个事故圆通的老妇，还是一个摇尾取怜的老妇，向来各家说法不一。</w:t>
      </w:r>
    </w:p>
    <w:p>
      <w:pPr>
        <w:ind w:left="0" w:right="0" w:firstLine="560"/>
        <w:spacing w:before="450" w:after="450" w:line="312" w:lineRule="auto"/>
      </w:pPr>
      <w:r>
        <w:rPr>
          <w:rFonts w:ascii="宋体" w:hAnsi="宋体" w:eastAsia="宋体" w:cs="宋体"/>
          <w:color w:val="000"/>
          <w:sz w:val="28"/>
          <w:szCs w:val="28"/>
        </w:rPr>
        <w:t xml:space="preserve">单拿一双老年四愣象牙镶金的筷子与刘姥姥，刘姥姥心中并不羡慕贾家的生活，反而只一心一意计算着平实的居家生活，刘姥姥一再地叹息。作者利用几个细节塑造出刘姥姥的朴实的老农妇形象。同时作者也透过刘姥姥的眼睛映射出贾府“朱门酒肉臭”的景象，对贾府的腐败提出沉重的谴谪。</w:t>
      </w:r>
    </w:p>
    <w:p>
      <w:pPr>
        <w:ind w:left="0" w:right="0" w:firstLine="560"/>
        <w:spacing w:before="450" w:after="450" w:line="312" w:lineRule="auto"/>
      </w:pPr>
      <w:r>
        <w:rPr>
          <w:rFonts w:ascii="宋体" w:hAnsi="宋体" w:eastAsia="宋体" w:cs="宋体"/>
          <w:color w:val="000"/>
          <w:sz w:val="28"/>
          <w:szCs w:val="28"/>
        </w:rPr>
        <w:t xml:space="preserve">本回事以乐景写哀情，通过刘姥姥对大观园的描述，侧面描写了大观园的奢侈及浮华;通过刘姥姥的逗笑，我们看到了封建社会穷人和富人之间的差距。他们的所见、所闻、所感，是那么的大相径。</w:t>
      </w:r>
    </w:p>
    <w:p>
      <w:pPr>
        <w:ind w:left="0" w:right="0" w:firstLine="560"/>
        <w:spacing w:before="450" w:after="450" w:line="312" w:lineRule="auto"/>
      </w:pPr>
      <w:r>
        <w:rPr>
          <w:rFonts w:ascii="宋体" w:hAnsi="宋体" w:eastAsia="宋体" w:cs="宋体"/>
          <w:color w:val="000"/>
          <w:sz w:val="28"/>
          <w:szCs w:val="28"/>
        </w:rPr>
        <w:t xml:space="preserve">妮紫嫣红的大观园，隔断了世俗与肮脏。可贾府的衰落是不可逆转的，小小一园不可能避免悲剧的上演。十二女怜的“离乡怨”，林黛玉的“潇湘馆”，薛宝钗的“恨无缘”，直至贾宝玉悬崖撒手遗红怨。理想与现实在此冲突，现实多弊却根深蒂固;理想难行却矢志不渝。可柔弱的理想如何改变黑暗的现实?“质本洁来还洁去”吧，“一枉净土掩风流”，何处是香丘?手捧一卷空余满腹惆怅，唯有掬一把热泪洒于闺阁之中。</w:t>
      </w:r>
    </w:p>
    <w:p>
      <w:pPr>
        <w:ind w:left="0" w:right="0" w:firstLine="560"/>
        <w:spacing w:before="450" w:after="450" w:line="312" w:lineRule="auto"/>
      </w:pPr>
      <w:r>
        <w:rPr>
          <w:rFonts w:ascii="宋体" w:hAnsi="宋体" w:eastAsia="宋体" w:cs="宋体"/>
          <w:color w:val="000"/>
          <w:sz w:val="28"/>
          <w:szCs w:val="28"/>
        </w:rPr>
        <w:t xml:space="preserve">&lt;/p[_TAG_h2]红楼梦第二十一回读后感200字 红楼梦第二十一回读后感500字二</w:t>
      </w:r>
    </w:p>
    <w:p>
      <w:pPr>
        <w:ind w:left="0" w:right="0" w:firstLine="560"/>
        <w:spacing w:before="450" w:after="450" w:line="312" w:lineRule="auto"/>
      </w:pPr>
      <w:r>
        <w:rPr>
          <w:rFonts w:ascii="宋体" w:hAnsi="宋体" w:eastAsia="宋体" w:cs="宋体"/>
          <w:color w:val="000"/>
          <w:sz w:val="28"/>
          <w:szCs w:val="28"/>
        </w:rPr>
        <w:t xml:space="preserve">《红楼梦》倾注了曹雪芹毕生心血的鸿篇巨制，堪谓封建末世社会生活的百科全书，渗透着宋词深情绵邈，销魂蚀骨的意致，时常笼罩着轻如杨花的梦幻，细如丝雨的哀愁;又有元曲明白如话，清新真切的境界，大观园的舞台上演的是看似平常的家常事，实际上却是“一年三百六十日，风刀霜剑严相逼”的不同寻常的人间悲剧。中国古典艺术的神韵，曹雪芹天才般的创造精神以及小说为我们展示的寥廓，充实而又绚烂的美的世界无不引人入胜!贵族之家的败落，青春的生命，美好的爱情被悲剧所吞噬，红楼一梦醒来后，却发现茫然无措，无路可走了。</w:t>
      </w:r>
    </w:p>
    <w:p>
      <w:pPr>
        <w:ind w:left="0" w:right="0" w:firstLine="560"/>
        <w:spacing w:before="450" w:after="450" w:line="312" w:lineRule="auto"/>
      </w:pPr>
      <w:r>
        <w:rPr>
          <w:rFonts w:ascii="宋体" w:hAnsi="宋体" w:eastAsia="宋体" w:cs="宋体"/>
          <w:color w:val="000"/>
          <w:sz w:val="28"/>
          <w:szCs w:val="28"/>
        </w:rPr>
        <w:t xml:space="preserve">浓墨重彩，精雕细刻，人物的种种性格特征象如星星点点的雪花，静悄悄地融化在生活的漩涡之中。曹雪芹总是能抓住稍纵即逝的最佳契机，让他们在特定的场合中一显身手，将生命之光聚合成一个夺目的亮点，不能不令人注目凝思!</w:t>
      </w:r>
    </w:p>
    <w:p>
      <w:pPr>
        <w:ind w:left="0" w:right="0" w:firstLine="560"/>
        <w:spacing w:before="450" w:after="450" w:line="312" w:lineRule="auto"/>
      </w:pPr>
      <w:r>
        <w:rPr>
          <w:rFonts w:ascii="宋体" w:hAnsi="宋体" w:eastAsia="宋体" w:cs="宋体"/>
          <w:color w:val="000"/>
          <w:sz w:val="28"/>
          <w:szCs w:val="28"/>
        </w:rPr>
        <w:t xml:space="preserve">“花谢花飞花满天，红消香断有谁怜!”大观园的欢声笑语，无端误会，冷露寒风，飘零红雨，都能勾起黛玉的无边愁绪，使她的眼泪源源不断，春流到夏，秋流到冬，也不顾苍苔露冷，花径风寒，独立花荫之下，悲悲切切，呜咽起来，直哭得“花魂点点无情绪，鸟梦痴痴何处惊”。失去了双亲，失去了家门权势，就等于失去了一切，黛玉的一颗高傲的，神飞在理想云端的心被隐秘，无情地碾碎了!</w:t>
      </w:r>
    </w:p>
    <w:p>
      <w:pPr>
        <w:ind w:left="0" w:right="0" w:firstLine="560"/>
        <w:spacing w:before="450" w:after="450" w:line="312" w:lineRule="auto"/>
      </w:pPr>
      <w:r>
        <w:rPr>
          <w:rFonts w:ascii="宋体" w:hAnsi="宋体" w:eastAsia="宋体" w:cs="宋体"/>
          <w:color w:val="000"/>
          <w:sz w:val="28"/>
          <w:szCs w:val="28"/>
        </w:rPr>
        <w:t xml:space="preserve">她用整个生命和全部心血所建造起来的爱情之塔被无情的现实粉碎了。春蚕，吐尽了银丝;蜡烛，流干了泪水。宝玉的爱是她生命之中所不能承受之重。赠绢，使她惊喜痴迷;忆绢，使她沉吟思索;焚绢，只能激起她对整个贵族世家的加倍怨恨。痴迷中的清醒，崩塌中的撑持，缄默中的呼喊，愤懑中的嘻笑，黛玉可以启动爱情的小舟，但她无法，也无力将它驶向美好婚姻归宿的彼岸，等待她的，只能是更多、更深、更沉的折磨，只能是汩洒旧绢直至焚绢断魂……</w:t>
      </w:r>
    </w:p>
    <w:p>
      <w:pPr>
        <w:ind w:left="0" w:right="0" w:firstLine="560"/>
        <w:spacing w:before="450" w:after="450" w:line="312" w:lineRule="auto"/>
      </w:pPr>
      <w:r>
        <w:rPr>
          <w:rFonts w:ascii="宋体" w:hAnsi="宋体" w:eastAsia="宋体" w:cs="宋体"/>
          <w:color w:val="000"/>
          <w:sz w:val="28"/>
          <w:szCs w:val="28"/>
        </w:rPr>
        <w:t xml:space="preserve">漫步“红楼”，美不胜收，历史雾霭数重重;红楼一梦，太虚幻境，芸芸众生皆是空。</w:t>
      </w:r>
    </w:p>
    <w:p>
      <w:pPr>
        <w:ind w:left="0" w:right="0" w:firstLine="560"/>
        <w:spacing w:before="450" w:after="450" w:line="312" w:lineRule="auto"/>
      </w:pPr>
      <w:r>
        <w:rPr>
          <w:rFonts w:ascii="宋体" w:hAnsi="宋体" w:eastAsia="宋体" w:cs="宋体"/>
          <w:color w:val="000"/>
          <w:sz w:val="28"/>
          <w:szCs w:val="28"/>
        </w:rPr>
        <w:t xml:space="preserve">红楼梦第二十一回读后感200字 红楼梦第二十一回读后感500字篇三</w:t>
      </w:r>
    </w:p>
    <w:p>
      <w:pPr>
        <w:ind w:left="0" w:right="0" w:firstLine="560"/>
        <w:spacing w:before="450" w:after="450" w:line="312" w:lineRule="auto"/>
      </w:pPr>
      <w:r>
        <w:rPr>
          <w:rFonts w:ascii="宋体" w:hAnsi="宋体" w:eastAsia="宋体" w:cs="宋体"/>
          <w:color w:val="000"/>
          <w:sz w:val="28"/>
          <w:szCs w:val="28"/>
        </w:rPr>
        <w:t xml:space="preserve">也许，看过《红楼梦》的大多数人都不理解黛玉，她也无需别人理解，因为不懂得她的人是不会了解她内心深处的向往的。</w:t>
      </w:r>
    </w:p>
    <w:p>
      <w:pPr>
        <w:ind w:left="0" w:right="0" w:firstLine="560"/>
        <w:spacing w:before="450" w:after="450" w:line="312" w:lineRule="auto"/>
      </w:pPr>
      <w:r>
        <w:rPr>
          <w:rFonts w:ascii="宋体" w:hAnsi="宋体" w:eastAsia="宋体" w:cs="宋体"/>
          <w:color w:val="000"/>
          <w:sz w:val="28"/>
          <w:szCs w:val="28"/>
        </w:rPr>
        <w:t xml:space="preserve">“娴静似娇花照水，行动如弱柳扶风，心较比干多一窍，病如西子胜三分”作者通过贾宝玉的眼睛为我们描绘了一个聪明多才、美貌体弱的病态美人。这么一个柔弱的女子，无视世俗的传统规律，反其道而行之。在经受了无数摧残之后，生命尽头到来之际，封建社会的狰狞面目加速了她的香消玉陨。</w:t>
      </w:r>
    </w:p>
    <w:p>
      <w:pPr>
        <w:ind w:left="0" w:right="0" w:firstLine="560"/>
        <w:spacing w:before="450" w:after="450" w:line="312" w:lineRule="auto"/>
      </w:pPr>
      <w:r>
        <w:rPr>
          <w:rFonts w:ascii="宋体" w:hAnsi="宋体" w:eastAsia="宋体" w:cs="宋体"/>
          <w:color w:val="000"/>
          <w:sz w:val="28"/>
          <w:szCs w:val="28"/>
        </w:rPr>
        <w:t xml:space="preserve">看过《红楼梦》，我们不会忘记黛玉临死前的那个场景，病危之际，紫鹃四处求人，却没人肯帮。为避免晦气，贾母把宝玉的婚事也转到别处去办理。一面是成亲的喜庆景象，一面是死前的哀怨凄婉，“天尽头!何处有香丘?”无怪乎黛玉的葬花吟诵。什么地方有一个干净的、理想的地方，究竟什么地方有我自己的理想的地方，是香丘呢，我现在所处的现实社会都是污浊不堪的，我要找一个自己的理想的地方。</w:t>
      </w:r>
    </w:p>
    <w:p>
      <w:pPr>
        <w:ind w:left="0" w:right="0" w:firstLine="560"/>
        <w:spacing w:before="450" w:after="450" w:line="312" w:lineRule="auto"/>
      </w:pPr>
      <w:r>
        <w:rPr>
          <w:rFonts w:ascii="宋体" w:hAnsi="宋体" w:eastAsia="宋体" w:cs="宋体"/>
          <w:color w:val="000"/>
          <w:sz w:val="28"/>
          <w:szCs w:val="28"/>
        </w:rPr>
        <w:t xml:space="preserve">黛玉至死不放弃对自由的追求。我们为之揪心，为之愤懑，一对追求自由的青年男女在封建的枷锁之下生离死别。“一朝春尽红颜老，花落人亡两不知!”黛玉就这样在宝玉的婚庆锣鼓声中离开了人世。带着她的那份甜蜜走了。甜在何处?甜在这个人不接受世界，世界不接受人的世界上获得理解和亲爱，在孤独无依的世界上，宝玉是她心中永远的温暖;在情爱无傍的世界上，宝玉是她心中永远的伤痛。虽然最后她成为了那些封建制度下的牺牲者。</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琢磨不透《红楼梦》中的一切，林黛玉作为灵魂人物，她与常人不同，她就是她，一丛清高孤傲的、孤芳自赏的空谷幽兰。林黛玉的自卑情结是命运所赐，也以此写成了她的命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2025-04-03T01:41:54+08:00</dcterms:created>
  <dcterms:modified xsi:type="dcterms:W3CDTF">2025-04-03T01:41:54+08:00</dcterms:modified>
</cp:coreProperties>
</file>

<file path=docProps/custom.xml><?xml version="1.0" encoding="utf-8"?>
<Properties xmlns="http://schemas.openxmlformats.org/officeDocument/2006/custom-properties" xmlns:vt="http://schemas.openxmlformats.org/officeDocument/2006/docPropsVTypes"/>
</file>