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最新红楼梦第2章读后感50字 红楼梦第2章读后感100字(九篇)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红楼梦第2章读后感50字 红楼梦第2章读后感100字一看到《红楼梦》中部，时不时便会看到有人哭泣，惘然，或是发痴病，《红楼梦》作为四大名著之一，国人对它的熟知度很高，几乎每个人都能说出几句红楼中的词句和故事章节。你是否在找正准备撰写“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红楼梦第2章读后感50字 红楼梦第2章读后感100字一</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红楼梦》作为四大名著之一，国人对它的熟知度很高，几乎每个人都能说出几句红楼中的词句和故事章节。你是否在找正准备撰写“红楼梦第2章读后感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这一故事——石头记。有以甄(真)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在遥远的大洋彼岸又一个国度——英国。她诞生了一位伟大的、杰出的、有天赋的，剧作家他就是莎士比亚。他用他毕生的经历发扬了本国的独有的一种艺术形式——戏剧。那时一个民族，他那时代不灭的灵魂，以各种形式表现着自己、充实着自己。正如莎士比亚与戏剧的微妙关系一样，曹雪芹及其《红楼梦》，就是我们中华民族不朽灵魂的一部分。与其说他是异步伟大的巨著，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可以说那种语言的叙述找不出一丝破绽。而从中又可以看出一个民族发展的问题，具体的症结，具体的民生国计，无不与此相关联。这不只是一部文学作品，又是一部史书。</w:t>
      </w:r>
    </w:p>
    <w:p>
      <w:pPr>
        <w:ind w:left="0" w:right="0" w:firstLine="560"/>
        <w:spacing w:before="450" w:after="450" w:line="312" w:lineRule="auto"/>
      </w:pPr>
      <w:r>
        <w:rPr>
          <w:rFonts w:ascii="宋体" w:hAnsi="宋体" w:eastAsia="宋体" w:cs="宋体"/>
          <w:color w:val="000"/>
          <w:sz w:val="28"/>
          <w:szCs w:val="28"/>
        </w:rPr>
        <w:t xml:space="preserve">前面说都是前八十回，而后四十回我认为恰恰相反。从中有许多的破绽，例如贾宝玉在前八十回的一回中已经暗示到其是一悲剧人物，而到高鄂的笔下它又成了一个乐于学习又参加考试而考取举人，从一个顽童到一个好学之人，这中间几乎没有什么衔接，是很令人匪夷所思的。而且在最后又丢下已经怀孕的宝钗出家为僧。而且据说高鄂是因为一个上任的资助，取续写红楼的，我认为一个初衷就不那么纯洁的人，并且也没有理解到曹雪芹的写的《红楼梦》。是无法写好的。再说想象曹雪芹一样的来刻画人物是非常难的，不是容易达到的。我看到不如留下这四十回不写，给人以遐想的空间，还是挺美好的。</w:t>
      </w:r>
    </w:p>
    <w:p>
      <w:pPr>
        <w:ind w:left="0" w:right="0" w:firstLine="560"/>
        <w:spacing w:before="450" w:after="450" w:line="312" w:lineRule="auto"/>
      </w:pPr>
      <w:r>
        <w:rPr>
          <w:rFonts w:ascii="宋体" w:hAnsi="宋体" w:eastAsia="宋体" w:cs="宋体"/>
          <w:color w:val="000"/>
          <w:sz w:val="28"/>
          <w:szCs w:val="28"/>
        </w:rPr>
        <w:t xml:space="preserve">警语：陋室空堂，当年笏满床;衰草枯杨，曾为歌舞场;蛛丝儿结满雕梁，绿纱今又在蓬窗上。说甚么脂正浓，粉正香，如何两鬓又成霜?昨日黄干陇头埋白骨，今宵红绡帐底卧鸳鸯。金满箱，银满箱，转眼乞丐人皆谤;正叹他人命不长，那知自己归来丧?训有方，保不定日后作强梁。择膏粱，谁承望流落在烟花巷!因嫌纱帽小，致使锁枷扛;昨怜破袄寒，今嫌紫蟒长：乱烘烘你方唱罢我登场，反认它乡是故乡;甚荒.唐，到头来都是为他人作嫁衣裳。</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是古典小说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细流无意间初入大海，《红楼梦》那高不可攀的艺术性与思想性，即便是在世界文学作品中，也理应。</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w:t>
      </w:r>
    </w:p>
    <w:p>
      <w:pPr>
        <w:ind w:left="0" w:right="0" w:firstLine="560"/>
        <w:spacing w:before="450" w:after="450" w:line="312" w:lineRule="auto"/>
      </w:pPr>
      <w:r>
        <w:rPr>
          <w:rFonts w:ascii="宋体" w:hAnsi="宋体" w:eastAsia="宋体" w:cs="宋体"/>
          <w:color w:val="000"/>
          <w:sz w:val="28"/>
          <w:szCs w:val="28"/>
        </w:rPr>
        <w:t xml:space="preserve">字里行间，他仿佛在对我们说，一切繁华都是红楼一梦，何苦为儿女情长苦苦纠缠，何苦为人情世故操劳奔波，何苦为琐屑小事争执不休，何苦为追求金钱呕心沥血，何苦徒增无尽烦恼。心安即是归处。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黑体" w:hAnsi="黑体" w:eastAsia="黑体" w:cs="黑体"/>
          <w:color w:val="000000"/>
          <w:sz w:val="36"/>
          <w:szCs w:val="36"/>
          <w:b w:val="1"/>
          <w:bCs w:val="1"/>
        </w:rPr>
        <w:t xml:space="preserve">红楼梦第2章读后感50字 红楼梦第2章读后感100字二</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红楼梦第2章读后感100字篇三</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红楼梦第2章读后感100字篇四</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红楼梦第2章读后感100字篇五</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红楼梦第2章读后感100字篇六</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宋体" w:hAnsi="宋体" w:eastAsia="宋体" w:cs="宋体"/>
          <w:color w:val="000"/>
          <w:sz w:val="28"/>
          <w:szCs w:val="28"/>
        </w:rPr>
        <w:t xml:space="preserve">&lt;/p[_TAG_h2]红楼梦第2章读后感50字 红楼梦第2章读后感100字七</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细流无意间初入大海，《红楼梦》那高不可攀的艺术性与思想性，即便是在世界文学作品中，也理应。</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w:t>
      </w:r>
    </w:p>
    <w:p>
      <w:pPr>
        <w:ind w:left="0" w:right="0" w:firstLine="560"/>
        <w:spacing w:before="450" w:after="450" w:line="312" w:lineRule="auto"/>
      </w:pPr>
      <w:r>
        <w:rPr>
          <w:rFonts w:ascii="宋体" w:hAnsi="宋体" w:eastAsia="宋体" w:cs="宋体"/>
          <w:color w:val="000"/>
          <w:sz w:val="28"/>
          <w:szCs w:val="28"/>
        </w:rPr>
        <w:t xml:space="preserve">字里行间，他仿佛在对我们说，一切繁华都是红楼一梦，何苦为儿女情长苦苦纠缠，何苦为人情世故操劳奔波，何苦为琐屑小事争执不休，何苦为追求金钱呕心沥血，何苦徒增无尽烦恼。心安即是归处。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红楼梦第2章读后感100字篇九</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2025-03-15T01:32:38+08:00</dcterms:created>
  <dcterms:modified xsi:type="dcterms:W3CDTF">2025-03-15T01:32:38+08:00</dcterms:modified>
</cp:coreProperties>
</file>

<file path=docProps/custom.xml><?xml version="1.0" encoding="utf-8"?>
<Properties xmlns="http://schemas.openxmlformats.org/officeDocument/2006/custom-properties" xmlns:vt="http://schemas.openxmlformats.org/officeDocument/2006/docPropsVTypes"/>
</file>