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关于农民自办文化活动社会调查报告</w:t>
      </w:r>
      <w:bookmarkEnd w:id="1"/>
    </w:p>
    <w:p>
      <w:pPr>
        <w:jc w:val="center"/>
        <w:spacing w:before="0" w:after="450"/>
      </w:pPr>
      <w:r>
        <w:rPr>
          <w:rFonts w:ascii="Arial" w:hAnsi="Arial" w:eastAsia="Arial" w:cs="Arial"/>
          <w:color w:val="999999"/>
          <w:sz w:val="20"/>
          <w:szCs w:val="20"/>
        </w:rPr>
        <w:t xml:space="preserve">来源：网络  作者：繁花落寂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&gt;关于农民自办文化活动社会调查报告是专门对于农民自办文化的社会调查报告，农民自办文化，是指农民个体或群体依靠其拥有的各类文化资源……　　&gt;关于农民自办文化活动社会调查报告　　农民自办文化，是指农民个体或群体依靠其拥有的各类文化资源,而进...</w:t>
      </w:r>
    </w:p>
    <w:p>
      <w:pPr>
        <w:ind w:left="0" w:right="0" w:firstLine="560"/>
        <w:spacing w:before="450" w:after="450" w:line="312" w:lineRule="auto"/>
      </w:pPr>
      <w:r>
        <w:rPr>
          <w:rFonts w:ascii="宋体" w:hAnsi="宋体" w:eastAsia="宋体" w:cs="宋体"/>
          <w:color w:val="000"/>
          <w:sz w:val="28"/>
          <w:szCs w:val="28"/>
        </w:rPr>
        <w:t xml:space="preserve">　　&gt;关于农民自办文化活动社会调查报告是专门对于农民自办文化的社会调查报告，农民自办文化，是指农民个体或群体依靠其拥有的各类文化资源……</w:t>
      </w:r>
    </w:p>
    <w:p>
      <w:pPr>
        <w:ind w:left="0" w:right="0" w:firstLine="560"/>
        <w:spacing w:before="450" w:after="450" w:line="312" w:lineRule="auto"/>
      </w:pPr>
      <w:r>
        <w:rPr>
          <w:rFonts w:ascii="宋体" w:hAnsi="宋体" w:eastAsia="宋体" w:cs="宋体"/>
          <w:color w:val="000"/>
          <w:sz w:val="28"/>
          <w:szCs w:val="28"/>
        </w:rPr>
        <w:t xml:space="preserve">　　&gt;关于农民自办文化活动社会调查报告</w:t>
      </w:r>
    </w:p>
    <w:p>
      <w:pPr>
        <w:ind w:left="0" w:right="0" w:firstLine="560"/>
        <w:spacing w:before="450" w:after="450" w:line="312" w:lineRule="auto"/>
      </w:pPr>
      <w:r>
        <w:rPr>
          <w:rFonts w:ascii="宋体" w:hAnsi="宋体" w:eastAsia="宋体" w:cs="宋体"/>
          <w:color w:val="000"/>
          <w:sz w:val="28"/>
          <w:szCs w:val="28"/>
        </w:rPr>
        <w:t xml:space="preserve">　　农民自办文化，是指农民个体或群体依靠其拥有的各类文化资源,而进行的以满足自身或群体的精神文化需求或物质利益需要为目的的各类文化实践活动。农民自办文化是反映当地的经济基础、文化氛围及农民自身的素质的一个重要表现。近年来，**区文化局在区委、区政府的正确领导下，以“三个代表”重要思想为指导，坚持科学发展观，以配合“四区”建设为着力点，积极扶持和关心农村自办文化活动，大力开展农村三项活动，全区各乡镇农民自办文化工作得到了长足的发展。为全面了解我区农民自办文化活动情况，近期，**区文化局组成农民自办文化活动调研组，深入各乡镇和农村，采取听汇报、看材料，现场考察等形式，开展农民自办文化调研活动。现形成调研报告如下：</w:t>
      </w:r>
    </w:p>
    <w:p>
      <w:pPr>
        <w:ind w:left="0" w:right="0" w:firstLine="560"/>
        <w:spacing w:before="450" w:after="450" w:line="312" w:lineRule="auto"/>
      </w:pPr>
      <w:r>
        <w:rPr>
          <w:rFonts w:ascii="宋体" w:hAnsi="宋体" w:eastAsia="宋体" w:cs="宋体"/>
          <w:color w:val="000"/>
          <w:sz w:val="28"/>
          <w:szCs w:val="28"/>
        </w:rPr>
        <w:t xml:space="preserve">　　1、净化农村文化市场，树立乡村文明新风。农民自办文化普遍具有文化实践活动吸引力强、内容比较健康、参与者身心满足感强的特点。这也就意味着，在乡村社会，农民自办文化越多越普及，则深度参与其中的农民群众必然越多，相应地，留连于、沉湎于腐朽、落后文化的农民群众就会越少。从而为形成文明乡风提供健康的养料和良好的导向。学习科学文化知识的多了，参加健康有益的活动多了;搞封建迷信活动的少了，聚众赌博的少了。</w:t>
      </w:r>
    </w:p>
    <w:p>
      <w:pPr>
        <w:ind w:left="0" w:right="0" w:firstLine="560"/>
        <w:spacing w:before="450" w:after="450" w:line="312" w:lineRule="auto"/>
      </w:pPr>
      <w:r>
        <w:rPr>
          <w:rFonts w:ascii="宋体" w:hAnsi="宋体" w:eastAsia="宋体" w:cs="宋体"/>
          <w:color w:val="000"/>
          <w:sz w:val="28"/>
          <w:szCs w:val="28"/>
        </w:rPr>
        <w:t xml:space="preserve">　　2、传承乡土文化，推进农村精神文明建设。相当一部分农民自办文化源自乡村民俗文化，或具有不同程度的民俗特征，是对乡村民俗文化的继承。这是由于乡村民俗文化在时间安排、内容和形式上往往与农民群众的生产互补和平衡，与其生活相适应和相融合，容易培养共同的兴趣爱好，成为农民群众丰富的文化资源，因而，乡村民俗文化很容易被今日的农民群众在生产之余和生活之中所沿袭、所采用，很容易转化为农民自办文化。因此，农民自办文化因具有文化的传承功效，将为当代的农村精神文明建设作出重大贡献。</w:t>
      </w:r>
    </w:p>
    <w:p>
      <w:pPr>
        <w:ind w:left="0" w:right="0" w:firstLine="560"/>
        <w:spacing w:before="450" w:after="450" w:line="312" w:lineRule="auto"/>
      </w:pPr>
      <w:r>
        <w:rPr>
          <w:rFonts w:ascii="宋体" w:hAnsi="宋体" w:eastAsia="宋体" w:cs="宋体"/>
          <w:color w:val="000"/>
          <w:sz w:val="28"/>
          <w:szCs w:val="28"/>
        </w:rPr>
        <w:t xml:space="preserve">　　3、提高农民文化素质，增强农民致富能力。在丰富的农民自办文化中，以开启民智为主要目的和主要内容的农民自办文化不在少数，如，农民读书社、农民书屋、农家文化大院、农民故事会、农民电影放映队(放映各类科教片)等。此类农民自办文化开展得越多、越普及，则越有助于提高广大农民群众的科学文化素质，有助于农村的经济发展。</w:t>
      </w:r>
    </w:p>
    <w:p>
      <w:pPr>
        <w:ind w:left="0" w:right="0" w:firstLine="560"/>
        <w:spacing w:before="450" w:after="450" w:line="312" w:lineRule="auto"/>
      </w:pPr>
      <w:r>
        <w:rPr>
          <w:rFonts w:ascii="宋体" w:hAnsi="宋体" w:eastAsia="宋体" w:cs="宋体"/>
          <w:color w:val="000"/>
          <w:sz w:val="28"/>
          <w:szCs w:val="28"/>
        </w:rPr>
        <w:t xml:space="preserve">　　4、增加沟通交流，促进农村社会稳定的聚合功能。由于农民自办文化一般伴生着农民群众的聚合现象，从而也就大大地增加了农民群众互动、交流和沟通的机会，其结果往往是有助于促进邻里、婆媳、党员干部与群众之间关系的和谐，有助于实现农村社会的稳定。有助于农村和谐社会的构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2025-04-28T14:52:39+08:00</dcterms:created>
  <dcterms:modified xsi:type="dcterms:W3CDTF">2025-04-28T14:52:39+08:00</dcterms:modified>
</cp:coreProperties>
</file>

<file path=docProps/custom.xml><?xml version="1.0" encoding="utf-8"?>
<Properties xmlns="http://schemas.openxmlformats.org/officeDocument/2006/custom-properties" xmlns:vt="http://schemas.openxmlformats.org/officeDocument/2006/docPropsVTypes"/>
</file>