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五四青年节演讲稿作文700字3篇</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五四青年节演讲稿作文700字 篇1　　岁月如梭，时光飞逝，五月，我们将迎来自1919年以来的第93个五四青年节。我们必须先认识什么是五四。在经历93年的风雨后，为何这种精神任然流传着。　　在93年前，一群热血的中国青年，为了祖国的繁荣富强，...</w:t>
      </w:r>
    </w:p>
    <w:p>
      <w:pPr>
        <w:ind w:left="0" w:right="0" w:firstLine="560"/>
        <w:spacing w:before="450" w:after="450" w:line="312" w:lineRule="auto"/>
      </w:pPr>
      <w:r>
        <w:rPr>
          <w:rFonts w:ascii="黑体" w:hAnsi="黑体" w:eastAsia="黑体" w:cs="黑体"/>
          <w:color w:val="000000"/>
          <w:sz w:val="34"/>
          <w:szCs w:val="34"/>
          <w:b w:val="1"/>
          <w:bCs w:val="1"/>
        </w:rPr>
        <w:t xml:space="preserve">五四青年节演讲稿作文700字 篇1</w:t>
      </w:r>
    </w:p>
    <w:p>
      <w:pPr>
        <w:ind w:left="0" w:right="0" w:firstLine="560"/>
        <w:spacing w:before="450" w:after="450" w:line="312" w:lineRule="auto"/>
      </w:pPr>
      <w:r>
        <w:rPr>
          <w:rFonts w:ascii="宋体" w:hAnsi="宋体" w:eastAsia="宋体" w:cs="宋体"/>
          <w:color w:val="000"/>
          <w:sz w:val="28"/>
          <w:szCs w:val="28"/>
        </w:rPr>
        <w:t xml:space="preserve">　　岁月如梭，时光飞逝，五月，我们将迎来自1919年以来的第93个五四青年节。我们必须先认识什么是五四。在经历93年的风雨后，为何这种精神任然流传着。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　　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　　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　　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　　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　　是青春，它是青年所特有的。</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　　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　　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　　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　　五四长存，精神不灭</w:t>
      </w:r>
    </w:p>
    <w:p>
      <w:pPr>
        <w:ind w:left="0" w:right="0" w:firstLine="560"/>
        <w:spacing w:before="450" w:after="450" w:line="312" w:lineRule="auto"/>
      </w:pPr>
      <w:r>
        <w:rPr>
          <w:rFonts w:ascii="宋体" w:hAnsi="宋体" w:eastAsia="宋体" w:cs="宋体"/>
          <w:color w:val="000"/>
          <w:sz w:val="28"/>
          <w:szCs w:val="28"/>
        </w:rPr>
        <w:t xml:space="preserve">　　五四长存，精神不灭</w:t>
      </w:r>
    </w:p>
    <w:p>
      <w:pPr>
        <w:ind w:left="0" w:right="0" w:firstLine="560"/>
        <w:spacing w:before="450" w:after="450" w:line="312" w:lineRule="auto"/>
      </w:pPr>
      <w:r>
        <w:rPr>
          <w:rFonts w:ascii="宋体" w:hAnsi="宋体" w:eastAsia="宋体" w:cs="宋体"/>
          <w:color w:val="000"/>
          <w:sz w:val="28"/>
          <w:szCs w:val="28"/>
        </w:rPr>
        <w:t xml:space="preserve">　　谢谢，演讲完毕。</w:t>
      </w:r>
    </w:p>
    <w:p>
      <w:pPr>
        <w:ind w:left="0" w:right="0" w:firstLine="560"/>
        <w:spacing w:before="450" w:after="450" w:line="312" w:lineRule="auto"/>
      </w:pPr>
      <w:r>
        <w:rPr>
          <w:rFonts w:ascii="黑体" w:hAnsi="黑体" w:eastAsia="黑体" w:cs="黑体"/>
          <w:color w:val="000000"/>
          <w:sz w:val="34"/>
          <w:szCs w:val="34"/>
          <w:b w:val="1"/>
          <w:bCs w:val="1"/>
        </w:rPr>
        <w:t xml:space="preserve">五四青年节演讲稿作文700字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演讲的题目是：行为代表品格。行为是一个人的脸面，是一个人的品格，是一个人的脾气。行为就代表了一切。如果你的行为大大咧咧，只顾自己，你的行为就会招来他人的愤怒。所以说，我们的行为只有规规范范，才能给别人留下一个好的印象。</w:t>
      </w:r>
    </w:p>
    <w:p>
      <w:pPr>
        <w:ind w:left="0" w:right="0" w:firstLine="560"/>
        <w:spacing w:before="450" w:after="450" w:line="312" w:lineRule="auto"/>
      </w:pPr>
      <w:r>
        <w:rPr>
          <w:rFonts w:ascii="宋体" w:hAnsi="宋体" w:eastAsia="宋体" w:cs="宋体"/>
          <w:color w:val="000"/>
          <w:sz w:val="28"/>
          <w:szCs w:val="28"/>
        </w:rPr>
        <w:t xml:space="preserve">　　学校从我们刚刚入校就培养我们的行为，像上下楼梯不能打闹、不能打架、不能骂人，这些都背得滚瓜烂熟，可就是无法实行。很多人对于行为的表现都是不屑一顾；下课打打闹闹，爱打架，爱骂人，这一些，似乎都成了代表。老师再怎么说也是没用。当时口面上答应的好，可是到了老师一离开，就又恢复常态。老师的话全都成了耳旁风。“不听老人言，吃亏在眼前。”难道长辈的话语只是关心吗？他们的阅历深，知道行为是别人关注你的关键。我们就要留心别人的言语，不要自己顾自己，无所拘束，那样吃亏的终究是你。就算你的所作所为不能达到谈吐礼貌，起码你也要学习别人，不在众人的面前乱出风头，你可能觉得当时很威风，但是后果只是别人远离你，都知道你是一个行为不规范的人了，谁又愿意接近你呢？一个人最好的品质就是冷静，温和，能够忍耐别人。做到这些，你的行为也就会自然而然的好起来了。</w:t>
      </w:r>
    </w:p>
    <w:p>
      <w:pPr>
        <w:ind w:left="0" w:right="0" w:firstLine="560"/>
        <w:spacing w:before="450" w:after="450" w:line="312" w:lineRule="auto"/>
      </w:pPr>
      <w:r>
        <w:rPr>
          <w:rFonts w:ascii="宋体" w:hAnsi="宋体" w:eastAsia="宋体" w:cs="宋体"/>
          <w:color w:val="000"/>
          <w:sz w:val="28"/>
          <w:szCs w:val="28"/>
        </w:rPr>
        <w:t xml:space="preserve">　　我曾经听说过一个关于行为规范的故事：有一个知名公司，正有一个高薪职位空缺，便开始招人面试，应试者很多。经过种种考验，到最后只剩下了三个人。考官让他们一一都进房间坐下，第一个、第二个都是彬彬有礼，大气洒脱。但是考官只告诉他们一句话：“你们落选了。”到了第三个人，他和前两个人一样礼貌，坐下后，随手捡起了一片落在地面上的纸屑，放在口袋里，然后面对考官，好像什么也没有发生。然后考官说道：“你被录取了。”这个小故事不就代表了行为规范的重要吗？！行为上的礼貌，会对你的生活、未来有莫大的帮助。</w:t>
      </w:r>
    </w:p>
    <w:p>
      <w:pPr>
        <w:ind w:left="0" w:right="0" w:firstLine="560"/>
        <w:spacing w:before="450" w:after="450" w:line="312" w:lineRule="auto"/>
      </w:pPr>
      <w:r>
        <w:rPr>
          <w:rFonts w:ascii="宋体" w:hAnsi="宋体" w:eastAsia="宋体" w:cs="宋体"/>
          <w:color w:val="000"/>
          <w:sz w:val="28"/>
          <w:szCs w:val="28"/>
        </w:rPr>
        <w:t xml:space="preserve">　　行为代表着一个人的本质，当他在众人面前是显露自己的行为，也就显露了自己的本质。有些人看似彬彬有礼，但是实质却狡诈险恶。所有说，你的本质，就代表了你的一切。行为，就是要规范，才能让你的未来大路一片光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五四青年节演讲稿作文700字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我演讲的题目是《生命的硬度》</w:t>
      </w:r>
    </w:p>
    <w:p>
      <w:pPr>
        <w:ind w:left="0" w:right="0" w:firstLine="560"/>
        <w:spacing w:before="450" w:after="450" w:line="312" w:lineRule="auto"/>
      </w:pPr>
      <w:r>
        <w:rPr>
          <w:rFonts w:ascii="宋体" w:hAnsi="宋体" w:eastAsia="宋体" w:cs="宋体"/>
          <w:color w:val="000"/>
          <w:sz w:val="28"/>
          <w:szCs w:val="28"/>
        </w:rPr>
        <w:t xml:space="preserve">　　茫茫大漠，一棵树站起来，展现出来的是一座丰碑的形象。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2025-04-29T08:14:29+08:00</dcterms:created>
  <dcterms:modified xsi:type="dcterms:W3CDTF">2025-04-29T08:14:29+08:00</dcterms:modified>
</cp:coreProperties>
</file>

<file path=docProps/custom.xml><?xml version="1.0" encoding="utf-8"?>
<Properties xmlns="http://schemas.openxmlformats.org/officeDocument/2006/custom-properties" xmlns:vt="http://schemas.openxmlformats.org/officeDocument/2006/docPropsVTypes"/>
</file>