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小学生四年级读后感范文350字【三篇】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读后感是指读了一本书，一篇文章，一段话，几句名言，一段音乐，或者一段视频后，把具体感受和得到的启示写成的文章。读后感也可以叫做读书笔记，是一种常用的应用文体，也是应用写作研究的文体之一。为大家提供《小学生四年级读后感范文350字【三篇】》...</w:t>
      </w:r>
    </w:p>
    <w:p>
      <w:pPr>
        <w:ind w:left="0" w:right="0" w:firstLine="560"/>
        <w:spacing w:before="450" w:after="450" w:line="312" w:lineRule="auto"/>
      </w:pPr>
      <w:r>
        <w:rPr>
          <w:rFonts w:ascii="宋体" w:hAnsi="宋体" w:eastAsia="宋体" w:cs="宋体"/>
          <w:color w:val="000"/>
          <w:sz w:val="28"/>
          <w:szCs w:val="28"/>
        </w:rPr>
        <w:t xml:space="preserve">&gt;读后感是指读了一本书，一篇文章，一段话，几句名言，一段音乐，或者一段视频后，把具体感受和得到的启示写成的文章。读后感也可以叫做读书笔记，是一种常用的应用文体，也是应用写作研究的文体之一。为大家提供《小学生四年级读后感范文350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很久很久以前，有一个皇帝每个小时换一件新衣服，他把所有的钱都用在了买衣服上，一点也不关心他的军队和人民。一天来了两个骗子，说他们能织出最漂亮的衣服，谁看不见就是愚蠢的人。皇帝听了，马上给了他们许多钱，让他们立刻就做。过了一段时间，皇帝派了一个诚实的大臣去看一看。那位大臣什么也没有看到。可他不想让人说他愚蠢，就违心的说很好。后来，皇帝和一群大臣又去查看，结果和前位大臣一样什么也没看到，只是为了各自的面子和虚荣心而说衣服很漂亮。大典开始了，皇帝穿着自己所谓的新衣光着身子走在大街上，大家都说好，只有一个孩子用天真的大实话揭穿了这场闹剧。</w:t>
      </w:r>
    </w:p>
    <w:p>
      <w:pPr>
        <w:ind w:left="0" w:right="0" w:firstLine="560"/>
        <w:spacing w:before="450" w:after="450" w:line="312" w:lineRule="auto"/>
      </w:pPr>
      <w:r>
        <w:rPr>
          <w:rFonts w:ascii="宋体" w:hAnsi="宋体" w:eastAsia="宋体" w:cs="宋体"/>
          <w:color w:val="000"/>
          <w:sz w:val="28"/>
          <w:szCs w:val="28"/>
        </w:rPr>
        <w:t xml:space="preserve">　　读了这个故事，我既为皇帝的昏庸无能感到可笑，又为朝臣们阿谀逢迎的丑态感到可悲。我想，我们都不要为了一时虚荣的满足而放弃做人的原则，放弃那一颗真诚的心。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几个月前我看了一本书叫《宠物集中营》。虽然已经很久没有看这本书了，但有一个情景我却一直铭记于心。</w:t>
      </w:r>
    </w:p>
    <w:p>
      <w:pPr>
        <w:ind w:left="0" w:right="0" w:firstLine="560"/>
        <w:spacing w:before="450" w:after="450" w:line="312" w:lineRule="auto"/>
      </w:pPr>
      <w:r>
        <w:rPr>
          <w:rFonts w:ascii="宋体" w:hAnsi="宋体" w:eastAsia="宋体" w:cs="宋体"/>
          <w:color w:val="000"/>
          <w:sz w:val="28"/>
          <w:szCs w:val="28"/>
        </w:rPr>
        <w:t xml:space="preserve">　　斗牛狗拉登爱上了法国卷毛狗雪儿。一天，它们一起去街上玩，一辆白色的帕萨特开进了小巷。白色的帕萨特已经离雪儿很近了。“噢——”拉登大叫一声，追了上去，眼看着那车就要撞上雪儿了，拉登把雪儿往旁边一撞。拉登把雪儿撞到一边去了，自己却被车轮拦腰碾过。看到这里，我的眼圈红了，一滴晶莹的泪落在了书上。是啊!连动物都可以为他人付出一切，这样的精神是多么地令人感动!</w:t>
      </w:r>
    </w:p>
    <w:p>
      <w:pPr>
        <w:ind w:left="0" w:right="0" w:firstLine="560"/>
        <w:spacing w:before="450" w:after="450" w:line="312" w:lineRule="auto"/>
      </w:pPr>
      <w:r>
        <w:rPr>
          <w:rFonts w:ascii="宋体" w:hAnsi="宋体" w:eastAsia="宋体" w:cs="宋体"/>
          <w:color w:val="000"/>
          <w:sz w:val="28"/>
          <w:szCs w:val="28"/>
        </w:rPr>
        <w:t xml:space="preserve">　　这时，我想到我昨天因为妈妈将我的巧克力送给了别人，我就火冒三丈，并被气得哇哇大哭，现在想起来脸有一些发红。</w:t>
      </w:r>
    </w:p>
    <w:p>
      <w:pPr>
        <w:ind w:left="0" w:right="0" w:firstLine="560"/>
        <w:spacing w:before="450" w:after="450" w:line="312" w:lineRule="auto"/>
      </w:pPr>
      <w:r>
        <w:rPr>
          <w:rFonts w:ascii="宋体" w:hAnsi="宋体" w:eastAsia="宋体" w:cs="宋体"/>
          <w:color w:val="000"/>
          <w:sz w:val="28"/>
          <w:szCs w:val="28"/>
        </w:rPr>
        <w:t xml:space="preserve">　　我决定我一定要学习《宠物集中营》中的拉登，愿意为他人付出一切，甚至生命的代价。我还要好好学习，就像歌里唱道：</w:t>
      </w:r>
    </w:p>
    <w:p>
      <w:pPr>
        <w:ind w:left="0" w:right="0" w:firstLine="560"/>
        <w:spacing w:before="450" w:after="450" w:line="312" w:lineRule="auto"/>
      </w:pPr>
      <w:r>
        <w:rPr>
          <w:rFonts w:ascii="宋体" w:hAnsi="宋体" w:eastAsia="宋体" w:cs="宋体"/>
          <w:color w:val="000"/>
          <w:sz w:val="28"/>
          <w:szCs w:val="28"/>
        </w:rPr>
        <w:t xml:space="preserve">　　学习雷锋，好榜样。</w:t>
      </w:r>
    </w:p>
    <w:p>
      <w:pPr>
        <w:ind w:left="0" w:right="0" w:firstLine="560"/>
        <w:spacing w:before="450" w:after="450" w:line="312" w:lineRule="auto"/>
      </w:pPr>
      <w:r>
        <w:rPr>
          <w:rFonts w:ascii="宋体" w:hAnsi="宋体" w:eastAsia="宋体" w:cs="宋体"/>
          <w:color w:val="000"/>
          <w:sz w:val="28"/>
          <w:szCs w:val="28"/>
        </w:rPr>
        <w:t xml:space="preserve">　　忠于革命忠于党!</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暑假里我读了很多书，《今天我是升旗手》这本书我很喜欢。这本书故事情节非常吸引人，我看了以后很受启发。</w:t>
      </w:r>
    </w:p>
    <w:p>
      <w:pPr>
        <w:ind w:left="0" w:right="0" w:firstLine="560"/>
        <w:spacing w:before="450" w:after="450" w:line="312" w:lineRule="auto"/>
      </w:pPr>
      <w:r>
        <w:rPr>
          <w:rFonts w:ascii="宋体" w:hAnsi="宋体" w:eastAsia="宋体" w:cs="宋体"/>
          <w:color w:val="000"/>
          <w:sz w:val="28"/>
          <w:szCs w:val="28"/>
        </w:rPr>
        <w:t xml:space="preserve">　　这本书主要讲了主人公肖晓一次意外捡到了装五万元巨款的钱包上交了学校并将钱包归还给了钱包的主人。所以，校长奖励给肖晓一次当升旗手的机会。但局长知道了星期一有市*教育检查团要到学校视察工作，所以星期一的升旗手换成了林茜茜。肖晓因为没有当上升旗手，所以非常伤心。但他还是没有放弃当升旗手的愿望。他团结“学习尖子”林茜茜，帮助“追星族”祝小娜和包郝、马驭等同学智抓“偷猴贼”积极参加“手拉手”活动。终于，他在临近小学毕业时，亲手升起了一面鲜艳的五星红旗。</w:t>
      </w:r>
    </w:p>
    <w:p>
      <w:pPr>
        <w:ind w:left="0" w:right="0" w:firstLine="560"/>
        <w:spacing w:before="450" w:after="450" w:line="312" w:lineRule="auto"/>
      </w:pPr>
      <w:r>
        <w:rPr>
          <w:rFonts w:ascii="宋体" w:hAnsi="宋体" w:eastAsia="宋体" w:cs="宋体"/>
          <w:color w:val="000"/>
          <w:sz w:val="28"/>
          <w:szCs w:val="28"/>
        </w:rPr>
        <w:t xml:space="preserve">　　通过这本书我知道了，如果我们的愿望没有实现，不要放弃。要继续努力，我们只有不断的努力，给自己设立一个奋斗目标和愿望，向着目标去努力，那样愿望一定会实现。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2025-01-31T16:46:24+08:00</dcterms:created>
  <dcterms:modified xsi:type="dcterms:W3CDTF">2025-01-31T16:46:24+08:00</dcterms:modified>
</cp:coreProperties>
</file>

<file path=docProps/custom.xml><?xml version="1.0" encoding="utf-8"?>
<Properties xmlns="http://schemas.openxmlformats.org/officeDocument/2006/custom-properties" xmlns:vt="http://schemas.openxmlformats.org/officeDocument/2006/docPropsVTypes"/>
</file>