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由夏入秋的作文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初秋时节，虽无深秋般的丹桂飘香，落花满地，也无那如火焰一般鲜红的枫叶，却似乎更胜于此，少了一份忧愁。下面是本站为大家带来的由夏入秋的作文，希望能帮助到大家!　　由夏入秋的作文　　早上起来，天灰蒙蒙的，闷得让人不爽。秋的早晨，潮湿、气闷，比夏...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初秋时节，虽无深秋般的丹桂飘香，落花满地，也无那如火焰一般鲜红的枫叶，却似乎更胜于此，少了一份忧愁。下面是本站为大家带来的由夏入秋的作文，希望能帮助到大家![_TAG_h2]　　由夏入秋的作文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早上起来，天灰蒙蒙的，闷得让人不爽。秋的早晨，潮湿、气闷，比夏日要凉了几分。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空啼的鸟儿没了影子，窗外那棵青松，也苍老了不少，颜色变深了，树干成了深褐色。一切景物，都在这个灰色的早晨，变得暗淡，变得无精打采，停止了往日的交谈。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街道上，红的刹车灯，黄的自行车灯，在这灰暗的世界非常突显，仿佛在争着：“我最亮，你们滚一边去!”等红灯的光灭了，取而代之的成了绿色时，争吵也就结束了。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校园中，本来尽显风光的翠色香樟树，在一阵秋雨之后，变得焦黄、枯败，渐渐落下叶来;原本百花齐放的花坛经一场雨的洗礼，成熟了，就像一个疯狂的孩子在上课后安稳下来一样，都默默无闻了。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秋的韵律，让原本在夏日中旺盛的一切，逊色于那些小菊花苞了，反之，在黄菊越来越旺之时，别的万物低下了头，再没之前那么爱显摆了。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室内的植物都渴望得到秋阳的灌溉，可秋阳却如种子埋入土壤般，被埋在云层下了。植物上少了一层金子般的光亮，显得不那么迷人了。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艳丽的假花和花的图片都在那儿冷嘲热讽：“看我，有一生不退的艳色!”的确，它们身上，花是火红的，是雪白的，是金黄的，是白中透隐绿的;叶子是永远保持的碧色，一块蓝布当底，嫩黄当景，死板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当秋过去，冬又来时，景色的变化，又有新的篇章了。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由夏入秋的作文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看，初秋了。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初秋的雨是轻盈的。它没有春雨的畅快，也没有夏雨的豪迈，它小心翼翼地从天空上飘了下来，轻轻地打微黄的树叶上，打在人们的身上，凉凉地，风一吹，只感到一阵清新。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初秋的阳光是温暖的。比起夏天炽热的烈日，我更喜欢秋日的暖阳，它就像一双温暖的手，轻轻地抚着我的脸颊，感觉心情也随之明媚了起来。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初秋的晚霞是美丽的。仿佛是有人打翻了空中的颜料盘，将蓝色的天空晕染上了一片红，红如秋天的枫叶。渐渐地，红色蔓延开来，连同白云都开始变得绚烂，整个天空如同火烧似的。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初秋的夜晚是静谧的。当夜幕降临，周边变得宁静，偶尔传来几声微弱的虫鸣，和着它轻轻扇动翅膀的声音。几只小鸟轻盈地落在房顶上，风一吹来，树叶颤颤地抖动，发出哗哗的声响。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初秋的果实是沉甸甸的。红彤彤的柿子，金灿灿的梨子，坠满枝头，装着沉甸甸的收获，还有秋天满满的希望。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我爱初秋，爱它雨的轻盈，爱它阳光的温暖，爱它晚霞的绚丽，爱它夜晚的静谧，更爱这个沉甸甸的初秋。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我爱初秋的枫叶，是杜牧的“停车坐爱枫林晚，霜叶红于二月花”。我爱初秋的天空，是王勃的“落霞与孤鹜齐飞，秋水共长天一色”。我爱初秋的月，是刘禹锡的“湖光秋月两相和，潭面无风镜未磨”。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看，初秋来了。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由夏入秋的作文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婆婆迈着蹒跚的脚步，颤微微的走来了。对于北方来说，秋婆婆一到，难耐的酷暑非常不情愿的退位了，天空湛蓝湛蓝的，不时飘着几朵棉花似的白云。秋高气爽，舒服极了。一阵秋风吹过，落叶渐渐染作金色，一片两片的坠落在大地上，像一两只断魂的金蝴蝶。几场秋雨过后进入深秋，走在乡间的路上放眼望去，映入眼帘的是一片层林尽染的乡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，果园里的果子成熟了，红红的苹果像小女孩红扑扑的脸庞，对着人们微笑;金黄金黄的大雪梨高高的挂在树枝上，树枝一摆，像小葫芦一样来回晃动;一串串紫色的葡萄像晶莹透亮的宝石闪闪发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更是美不胜数，喜迎十九大的召开，田野里不见了挥汗如雨弯腰收割的农民，而是机声隆隆，大型联合收割机迈着矫健的的步伐走过，一袋一袋的粮食堆满了地，农民们开着大汽车喜滋滋的往回拉，不要看往回拉的粮食，只看他们的精神表现就知道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秋天真是一个美好的季节，真是一个硕果累累的季节，真是一个让人喜爱的季节，我爱秋天，因为他给我们的生活增添了许许多多的快乐。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