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高中英语作文：分数和能力</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In China, the students have to take part in many exams, they need to get the high mark, so that they can enter the bette...</w:t>
      </w:r>
    </w:p>
    <w:p>
      <w:pPr>
        <w:ind w:left="0" w:right="0" w:firstLine="560"/>
        <w:spacing w:before="450" w:after="450" w:line="312" w:lineRule="auto"/>
      </w:pPr>
      <w:r>
        <w:rPr>
          <w:rFonts w:ascii="宋体" w:hAnsi="宋体" w:eastAsia="宋体" w:cs="宋体"/>
          <w:color w:val="000"/>
          <w:sz w:val="28"/>
          <w:szCs w:val="28"/>
        </w:rPr>
        <w:t xml:space="preserve">In China, the students have to take part in many exams, they need to get the high mark, so that they can enter the better school and have more chances to get to the college. Chinese education pays special attention to the score, it occupies important position, it seems that score decides the students’ future. In my opinion, score doesn’t mean everything, the score just proves that the students is good at studying, but not including his ability of other things. I have a classmate, he is good at studying, every time when he takes the exam, he almost can get the full mark, but he is week in hand work. When the teacher asks us to make some art work, he always fails and even doesn’t want to finish it. High score doesn’t mean overall ability, we should pay more attention to the ability of life, it can make sure us to be a better man.</w:t>
      </w:r>
    </w:p>
    <w:p>
      <w:pPr>
        <w:ind w:left="0" w:right="0" w:firstLine="560"/>
        <w:spacing w:before="450" w:after="450" w:line="312" w:lineRule="auto"/>
      </w:pPr>
      <w:r>
        <w:rPr>
          <w:rFonts w:ascii="宋体" w:hAnsi="宋体" w:eastAsia="宋体" w:cs="宋体"/>
          <w:color w:val="000"/>
          <w:sz w:val="28"/>
          <w:szCs w:val="28"/>
        </w:rPr>
        <w:t xml:space="preserve">在中国，学生要参加很多的考试，他们需要考到高分，这样他们就可以进入到更好的学校，有更多的机会进入大学。中国的教育很注重分数，分数占据了很重要的位置，似乎分数决定了学生的将来。在我看来，分数并不意味着一切，它只是学生学习好的证明，但是并不包括在其他方面的能力。我有一个同学，他很擅长学习，每次当他考试时，他总能得到满分，但是在手工方面很薄弱。当老师叫我们制作一些手工活时，他总是失败，甚至不想要完成。高分并不意味着全面的能力，我们应该更注重生活的能力，那能让我们成为更好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2025-04-28T19:53:56+08:00</dcterms:created>
  <dcterms:modified xsi:type="dcterms:W3CDTF">2025-04-28T19:53:56+08:00</dcterms:modified>
</cp:coreProperties>
</file>

<file path=docProps/custom.xml><?xml version="1.0" encoding="utf-8"?>
<Properties xmlns="http://schemas.openxmlformats.org/officeDocument/2006/custom-properties" xmlns:vt="http://schemas.openxmlformats.org/officeDocument/2006/docPropsVTypes"/>
</file>