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一周工作总结优秀范文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一周工作总结优秀范文 回顾这一周来，自己的工作情况，扪心自问，坦言总结。在诸多方面还存在有不足。接下来小编为你带来一周工作总结的优秀范文，希望对你有帮助。  &gt;一、日常周工作  在XX年上半年，从总体来讲，日常的数据采集依然占据了很大的比重...</w:t>
      </w:r>
    </w:p>
    <w:p>
      <w:pPr>
        <w:ind w:left="0" w:right="0" w:firstLine="560"/>
        <w:spacing w:before="450" w:after="450" w:line="312" w:lineRule="auto"/>
      </w:pPr>
      <w:r>
        <w:rPr>
          <w:rFonts w:ascii="宋体" w:hAnsi="宋体" w:eastAsia="宋体" w:cs="宋体"/>
          <w:color w:val="000"/>
          <w:sz w:val="28"/>
          <w:szCs w:val="28"/>
        </w:rPr>
        <w:t xml:space="preserve">一周工作总结优秀范文</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回顾这一周来，自己的工作情况，扪心自问，坦言总结。在诸多方面还存在有不足。接下来小编为你带来一周工作总结的优秀范文，希望对你有帮助。</w:t>
      </w:r>
    </w:p>
    <w:p>
      <w:pPr>
        <w:ind w:left="0" w:right="0" w:firstLine="560"/>
        <w:spacing w:before="450" w:after="450" w:line="312" w:lineRule="auto"/>
      </w:pPr>
      <w:r>
        <w:rPr>
          <w:rFonts w:ascii="宋体" w:hAnsi="宋体" w:eastAsia="宋体" w:cs="宋体"/>
          <w:color w:val="000"/>
          <w:sz w:val="28"/>
          <w:szCs w:val="28"/>
        </w:rPr>
        <w:t xml:space="preserve">&gt;一、日常周工作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&gt;二、的调研项目</w:t>
      </w:r>
    </w:p>
    <w:p>
      <w:pPr>
        <w:ind w:left="0" w:right="0" w:firstLine="560"/>
        <w:spacing w:before="450" w:after="450" w:line="312" w:lineRule="auto"/>
      </w:pPr>
      <w:r>
        <w:rPr>
          <w:rFonts w:ascii="宋体" w:hAnsi="宋体" w:eastAsia="宋体" w:cs="宋体"/>
          <w:color w:val="000"/>
          <w:sz w:val="28"/>
          <w:szCs w:val="28"/>
        </w:rPr>
        <w:t xml:space="preserve">人才招聘行业的调研报告：年初，在报社领导的指示下，我和祁*共同完成了人才招聘行业的专项的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的调研项目：4月份，在领导的指示下，我们与**电器一起合作了一次关于家电行业的的调研活动。本次的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的调研来看，个人认为，街头拦访问卷一般题目在10-20个问题，a4纸打印2张，访问时间控制在5-8分钟左右为宜。过长会导致被访者的厌烦情绪，在问卷的最后容易随便糊弄了事，影响的调研的准确性。虽然的调研中有这样和那样的困难，但经过全体项目人员的努力，本次的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的调研：4月份，与**市场研究公司合作开展了“XX年第一期版面监测的调研项目”。针对项目执行过程中的各个环节严格把关，务求使版面的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客户满意度的调研：6月末，在集团要求下，和祁*一起完成了《XX年上半年客户满意度的调研报告》，为经营周工作考核提供了一定的数据依据。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的调研：在XX年初，发行的调研已经全部由市场部独立进行，每月进行一周。虽然人员有限，但市场部人员尽出，保证了发行的调研的按期进行。就发行的调研本身来说，个人认为，由于选择摊点过少，每期报告不免单调重复，在XX年下半年应当改进的调研方式，不再单纯进行要报销报的数量，要在原有基础上有计划的进行较为深入的的调研。这样可以使得发行的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