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202_年党史工作总结</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中共党史是政党史，是专史，它研究建国后中国共产党作为执政党的历史。本站今天为大家精心准备了202_年党史工作总结，希望对大家有所帮助!　　 202_年党史工作总结　　××年，××党史工作坚持以邓小平理论和“三个代表”重要思想为指导，在巩固党...</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中共党史是政党史，是专史，它研究建国后中国共产党作为执政党的历史。本站今天为大家精心准备了202_年党史工作总结，希望对大家有所帮助![_TAG_h2]　　 202_年党史工作总结</w:t>
      </w:r>
    </w:p>
    <w:p>
      <w:pPr>
        <w:ind w:left="0" w:right="0" w:firstLine="560"/>
        <w:spacing w:before="450" w:after="450" w:line="312" w:lineRule="auto"/>
      </w:pPr>
      <w:r>
        <w:rPr>
          <w:rFonts w:ascii="宋体" w:hAnsi="宋体" w:eastAsia="宋体" w:cs="宋体"/>
          <w:color w:val="000"/>
          <w:sz w:val="28"/>
          <w:szCs w:val="28"/>
        </w:rPr>
        <w:t xml:space="preserve">　　××年，××党史工作坚持以邓小平理论和“三个代表”重要思想为指导，在巩固党员先进性教育成果的基础上，认真履行“存史、资政、育人”职能，继续坚持“一个转移”——把党史工作的重点从新民主主义革命时期转移到社会主义建设和改革开放新时期上来；突出“两个重点”——突出以党史研究为重点，稳步推进解放后党史史稿的研究和编写，突出以服务现实为重点，创新工作思路，完善研究方法，巩固党史成果，加大党史宣教力度，全面完成了各项目标任务。</w:t>
      </w:r>
    </w:p>
    <w:p>
      <w:pPr>
        <w:ind w:left="0" w:right="0" w:firstLine="560"/>
        <w:spacing w:before="450" w:after="450" w:line="312" w:lineRule="auto"/>
      </w:pPr>
      <w:r>
        <w:rPr>
          <w:rFonts w:ascii="宋体" w:hAnsi="宋体" w:eastAsia="宋体" w:cs="宋体"/>
          <w:color w:val="000"/>
          <w:sz w:val="28"/>
          <w:szCs w:val="28"/>
        </w:rPr>
        <w:t xml:space="preserve">　　&gt; 一、完成了《××年度党史大事记》征编工作。</w:t>
      </w:r>
    </w:p>
    <w:p>
      <w:pPr>
        <w:ind w:left="0" w:right="0" w:firstLine="560"/>
        <w:spacing w:before="450" w:after="450" w:line="312" w:lineRule="auto"/>
      </w:pPr>
      <w:r>
        <w:rPr>
          <w:rFonts w:ascii="宋体" w:hAnsi="宋体" w:eastAsia="宋体" w:cs="宋体"/>
          <w:color w:val="000"/>
          <w:sz w:val="28"/>
          <w:szCs w:val="28"/>
        </w:rPr>
        <w:t xml:space="preserve">　　 地方党史大事记是党史部门的一项基础性日常工作，按照大事记的征编要求，我们落实专人，密切关注县情动态，与县“四大家”办公室及《××周讯》、电视台等新闻媒体密切配合，逐条做好记载、整理、核实，积累资料准确、翔实，现已征编××年度党史大事记xx年度的大事记初稿，年后送审、定稿。为编写史稿打下了坚实的基础。</w:t>
      </w:r>
    </w:p>
    <w:p>
      <w:pPr>
        <w:ind w:left="0" w:right="0" w:firstLine="560"/>
        <w:spacing w:before="450" w:after="450" w:line="312" w:lineRule="auto"/>
      </w:pPr>
      <w:r>
        <w:rPr>
          <w:rFonts w:ascii="宋体" w:hAnsi="宋体" w:eastAsia="宋体" w:cs="宋体"/>
          <w:color w:val="000"/>
          <w:sz w:val="28"/>
          <w:szCs w:val="28"/>
        </w:rPr>
        <w:t xml:space="preserve">　&gt;　 二、完成了《××地方党史（二卷）》初稿的编写工作。</w:t>
      </w:r>
    </w:p>
    <w:p>
      <w:pPr>
        <w:ind w:left="0" w:right="0" w:firstLine="560"/>
        <w:spacing w:before="450" w:after="450" w:line="312" w:lineRule="auto"/>
      </w:pPr>
      <w:r>
        <w:rPr>
          <w:rFonts w:ascii="宋体" w:hAnsi="宋体" w:eastAsia="宋体" w:cs="宋体"/>
          <w:color w:val="000"/>
          <w:sz w:val="28"/>
          <w:szCs w:val="28"/>
        </w:rPr>
        <w:t xml:space="preserve">　　 今年是我县《党史二卷》编写议程的第四年，也是最关键的一年，我们按照《五年编研规划》的要求，争取了一定的编研经费，配合聘请的专职编研人员采取走访、函调、座谈等多种形式广泛征集资料，查阅历史档案，在认真分析研究的基础上，写出了“十年建设成就”、“‘文化大革命’的发动和全面内乱”、“林彪反党集团的覆灭和纠正极‘左’思潮的努力”、“在徘徊中前进和真理标准讨论”、“第十一届三中全会的伟大转折”、“拨乱反正任务胜利完成”、“专题记述（农业学大寨、兴修水利三十年、工业学大庆）”、“党政群团组织”、“人物简介”九章共0万余字的书稿，力求书稿史实准确、文字精练。并组织人员对整个初稿进行了校对、初审。</w:t>
      </w:r>
    </w:p>
    <w:p>
      <w:pPr>
        <w:ind w:left="0" w:right="0" w:firstLine="560"/>
        <w:spacing w:before="450" w:after="450" w:line="312" w:lineRule="auto"/>
      </w:pPr>
      <w:r>
        <w:rPr>
          <w:rFonts w:ascii="宋体" w:hAnsi="宋体" w:eastAsia="宋体" w:cs="宋体"/>
          <w:color w:val="000"/>
          <w:sz w:val="28"/>
          <w:szCs w:val="28"/>
        </w:rPr>
        <w:t xml:space="preserve">　&gt;　 三、强化了党史宣传教育。</w:t>
      </w:r>
    </w:p>
    <w:p>
      <w:pPr>
        <w:ind w:left="0" w:right="0" w:firstLine="560"/>
        <w:spacing w:before="450" w:after="450" w:line="312" w:lineRule="auto"/>
      </w:pPr>
      <w:r>
        <w:rPr>
          <w:rFonts w:ascii="宋体" w:hAnsi="宋体" w:eastAsia="宋体" w:cs="宋体"/>
          <w:color w:val="000"/>
          <w:sz w:val="28"/>
          <w:szCs w:val="28"/>
        </w:rPr>
        <w:t xml:space="preserve">　　 宣传地方党史，对于让外界了解××、认识××，提升××形象，扩大××知名度都有着十分重要的作用。一是做好了中央电视台“长征——不朽的魂”、“红军轶事”摄制组接待任务，全程陪同采访，中央七台军事频道××年0月27日专题播报了××王渡造船厂；二是做好了中国军事科学院川陕苏区行和省委党史研究室重走红军路的接待工作，提供了许多有价值的史料，向该院《军事历史》编辑部提交了“‘多路突击，重点突破’在强渡嘉陵江战役中的灵活运用”和“反‘六路围攻’中的黄猫垭歼灭战”两篇研究文章；三是向《人民日报》社记者提交了“××红军渡是红四方面军长征出发地”的研究论文，《人民日报》××年9月2日第一版发表了“嘉陵长忆‘红军渡’——访红四方面军长征出发地四川××”的文章，进一步明确了红四方面军长征出发地；四是与县委组织部、县直机关工委共同举办了县城党员、干部参加的纪念红军长征胜利70周年报告会，会同县老促会在《××周讯》上刊发了“××红军渡——红四方面军长征出发地铁史”的长篇报道；五是完善了××党史网页，我们落实专人对党史网页进行维护、更新，丰富了相关内容，增强了可读性，搭建了党史宣传的窗口和平台。</w:t>
      </w:r>
    </w:p>
    <w:p>
      <w:pPr>
        <w:ind w:left="0" w:right="0" w:firstLine="560"/>
        <w:spacing w:before="450" w:after="450" w:line="312" w:lineRule="auto"/>
      </w:pPr>
      <w:r>
        <w:rPr>
          <w:rFonts w:ascii="宋体" w:hAnsi="宋体" w:eastAsia="宋体" w:cs="宋体"/>
          <w:color w:val="000"/>
          <w:sz w:val="28"/>
          <w:szCs w:val="28"/>
        </w:rPr>
        <w:t xml:space="preserve">&gt;　　 四、完成了市委党史研究室下达的《××红军名录》××部分和党史专题资料的编写工作。</w:t>
      </w:r>
    </w:p>
    <w:p>
      <w:pPr>
        <w:ind w:left="0" w:right="0" w:firstLine="560"/>
        <w:spacing w:before="450" w:after="450" w:line="312" w:lineRule="auto"/>
      </w:pPr>
      <w:r>
        <w:rPr>
          <w:rFonts w:ascii="宋体" w:hAnsi="宋体" w:eastAsia="宋体" w:cs="宋体"/>
          <w:color w:val="000"/>
          <w:sz w:val="28"/>
          <w:szCs w:val="28"/>
        </w:rPr>
        <w:t xml:space="preserve">　　 、编录《红军名录》。我室在县委、县政府的关心，县财政局、民政局、老干局、档案局和各乡镇党委的大力支持下，组织专业人员通过内查外调，共收录红军（含老红军、西路红军、流落红军）××人，中央委员×人、红军时期共和国将军×人，形成××余万字的个人简历（其中健在的××人，解放后至××年×月前去世××人，红军烈士××人，情况不详×××人）。</w:t>
      </w:r>
    </w:p>
    <w:p>
      <w:pPr>
        <w:ind w:left="0" w:right="0" w:firstLine="560"/>
        <w:spacing w:before="450" w:after="450" w:line="312" w:lineRule="auto"/>
      </w:pPr>
      <w:r>
        <w:rPr>
          <w:rFonts w:ascii="宋体" w:hAnsi="宋体" w:eastAsia="宋体" w:cs="宋体"/>
          <w:color w:val="000"/>
          <w:sz w:val="28"/>
          <w:szCs w:val="28"/>
        </w:rPr>
        <w:t xml:space="preserve">　　 2、征集党史资料。按照市委党史研究室的统一安排，我们撰写、上报了“建国初期××县增产节约运动的基本情况”、“农村社会主义教育运动在××的开展情况”、“××县文化大革命运动情况综述”、“××县农业学大寨运动情况及其经验教训”、“××县知识青年上山下乡情况”、“××县工业学大庆运动情况及其经验教训”、“××县平反冤假错案及拨乱反正情况综述”、“党的十二大以后至××建市时的××政治、经济、文化等各方面发展情况综述”等8个专题。</w:t>
      </w:r>
    </w:p>
    <w:p>
      <w:pPr>
        <w:ind w:left="0" w:right="0" w:firstLine="560"/>
        <w:spacing w:before="450" w:after="450" w:line="312" w:lineRule="auto"/>
      </w:pPr>
      <w:r>
        <w:rPr>
          <w:rFonts w:ascii="宋体" w:hAnsi="宋体" w:eastAsia="宋体" w:cs="宋体"/>
          <w:color w:val="000"/>
          <w:sz w:val="28"/>
          <w:szCs w:val="28"/>
        </w:rPr>
        <w:t xml:space="preserve">　　 此外，我们还深入陵江镇（原镇水乡）洪梁村、中土乡麻溪村调研核查了“抗日战争时期人口伤亡和财产损失情况”，并在规定的时限内做好了报送工作。对每一份上报的资料我们都反复修改、多方印证和核实，确保了资料的真实和准确，得到了上级业务部门的充分肯定。</w:t>
      </w:r>
    </w:p>
    <w:p>
      <w:pPr>
        <w:ind w:left="0" w:right="0" w:firstLine="560"/>
        <w:spacing w:before="450" w:after="450" w:line="312" w:lineRule="auto"/>
      </w:pPr>
      <w:r>
        <w:rPr>
          <w:rFonts w:ascii="宋体" w:hAnsi="宋体" w:eastAsia="宋体" w:cs="宋体"/>
          <w:color w:val="000"/>
          <w:sz w:val="28"/>
          <w:szCs w:val="28"/>
        </w:rPr>
        <w:t xml:space="preserve">&gt;　　 五、完成了《四川革命老区新编概览》一书的资料编写报送工作。</w:t>
      </w:r>
    </w:p>
    <w:p>
      <w:pPr>
        <w:ind w:left="0" w:right="0" w:firstLine="560"/>
        <w:spacing w:before="450" w:after="450" w:line="312" w:lineRule="auto"/>
      </w:pPr>
      <w:r>
        <w:rPr>
          <w:rFonts w:ascii="宋体" w:hAnsi="宋体" w:eastAsia="宋体" w:cs="宋体"/>
          <w:color w:val="000"/>
          <w:sz w:val="28"/>
          <w:szCs w:val="28"/>
        </w:rPr>
        <w:t xml:space="preserve">　　 这项工作时间紧，任务重，要求高，我们按照县人民政府根据省政府办公厅的统一安排部署，抽调业务骨干认真收集、整理了红四方面军自933年6月进入××，到935年5月撤离××开始长征这两年多时间里，建立健全各级党政群团组织，进行土地改革等史实；完成了红军在××的战斗、根据地党政群团组织的建立、根据地武装斗争、实行土地革命、建设红色根据地等五个专题的详细材料编写工作，按要求打印存盘、及时上报。</w:t>
      </w:r>
    </w:p>
    <w:p>
      <w:pPr>
        <w:ind w:left="0" w:right="0" w:firstLine="560"/>
        <w:spacing w:before="450" w:after="450" w:line="312" w:lineRule="auto"/>
      </w:pPr>
      <w:r>
        <w:rPr>
          <w:rFonts w:ascii="宋体" w:hAnsi="宋体" w:eastAsia="宋体" w:cs="宋体"/>
          <w:color w:val="000"/>
          <w:sz w:val="28"/>
          <w:szCs w:val="28"/>
        </w:rPr>
        <w:t xml:space="preserve">&gt;　　 六、服务现实，出色完成阶段性工作。</w:t>
      </w:r>
    </w:p>
    <w:p>
      <w:pPr>
        <w:ind w:left="0" w:right="0" w:firstLine="560"/>
        <w:spacing w:before="450" w:after="450" w:line="312" w:lineRule="auto"/>
      </w:pPr>
      <w:r>
        <w:rPr>
          <w:rFonts w:ascii="宋体" w:hAnsi="宋体" w:eastAsia="宋体" w:cs="宋体"/>
          <w:color w:val="000"/>
          <w:sz w:val="28"/>
          <w:szCs w:val="28"/>
        </w:rPr>
        <w:t xml:space="preserve">　　 一是圆满完成了招商引资任务。利用县城区位优势，大力宣传县委、政府“3466”发展方略，通过内引外联，牵线搭桥，招商引资×××余万元，引资办起了“青田茶语”，协助投资方办理手续，搞开业仪式，协调工商、税务方面的关系，使其引得进，留得住。</w:t>
      </w:r>
    </w:p>
    <w:p>
      <w:pPr>
        <w:ind w:left="0" w:right="0" w:firstLine="560"/>
        <w:spacing w:before="450" w:after="450" w:line="312" w:lineRule="auto"/>
      </w:pPr>
      <w:r>
        <w:rPr>
          <w:rFonts w:ascii="宋体" w:hAnsi="宋体" w:eastAsia="宋体" w:cs="宋体"/>
          <w:color w:val="000"/>
          <w:sz w:val="28"/>
          <w:szCs w:val="28"/>
        </w:rPr>
        <w:t xml:space="preserve">　　 二是积极参与第三批保持共产党员先进性教育活动。我室领导和同志多次深入到联挂的云峰镇民合村调研，指导工作，帮助制定整改措施，顺利通过了县先教领导小组的检查验收。</w:t>
      </w:r>
    </w:p>
    <w:p>
      <w:pPr>
        <w:ind w:left="0" w:right="0" w:firstLine="560"/>
        <w:spacing w:before="450" w:after="450" w:line="312" w:lineRule="auto"/>
      </w:pPr>
      <w:r>
        <w:rPr>
          <w:rFonts w:ascii="宋体" w:hAnsi="宋体" w:eastAsia="宋体" w:cs="宋体"/>
          <w:color w:val="000"/>
          <w:sz w:val="28"/>
          <w:szCs w:val="28"/>
        </w:rPr>
        <w:t xml:space="preserve">　　 三是按时完成了县委、政府临时交办的各项阶段性工作。积极为红军渡风景区建设提供史料支撑，为县委、县政府打造红色旅游品牌鼓与呼；积极支持配合乡镇换届、城周绿色建设等工作，确保了全县步调一致。</w:t>
      </w:r>
    </w:p>
    <w:p>
      <w:pPr>
        <w:ind w:left="0" w:right="0" w:firstLine="560"/>
        <w:spacing w:before="450" w:after="450" w:line="312" w:lineRule="auto"/>
      </w:pPr>
      <w:r>
        <w:rPr>
          <w:rFonts w:ascii="宋体" w:hAnsi="宋体" w:eastAsia="宋体" w:cs="宋体"/>
          <w:color w:val="000"/>
          <w:sz w:val="28"/>
          <w:szCs w:val="28"/>
        </w:rPr>
        <w:t xml:space="preserve">　　 七、巩固提升了各项机关工作。按照县委党建工作的各项要求，切实做到了年初有规划、落实有记录、学习有笔记、平时有查阅、年度有总结，人平作学习笔记上万字，写理论或调研文章两篇以上；加强了党风廉政建设，做到了有制度、有规划、有记录、有总结；严格执行单位财会制度；坚持定期开展支部学习、业务学习制度，按要求过好民主生活会，评、树示范党员，“七.一”期间，我室有两位同志分别受到县委和县直机关工委的表彰，充分发挥了党组织及党员的模范带头作用，为搞好党史研究工作提供组织保障；加强了公民道德建设，保持了文明单位称号；文件收发、网络信息、资料管理做到了不失密、泄密；加强了法制宣传教育，积极开展普法教育，做好了机关安全保卫工作，确保了机关平安，没有发生任何安全责任事故；机关的绿化、美化工作进一步加强，积极开展了相关活动。</w:t>
      </w:r>
    </w:p>
    <w:p>
      <w:pPr>
        <w:ind w:left="0" w:right="0" w:firstLine="560"/>
        <w:spacing w:before="450" w:after="450" w:line="312" w:lineRule="auto"/>
      </w:pPr>
      <w:r>
        <w:rPr>
          <w:rFonts w:ascii="黑体" w:hAnsi="黑体" w:eastAsia="黑体" w:cs="黑体"/>
          <w:color w:val="000000"/>
          <w:sz w:val="36"/>
          <w:szCs w:val="36"/>
          <w:b w:val="1"/>
          <w:bCs w:val="1"/>
        </w:rPr>
        <w:t xml:space="preserve">　　202_年党史工作总结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　　202_年党史工作总结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&gt;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&gt;二、围绕中心任务，提高工作水平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&gt;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2025-04-03T14:22:47+08:00</dcterms:created>
  <dcterms:modified xsi:type="dcterms:W3CDTF">2025-04-03T14:22:47+08:00</dcterms:modified>
</cp:coreProperties>
</file>

<file path=docProps/custom.xml><?xml version="1.0" encoding="utf-8"?>
<Properties xmlns="http://schemas.openxmlformats.org/officeDocument/2006/custom-properties" xmlns:vt="http://schemas.openxmlformats.org/officeDocument/2006/docPropsVTypes"/>
</file>