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202_党支部建设工作总结</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党支部：是党组织开展工作的基本单元，是党的全部工作和战斗力的基础。本站今天为大家精心准备了202_党支部建设工作总结，希望对大家有所帮助!　　202_党支部建设工作总结　　今年，我局党建工作按照全面从严治党的总体要求，以“党建工作统领全局工...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党支部：是党组织开展工作的基本单元，是党的全部工作和战斗力的基础。本站今天为大家精心准备了202_党支部建设工作总结，希望对大家有所帮助![_TAG_h2]　　202_党支部建设工作总结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　　&gt;一、围绕项目经营积极开展思想政治工作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&gt;三、本年主要召开党员大会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