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支部党史学习教育总结3篇</w:t>
      </w:r>
      <w:bookmarkEnd w:id="1"/>
    </w:p>
    <w:p>
      <w:pPr>
        <w:jc w:val="center"/>
        <w:spacing w:before="0" w:after="450"/>
      </w:pPr>
      <w:r>
        <w:rPr>
          <w:rFonts w:ascii="Arial" w:hAnsi="Arial" w:eastAsia="Arial" w:cs="Arial"/>
          <w:color w:val="999999"/>
          <w:sz w:val="20"/>
          <w:szCs w:val="20"/>
        </w:rPr>
        <w:t xml:space="preserve">来源：网络  作者：落花无言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支部党史学...</w:t>
      </w:r>
    </w:p>
    <w:p>
      <w:pPr>
        <w:ind w:left="0" w:right="0" w:firstLine="560"/>
        <w:spacing w:before="450" w:after="450" w:line="312" w:lineRule="auto"/>
      </w:pPr>
      <w:r>
        <w:rPr>
          <w:rFonts w:ascii="宋体" w:hAnsi="宋体" w:eastAsia="宋体" w:cs="宋体"/>
          <w:color w:val="000"/>
          <w:sz w:val="28"/>
          <w:szCs w:val="28"/>
        </w:rPr>
        <w:t xml:space="preserve">支部一词应该来自于天干地支，干部一词亦同。如“己丑”，天干部分为己，只代表天干己自己，不包括其它，而地支部分丑则包括“癸辛己”三个天干。所以干部是指起骨干作用的某一个人，支部却是包括几个人甚至更多人的集体。本站今天为大家精心准备了支部党史学习教育总结3篇，希望对大家有所帮助![_TAG_h2]      支部党史学习教育总结1篇</w:t>
      </w:r>
    </w:p>
    <w:p>
      <w:pPr>
        <w:ind w:left="0" w:right="0" w:firstLine="560"/>
        <w:spacing w:before="450" w:after="450" w:line="312" w:lineRule="auto"/>
      </w:pPr>
      <w:r>
        <w:rPr>
          <w:rFonts w:ascii="宋体" w:hAnsi="宋体" w:eastAsia="宋体" w:cs="宋体"/>
          <w:color w:val="000"/>
          <w:sz w:val="28"/>
          <w:szCs w:val="28"/>
        </w:rPr>
        <w:t xml:space="preserve">　　根据党史学习教育指导小组的工作安排，现将党史学习教育的开展情况报告如下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根据县委发行的《关于开展党史学习教育实施方案》文件要求，0月0日召开了党史学习教育动员部署会议，会议传达了县委党史学习教育动员大会的精神，安排了系统党史学习教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1、开展党史学习教育活动，加深了解党的政策理论。</w:t>
      </w:r>
    </w:p>
    <w:p>
      <w:pPr>
        <w:ind w:left="0" w:right="0" w:firstLine="560"/>
        <w:spacing w:before="450" w:after="450" w:line="312" w:lineRule="auto"/>
      </w:pPr>
      <w:r>
        <w:rPr>
          <w:rFonts w:ascii="宋体" w:hAnsi="宋体" w:eastAsia="宋体" w:cs="宋体"/>
          <w:color w:val="000"/>
          <w:sz w:val="28"/>
          <w:szCs w:val="28"/>
        </w:rPr>
        <w:t xml:space="preserve">　　采用在线学习方式，在线学习强国APP、党史学习教育、共产党员微信号公众信号等在线学习近平台进行视频交流学习，看爱国主义教育电影和英雄模范纪录片，写心得体会，在线集体学习和个人自学</w:t>
      </w:r>
    </w:p>
    <w:p>
      <w:pPr>
        <w:ind w:left="0" w:right="0" w:firstLine="560"/>
        <w:spacing w:before="450" w:after="450" w:line="312" w:lineRule="auto"/>
      </w:pPr>
      <w:r>
        <w:rPr>
          <w:rFonts w:ascii="宋体" w:hAnsi="宋体" w:eastAsia="宋体" w:cs="宋体"/>
          <w:color w:val="000"/>
          <w:sz w:val="28"/>
          <w:szCs w:val="28"/>
        </w:rPr>
        <w:t xml:space="preserve">　　2.开展主题组织活动，增强党性观念和宗旨意识。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根据党史教育学习实施方案的要求，通过计划配置，组织各种党史教育学习活动，包括清明节组织者去烈士陵园开展英烈活动，组织者参观抗联遗址、抗联纪念馆等红色教育基地活动，邀请党史教育专家讲座，传达红色精神。</w:t>
      </w:r>
    </w:p>
    <w:p>
      <w:pPr>
        <w:ind w:left="0" w:right="0" w:firstLine="560"/>
        <w:spacing w:before="450" w:after="450" w:line="312" w:lineRule="auto"/>
      </w:pPr>
      <w:r>
        <w:rPr>
          <w:rFonts w:ascii="宋体" w:hAnsi="宋体" w:eastAsia="宋体" w:cs="宋体"/>
          <w:color w:val="000"/>
          <w:sz w:val="28"/>
          <w:szCs w:val="28"/>
        </w:rPr>
        <w:t xml:space="preserve">　　3、开展特色实践活动，传承发扬党的光荣传统。</w:t>
      </w:r>
    </w:p>
    <w:p>
      <w:pPr>
        <w:ind w:left="0" w:right="0" w:firstLine="560"/>
        <w:spacing w:before="450" w:after="450" w:line="312" w:lineRule="auto"/>
      </w:pPr>
      <w:r>
        <w:rPr>
          <w:rFonts w:ascii="宋体" w:hAnsi="宋体" w:eastAsia="宋体" w:cs="宋体"/>
          <w:color w:val="000"/>
          <w:sz w:val="28"/>
          <w:szCs w:val="28"/>
        </w:rPr>
        <w:t xml:space="preserve">　　党史教育学习活动开展以来，推进当时的学习教育，结合我为大众做。</w:t>
      </w:r>
    </w:p>
    <w:p>
      <w:pPr>
        <w:ind w:left="0" w:right="0" w:firstLine="560"/>
        <w:spacing w:before="450" w:after="450" w:line="312" w:lineRule="auto"/>
      </w:pPr>
      <w:r>
        <w:rPr>
          <w:rFonts w:ascii="宋体" w:hAnsi="宋体" w:eastAsia="宋体" w:cs="宋体"/>
          <w:color w:val="000"/>
          <w:sz w:val="28"/>
          <w:szCs w:val="28"/>
        </w:rPr>
        <w:t xml:space="preserve">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（二）开展主题活动</w:t>
      </w:r>
    </w:p>
    <w:p>
      <w:pPr>
        <w:ind w:left="0" w:right="0" w:firstLine="560"/>
        <w:spacing w:before="450" w:after="450" w:line="312" w:lineRule="auto"/>
      </w:pPr>
      <w:r>
        <w:rPr>
          <w:rFonts w:ascii="宋体" w:hAnsi="宋体" w:eastAsia="宋体" w:cs="宋体"/>
          <w:color w:val="000"/>
          <w:sz w:val="28"/>
          <w:szCs w:val="28"/>
        </w:rPr>
        <w:t xml:space="preserve">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支部党史学习教育总结2篇</w:t>
      </w:r>
    </w:p>
    <w:p>
      <w:pPr>
        <w:ind w:left="0" w:right="0" w:firstLine="560"/>
        <w:spacing w:before="450" w:after="450" w:line="312" w:lineRule="auto"/>
      </w:pPr>
      <w:r>
        <w:rPr>
          <w:rFonts w:ascii="宋体" w:hAnsi="宋体" w:eastAsia="宋体" w:cs="宋体"/>
          <w:color w:val="000"/>
          <w:sz w:val="28"/>
          <w:szCs w:val="28"/>
        </w:rPr>
        <w:t xml:space="preserve">在中国共产党成立100周年前夕，我区党委组织部6月29日上午就中国特色社会主义理论和实践进行第四次集体学习。根据中共中央总书记习近平在主持学习时强调，历史是的教科书。学习党史、国史，是坚持和发展中国特色社会主义、把党和国家各项事业继续推向前进的必修课。所以这门功课不仅必修，而且必须修好。所有党员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古语讲：“以古为镜，可以知兴替”。历史是一种宝贵的文化遗产、是一座丰富的知识宝库，回顾历史是为了更好的面向未来，中国历来重视对史学的研究，透过历史，可以把握规律、启迪智慧。</w:t>
      </w:r>
    </w:p>
    <w:p>
      <w:pPr>
        <w:ind w:left="0" w:right="0" w:firstLine="560"/>
        <w:spacing w:before="450" w:after="450" w:line="312" w:lineRule="auto"/>
      </w:pPr>
      <w:r>
        <w:rPr>
          <w:rFonts w:ascii="宋体" w:hAnsi="宋体" w:eastAsia="宋体" w:cs="宋体"/>
          <w:color w:val="000"/>
          <w:sz w:val="28"/>
          <w:szCs w:val="28"/>
        </w:rPr>
        <w:t xml:space="preserve">　　习近平在主持学习时强调要通过回顾我们党走过的光辉历程，提高我们对坚持和发展中国特色社会主义的认识，增强做好改革发展稳定各项工作的自觉性。我党、我国的历史是一部光辉灿烂的革命史、也是一部绚丽壮观的发展史，学习党史、国史具有重大的现实意义。</w:t>
      </w:r>
    </w:p>
    <w:p>
      <w:pPr>
        <w:ind w:left="0" w:right="0" w:firstLine="560"/>
        <w:spacing w:before="450" w:after="450" w:line="312" w:lineRule="auto"/>
      </w:pPr>
      <w:r>
        <w:rPr>
          <w:rFonts w:ascii="宋体" w:hAnsi="宋体" w:eastAsia="宋体" w:cs="宋体"/>
          <w:color w:val="000"/>
          <w:sz w:val="28"/>
          <w:szCs w:val="28"/>
        </w:rPr>
        <w:t xml:space="preserve">　　学习党史、国史，可以增强道路自信、理论自信。从1840年开始，维新派、资产阶级相继领导过中国的改革或革命，但都失败了，只有中国共产党领导中国人民坚持走社会主义道路，才取得了新民主主义革命的胜利，建立了新中国，说明中国共产党的执政是人民的选择、是历史的选择。</w:t>
      </w:r>
    </w:p>
    <w:p>
      <w:pPr>
        <w:ind w:left="0" w:right="0" w:firstLine="560"/>
        <w:spacing w:before="450" w:after="450" w:line="312" w:lineRule="auto"/>
      </w:pPr>
      <w:r>
        <w:rPr>
          <w:rFonts w:ascii="宋体" w:hAnsi="宋体" w:eastAsia="宋体" w:cs="宋体"/>
          <w:color w:val="000"/>
          <w:sz w:val="28"/>
          <w:szCs w:val="28"/>
        </w:rPr>
        <w:t xml:space="preserve">　　建国以来，共产党领导中国人民把一穷二白的旧中国建设成了经济总量世界第二，基本实现小康社会，人民安居乐业的新中国，中国走出了一条自己的社会主义道路，而且这条道路越走越宽，说明中国特色社会主义道路是正确的，前途是光明的，是我们必须坚持走下去的。通过重温这段历史，可以增强我们的荣誉感。自豪感，可以坚定我们的道路自信、理论自信。</w:t>
      </w:r>
    </w:p>
    <w:p>
      <w:pPr>
        <w:ind w:left="0" w:right="0" w:firstLine="560"/>
        <w:spacing w:before="450" w:after="450" w:line="312" w:lineRule="auto"/>
      </w:pPr>
      <w:r>
        <w:rPr>
          <w:rFonts w:ascii="宋体" w:hAnsi="宋体" w:eastAsia="宋体" w:cs="宋体"/>
          <w:color w:val="000"/>
          <w:sz w:val="28"/>
          <w:szCs w:val="28"/>
        </w:rPr>
        <w:t xml:space="preserve">　　学习党史、国史可以把握发展规律、拓宽发展思维。透过党史、国史我们可以发现这样一个规律，人民是历史的英雄，是历史的创造者，党要发展、要长期执政，就必须紧紧依靠人民、始终代表人民，只有坚持走群众路线不动摇才能不断巩固党的执政地位。党在引领人民发展、开展对敌斗争、团结各界朋友的事业中积累了丰富的经验，对我们今后改革发展稳定的各项事业都具有借鉴意义，可以为我们提供智慧能量、拓宽思维范围。</w:t>
      </w:r>
    </w:p>
    <w:p>
      <w:pPr>
        <w:ind w:left="0" w:right="0" w:firstLine="560"/>
        <w:spacing w:before="450" w:after="450" w:line="312" w:lineRule="auto"/>
      </w:pPr>
      <w:r>
        <w:rPr>
          <w:rFonts w:ascii="宋体" w:hAnsi="宋体" w:eastAsia="宋体" w:cs="宋体"/>
          <w:color w:val="000"/>
          <w:sz w:val="28"/>
          <w:szCs w:val="28"/>
        </w:rPr>
        <w:t xml:space="preserve">　　学习党史、国史，首先要会学，重点要会用，要学习前辈智慧、把握发展规律，总结历史经验，把前辈的智慧和经验作为我们做好各项工作的基石和路标，顺应历史发展的潮流，把握世界大势，吸取历史经验，带领中国人民从一个胜利走向另一个胜利。</w:t>
      </w:r>
    </w:p>
    <w:p>
      <w:pPr>
        <w:ind w:left="0" w:right="0" w:firstLine="560"/>
        <w:spacing w:before="450" w:after="450" w:line="312" w:lineRule="auto"/>
      </w:pPr>
      <w:r>
        <w:rPr>
          <w:rFonts w:ascii="宋体" w:hAnsi="宋体" w:eastAsia="宋体" w:cs="宋体"/>
          <w:color w:val="000"/>
          <w:sz w:val="28"/>
          <w:szCs w:val="28"/>
        </w:rPr>
        <w:t xml:space="preserve">　　作为一名党员，再次学习了中国共产党党史。这次学习让我从思想到灵魂都接受了中国共产党最先进的思想、最伟大的理想和最崇高的事业洗礼。我的心灵也被强烈的震撼了。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一要发挥党员的先锋模范作用，光讲大道理不行，没有精湛的专业知识和业务能力，先锋和模范作用也就显现不出来。工作中要培养自己的学习兴趣、提高工作质量入手，规划好自己的工作生活。</w:t>
      </w:r>
    </w:p>
    <w:p>
      <w:pPr>
        <w:ind w:left="0" w:right="0" w:firstLine="560"/>
        <w:spacing w:before="450" w:after="450" w:line="312" w:lineRule="auto"/>
      </w:pPr>
      <w:r>
        <w:rPr>
          <w:rFonts w:ascii="宋体" w:hAnsi="宋体" w:eastAsia="宋体" w:cs="宋体"/>
          <w:color w:val="000"/>
          <w:sz w:val="28"/>
          <w:szCs w:val="28"/>
        </w:rPr>
        <w:t xml:space="preserve">　　二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总之，作为一名党员，要发挥先锋和模范作用，就要全面发展自己各方面能力，优秀的胜任自己的本职工作。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       支部党史学习教育总结3篇</w:t>
      </w:r>
    </w:p>
    <w:p>
      <w:pPr>
        <w:ind w:left="0" w:right="0" w:firstLine="560"/>
        <w:spacing w:before="450" w:after="450" w:line="312" w:lineRule="auto"/>
      </w:pPr>
      <w:r>
        <w:rPr>
          <w:rFonts w:ascii="宋体" w:hAnsi="宋体" w:eastAsia="宋体" w:cs="宋体"/>
          <w:color w:val="000"/>
          <w:sz w:val="28"/>
          <w:szCs w:val="28"/>
        </w:rPr>
        <w:t xml:space="preserve">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中国共产党领导亿万中国人民建立起富强民主的新中国，到今天有了建设和发展特色社会主义的大好局面，100年风雨历程充满艰辛与坎坷。我党历经战火洗礼和历史考验，其历史凝聚着无数革命党人的智慧和力量。学习党的历史，了解我们的过去才能看清前进的方向。学好党史、用好党史我们应该做到两个“牢记”和两个“必须”。一是牢记党的理想信念，始终不忘党的最终目标。对于我们共产党人，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100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我们正处在全面建设小康社会、加快推进社会主义现代化的新的发展阶段，要完成好党所肩负的执政任务、历史责任，广大共产党员就必须始终保持先进性，充分发挥先锋模范作用。保持党员先进性，是加强党员队伍建设、永保党的生机与活力的迫切需要。作为党员我们应该时时严格要求自己，做好本职工作，业务精一点、奉献多一点，为了党的事业、集体利益，发自内心地去为社会和他人做一些事。保持党员先进性要求我们做到：</w:t>
      </w:r>
    </w:p>
    <w:p>
      <w:pPr>
        <w:ind w:left="0" w:right="0" w:firstLine="560"/>
        <w:spacing w:before="450" w:after="450" w:line="312" w:lineRule="auto"/>
      </w:pPr>
      <w:r>
        <w:rPr>
          <w:rFonts w:ascii="宋体" w:hAnsi="宋体" w:eastAsia="宋体" w:cs="宋体"/>
          <w:color w:val="000"/>
          <w:sz w:val="28"/>
          <w:szCs w:val="28"/>
        </w:rPr>
        <w:t xml:space="preserve">　　强化党员意识。强化党员意识必须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重。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一要树立为民形象，多做加快发展的事。只有加快发展，不断满足人民群众日益增长的物质文化的需要，才是党的先进性最根本的体现。同时，树立为民形象还要求每一个共产党员特别是领导干部要亲民、爱民，真正把群众的冷暖、安危放在心上，把群众最需要、最急迫的事抓在手上。牢固树立科学的发展观和正确的政绩观，不搞浮夸虚报的假政绩，不搞徒有虚名的达标升级活动，不搞沽名钓誉的“形象工程”，把有限的资金集中用在事关经济社会发展大局的重要领域和项目上来，用在解决关系群众切身利益的重点问题上来。二要树立务实形象。广大党员要按照保持先进性的要求，切实做到讲实话、知实情、出实招，把时间和精力都放到工作的落实上去。在各项工作的落实中，发挥表率作用，要求群众做到的，党员先做到;要求下级做到的，上级先做到，形成党员干给群众看，领导干个职工看，一级带着一级抓的良好局面。三要树立清廉形象。这不仅是对党员领导干部的要求，也是对广大普通党员的基本要求。普通党员，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安定有序的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2025-04-02T17:30:38+08:00</dcterms:created>
  <dcterms:modified xsi:type="dcterms:W3CDTF">2025-04-02T17:30:38+08:00</dcterms:modified>
</cp:coreProperties>
</file>

<file path=docProps/custom.xml><?xml version="1.0" encoding="utf-8"?>
<Properties xmlns="http://schemas.openxmlformats.org/officeDocument/2006/custom-properties" xmlns:vt="http://schemas.openxmlformats.org/officeDocument/2006/docPropsVTypes"/>
</file>