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市域社会治理现代化总结(通用20篇)</w:t>
      </w:r>
      <w:bookmarkEnd w:id="1"/>
    </w:p>
    <w:p>
      <w:pPr>
        <w:jc w:val="center"/>
        <w:spacing w:before="0" w:after="450"/>
      </w:pPr>
      <w:r>
        <w:rPr>
          <w:rFonts w:ascii="Arial" w:hAnsi="Arial" w:eastAsia="Arial" w:cs="Arial"/>
          <w:color w:val="999999"/>
          <w:sz w:val="20"/>
          <w:szCs w:val="20"/>
        </w:rPr>
        <w:t xml:space="preserve">来源：网络  作者：青苔石径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现代社会治理体系包括组织体系、制度体系、运行体系、评价体系和保障体系。 以下是为大家整理的关于市域社会治理现代化总结的文章20篇 ,欢迎品鉴！【篇一】市域社会治理现代化总结　　XXX深入学习贯彻习近平总书记关于平安中国建设重要指示精神，认真...</w:t>
      </w:r>
    </w:p>
    <w:p>
      <w:pPr>
        <w:ind w:left="0" w:right="0" w:firstLine="560"/>
        <w:spacing w:before="450" w:after="450" w:line="312" w:lineRule="auto"/>
      </w:pPr>
      <w:r>
        <w:rPr>
          <w:rFonts w:ascii="宋体" w:hAnsi="宋体" w:eastAsia="宋体" w:cs="宋体"/>
          <w:color w:val="000"/>
          <w:sz w:val="28"/>
          <w:szCs w:val="28"/>
        </w:rPr>
        <w:t xml:space="preserve">现代社会治理体系包括组织体系、制度体系、运行体系、评价体系和保障体系。 以下是为大家整理的关于市域社会治理现代化总结的文章20篇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【篇一】市域社会治理现代化总结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　　&gt;一、坚持以党的领导为核心,统筹推进市域社会治理现代化。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　　&gt;二、坚持以人民为中心,大力推进社会治理社会化、法治化。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　　&gt;三、 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　　&gt;四、坚持重心下移和资源整合,健全完善基层社会治理体系。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【篇二】市域社会治理现代化总结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6、落实农村留用地。建立历史用地台账，力争用3年左右的时间，基本解決全镇留用地历史欠账。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_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14、持续整顿软弱涣散组织，制定三年行动计划(202_---202_)，按比例排查整顿，形成常态化机制。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【篇三】市域社会治理现代化总结</w:t>
      </w:r>
    </w:p>
    <w:p>
      <w:pPr>
        <w:ind w:left="0" w:right="0" w:firstLine="560"/>
        <w:spacing w:before="450" w:after="450" w:line="312" w:lineRule="auto"/>
      </w:pPr>
      <w:r>
        <w:rPr>
          <w:rFonts w:ascii="宋体" w:hAnsi="宋体" w:eastAsia="宋体" w:cs="宋体"/>
          <w:color w:val="000"/>
          <w:sz w:val="28"/>
          <w:szCs w:val="28"/>
        </w:rPr>
        <w:t xml:space="preserve">　　为认真贯彻落实县委、县政府关于创建全国市域社会治理现代化示范州的重大决策部署，扎实推进示范创建工作，按照《行政审批局关于做好市（州）域社会治理现代化创建工作分工任务的函》和《关于创建全国市（州）域社会治理现代化示范州全面深化平安建设的实施方案》文件精神，对工作推进情况报告如下：</w:t>
      </w:r>
    </w:p>
    <w:p>
      <w:pPr>
        <w:ind w:left="0" w:right="0" w:firstLine="560"/>
        <w:spacing w:before="450" w:after="450" w:line="312" w:lineRule="auto"/>
      </w:pPr>
      <w:r>
        <w:rPr>
          <w:rFonts w:ascii="宋体" w:hAnsi="宋体" w:eastAsia="宋体" w:cs="宋体"/>
          <w:color w:val="000"/>
          <w:sz w:val="28"/>
          <w:szCs w:val="28"/>
        </w:rPr>
        <w:t xml:space="preserve">　　&gt;一、提高公共服务能力和水平</w:t>
      </w:r>
    </w:p>
    <w:p>
      <w:pPr>
        <w:ind w:left="0" w:right="0" w:firstLine="560"/>
        <w:spacing w:before="450" w:after="450" w:line="312" w:lineRule="auto"/>
      </w:pPr>
      <w:r>
        <w:rPr>
          <w:rFonts w:ascii="宋体" w:hAnsi="宋体" w:eastAsia="宋体" w:cs="宋体"/>
          <w:color w:val="000"/>
          <w:sz w:val="28"/>
          <w:szCs w:val="28"/>
        </w:rPr>
        <w:t xml:space="preserve">　　（一）持续推进服务渠道。依托领导信箱、互联网、微博微信、新媒体等载体，畅通并拓展群众诉求，通过新媒体、门户网站、微信公众号、政务服务窗口等方式，加大对省政务服务网、“天府通办”app等办事渠道的宣传，提升群众和企业知晓度。持续抓好热线知识库更新和受理、办理、反馈、回访、重办、办结等工作。</w:t>
      </w:r>
    </w:p>
    <w:p>
      <w:pPr>
        <w:ind w:left="0" w:right="0" w:firstLine="560"/>
        <w:spacing w:before="450" w:after="450" w:line="312" w:lineRule="auto"/>
      </w:pPr>
      <w:r>
        <w:rPr>
          <w:rFonts w:ascii="宋体" w:hAnsi="宋体" w:eastAsia="宋体" w:cs="宋体"/>
          <w:color w:val="000"/>
          <w:sz w:val="28"/>
          <w:szCs w:val="28"/>
        </w:rPr>
        <w:t xml:space="preserve">　　（二）深入推进“放管服”改革。深入推进省、州、县“放管服”改革优化营商环境行动计划，全力推进“放管服”改革向基层延伸。一是平台向基层延伸。强化乡镇主体责任，加强基础设施建设，配齐满足工作所需的设施配备，全面推进各乡镇便民服务中心政务外网全覆盖，行政效能视屏监察系统全覆盖，省一体化政务服务平台不断更新升级并全面开通运行，实现县、乡、村政务服务中心互联互通，缩短服务群众最后一公里距离。二是权力向基层延伸。各行权部门自查的方式，全面排查全县审批事项和服务事项，通过省一体化政务服务平台将事项授权下放到乡镇便民服务中心。三是办事流程向基层延伸。编制事项公开服务办事指南手册，发放13个乡镇便民中心，最大限度精简办事程序、减少办事环节、缩短办理时限，改进服务质量，实行集中办理、一站式办结，切实提升服务效率和质量。四是按照“互联网+政务服务”原则。推进“三集中三到位”工作，即部门（单位）行政审批、公共服务等政务服务事项向审批股集中、审批股向政务服务中心（窗口）集中、进驻事项向一体化政务服务平台集中，事项进驻到位、人员派驻到位、对首席代表授权到位原则，将全面实现线上一张网、线下一扇门。</w:t>
      </w:r>
    </w:p>
    <w:p>
      <w:pPr>
        <w:ind w:left="0" w:right="0" w:firstLine="560"/>
        <w:spacing w:before="450" w:after="450" w:line="312" w:lineRule="auto"/>
      </w:pPr>
      <w:r>
        <w:rPr>
          <w:rFonts w:ascii="宋体" w:hAnsi="宋体" w:eastAsia="宋体" w:cs="宋体"/>
          <w:color w:val="000"/>
          <w:sz w:val="28"/>
          <w:szCs w:val="28"/>
        </w:rPr>
        <w:t xml:space="preserve">　　（三）持续深化“最多跑一次”改革。围绕“马上办、就近办。一次办”目标，正在梳理企业群众依申请办理的高频事项清单，推进办事材料目录化、标准化、电子化；梳理县、乡（镇）、村同一事项县内无差别受理、同标准办理事项清单；梳理形成县、乡（镇）、村三级“一证通办”“一照通办事项清单”，积极探索实行告知承诺制，实现部分事项仅需凭营业执照和居民身份证等就能“网上办”“掌上办”。</w:t>
      </w:r>
    </w:p>
    <w:p>
      <w:pPr>
        <w:ind w:left="0" w:right="0" w:firstLine="560"/>
        <w:spacing w:before="450" w:after="450" w:line="312" w:lineRule="auto"/>
      </w:pPr>
      <w:r>
        <w:rPr>
          <w:rFonts w:ascii="宋体" w:hAnsi="宋体" w:eastAsia="宋体" w:cs="宋体"/>
          <w:color w:val="000"/>
          <w:sz w:val="28"/>
          <w:szCs w:val="28"/>
        </w:rPr>
        <w:t xml:space="preserve">　　（四）加强推进“一卡通办”。争取在年内梳理形成县“一证通办”、“一卡通办”、“一照通办事项清单”，积极探索实行告知承诺制，实现部分事项仅需凭营业执照、社会保障卡和居民身份证等就能“网上办”、“马上办”、“就近办”、“一次办”、“掌上办”。</w:t>
      </w:r>
    </w:p>
    <w:p>
      <w:pPr>
        <w:ind w:left="0" w:right="0" w:firstLine="560"/>
        <w:spacing w:before="450" w:after="450" w:line="312" w:lineRule="auto"/>
      </w:pPr>
      <w:r>
        <w:rPr>
          <w:rFonts w:ascii="宋体" w:hAnsi="宋体" w:eastAsia="宋体" w:cs="宋体"/>
          <w:color w:val="000"/>
          <w:sz w:val="28"/>
          <w:szCs w:val="28"/>
        </w:rPr>
        <w:t xml:space="preserve">　　（五）推进城乡社区规范化建设。有序推进村改社区和村（社区）调整工作，整合“六站一平台”配套建设城乡社区便民服务站综合服务设施，将积极给县委政府汇报，为每个村在基层组织活动和公共服务运行经费中争取2万元的经费，待资金到位后，在202_年，依托全县村（社区）级活动室，完成89个村，3个社区便民服务标准化建设。将配合其余相关部门实现城市社区综合服务设施全覆盖，农村社区综合服务设施覆盖率达到90%，编制一部办事指南、一张明白卡、一本台账、制作一个公示栏。</w:t>
      </w:r>
    </w:p>
    <w:p>
      <w:pPr>
        <w:ind w:left="0" w:right="0" w:firstLine="560"/>
        <w:spacing w:before="450" w:after="450" w:line="312" w:lineRule="auto"/>
      </w:pPr>
      <w:r>
        <w:rPr>
          <w:rFonts w:ascii="宋体" w:hAnsi="宋体" w:eastAsia="宋体" w:cs="宋体"/>
          <w:color w:val="000"/>
          <w:sz w:val="28"/>
          <w:szCs w:val="28"/>
        </w:rPr>
        <w:t xml:space="preserve">　　（六）推进“12345”服务热线。积极做好圣洁“12345”政务服务热线与省“12345”热线平台对接工作，实现热线数据全量归集应用。圣洁“12345”政务服务热线目前受理工单共139件，办结、回复139件，办结率和群众满意率达100%。</w:t>
      </w:r>
    </w:p>
    <w:p>
      <w:pPr>
        <w:ind w:left="0" w:right="0" w:firstLine="560"/>
        <w:spacing w:before="450" w:after="450" w:line="312" w:lineRule="auto"/>
      </w:pPr>
      <w:r>
        <w:rPr>
          <w:rFonts w:ascii="宋体" w:hAnsi="宋体" w:eastAsia="宋体" w:cs="宋体"/>
          <w:color w:val="000"/>
          <w:sz w:val="28"/>
          <w:szCs w:val="28"/>
        </w:rPr>
        <w:t xml:space="preserve">　　（七）按照政务服务“好差评”原则。县政务服务中心、13个乡镇便民中心已全面覆盖“好差评”评价范围（自建系统）。评价标准为“很满意”、“满意”、“一般”、“较差”和“不满意”5个等级。评价依据为，根据办事流程、服务办理和服务效率、服务水平、服务态度、服务便民度等政务服务评价指标。由于我县“好差评”是自建系统，目前因资金原因无法与省一体化政务服务平台对接，已经按照州局下发的《政务服务统一“好差评”平台评价二维码》转发至中心各部门窗口，要求将二维码张贴在办事窗口显眼处，积极引导办事群众评价，确保差评事项在规定时限内完成整改，确保评价满意率达95%。</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强化权力规范运行。督促各行权单位优化行权平台建设，强化事项在线受理办理和行政权力网上依法规范公开运行。正在整理《高频事项精简材料清单》、《容缺受理事项清单》、《一事一次办事项清单》、《同一事项县内无差别、同标准受理清单》等全县精简纸质申请材料清单，进一步减少申请人实际提交纸质申请材料和繁琐证明，为下一步达到“零材料提交”目标奠定了基础。</w:t>
      </w:r>
    </w:p>
    <w:p>
      <w:pPr>
        <w:ind w:left="0" w:right="0" w:firstLine="560"/>
        <w:spacing w:before="450" w:after="450" w:line="312" w:lineRule="auto"/>
      </w:pPr>
      <w:r>
        <w:rPr>
          <w:rFonts w:ascii="宋体" w:hAnsi="宋体" w:eastAsia="宋体" w:cs="宋体"/>
          <w:color w:val="000"/>
          <w:sz w:val="28"/>
          <w:szCs w:val="28"/>
        </w:rPr>
        <w:t xml:space="preserve">　　（二）全面推进“好差评”端口对接。按照州局工作要求，进一步加快推进“好差评”端口与省一体化政务服务平台对接，实现办事群众评价及时反馈，确保政务服务公开、公平、公正，进一步提高服务质量。</w:t>
      </w:r>
    </w:p>
    <w:p>
      <w:pPr>
        <w:ind w:left="0" w:right="0" w:firstLine="560"/>
        <w:spacing w:before="450" w:after="450" w:line="312" w:lineRule="auto"/>
      </w:pPr>
      <w:r>
        <w:rPr>
          <w:rFonts w:ascii="宋体" w:hAnsi="宋体" w:eastAsia="宋体" w:cs="宋体"/>
          <w:color w:val="000"/>
          <w:sz w:val="28"/>
          <w:szCs w:val="28"/>
        </w:rPr>
        <w:t xml:space="preserve">　　（三）推进四级政务服务体系。积极向县委政府汇报，为每个村在基层组织活动和公共服务运行经费中争取2万元的经费，待资金到位后，在202_年，依托全县村（社区）级活动室，完成89个村，3个社区便民服务标准化建设。</w:t>
      </w:r>
    </w:p>
    <w:p>
      <w:pPr>
        <w:ind w:left="0" w:right="0" w:firstLine="560"/>
        <w:spacing w:before="450" w:after="450" w:line="312" w:lineRule="auto"/>
      </w:pPr>
      <w:r>
        <w:rPr>
          <w:rFonts w:ascii="宋体" w:hAnsi="宋体" w:eastAsia="宋体" w:cs="宋体"/>
          <w:color w:val="000"/>
          <w:sz w:val="28"/>
          <w:szCs w:val="28"/>
        </w:rPr>
        <w:t xml:space="preserve">　　（四）扎实开展其他工作。认真落实上级要求和工作安排，扎实开展商事制度改革、加快引导部门平台与省一体化政务服务平台对接，全面实现政务事项100%“一网通办”、“最多跑一次”等其他各项工作。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【篇四】市域社会治理现代化总结</w:t>
      </w:r>
    </w:p>
    <w:p>
      <w:pPr>
        <w:ind w:left="0" w:right="0" w:firstLine="560"/>
        <w:spacing w:before="450" w:after="450" w:line="312" w:lineRule="auto"/>
      </w:pPr>
      <w:r>
        <w:rPr>
          <w:rFonts w:ascii="宋体" w:hAnsi="宋体" w:eastAsia="宋体" w:cs="宋体"/>
          <w:color w:val="000"/>
          <w:sz w:val="28"/>
          <w:szCs w:val="28"/>
        </w:rPr>
        <w:t xml:space="preserve">　　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　　&gt;一、健全处置高效的社会稳定风险防范化解体系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　　（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深化反邪教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　　（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　　（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　&gt;　二、健全立体化智能化社会治安防控体系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　　（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　　（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　　（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　　三&gt;、健全共建共治共享的基层社会治理体系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　　（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202_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　　（二）推进“一四一”工程。构建市级统筹、县级实施、乡镇（街道）主抓的工作运作机制。加强县级矛盾纠纷调处化解中心规范化建设。规范提升乡镇（街道）“基层治理x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　　（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　　（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　&gt;　四、健全平安xx建设工作体系</w:t>
      </w:r>
    </w:p>
    <w:p>
      <w:pPr>
        <w:ind w:left="0" w:right="0" w:firstLine="560"/>
        <w:spacing w:before="450" w:after="450" w:line="312" w:lineRule="auto"/>
      </w:pPr>
      <w:r>
        <w:rPr>
          <w:rFonts w:ascii="宋体" w:hAnsi="宋体" w:eastAsia="宋体" w:cs="宋体"/>
          <w:color w:val="000"/>
          <w:sz w:val="28"/>
          <w:szCs w:val="28"/>
        </w:rPr>
        <w:t xml:space="preserve">　　（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　　（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w:t>
      </w:r>
    </w:p>
    <w:p>
      <w:pPr>
        <w:ind w:left="0" w:right="0" w:firstLine="560"/>
        <w:spacing w:before="450" w:after="450" w:line="312" w:lineRule="auto"/>
      </w:pPr>
      <w:r>
        <w:rPr>
          <w:rFonts w:ascii="宋体" w:hAnsi="宋体" w:eastAsia="宋体" w:cs="宋体"/>
          <w:color w:val="000"/>
          <w:sz w:val="28"/>
          <w:szCs w:val="28"/>
        </w:rPr>
        <w:t xml:space="preserve">　　（三）规范提升平安队伍建设。实施以“凝心聚力工程”“战斗堡垒工程”“雁阵领航工程”“素质提升工程”“品牌创优工程”等“五大工程”为主要载体的政法队伍建设。推动乡镇（街道）党组织配齐配强政法委员，完善司法辅助人员、警务辅助人员、社区矫正机构工作人员的管理制度，健全律师、公证员、司法鉴定人、仲裁员等法律服务工作者职业道德和行风建设的政策，完善社会治理领域专门人才培养机制，发展平安巡防队、平安志愿者等群防群治力量，推动平安建设力量下沉到基层，进一步提高平安建设队伍正规化、专业化、职业化水平。</w:t>
      </w:r>
    </w:p>
    <w:p>
      <w:pPr>
        <w:ind w:left="0" w:right="0" w:firstLine="560"/>
        <w:spacing w:before="450" w:after="450" w:line="312" w:lineRule="auto"/>
      </w:pPr>
      <w:r>
        <w:rPr>
          <w:rFonts w:ascii="黑体" w:hAnsi="黑体" w:eastAsia="黑体" w:cs="黑体"/>
          <w:color w:val="000000"/>
          <w:sz w:val="36"/>
          <w:szCs w:val="36"/>
          <w:b w:val="1"/>
          <w:bCs w:val="1"/>
        </w:rPr>
        <w:t xml:space="preserve">【篇五】市域社会治理现代化总结</w:t>
      </w:r>
    </w:p>
    <w:p>
      <w:pPr>
        <w:ind w:left="0" w:right="0" w:firstLine="560"/>
        <w:spacing w:before="450" w:after="450" w:line="312" w:lineRule="auto"/>
      </w:pPr>
      <w:r>
        <w:rPr>
          <w:rFonts w:ascii="宋体" w:hAnsi="宋体" w:eastAsia="宋体" w:cs="宋体"/>
          <w:color w:val="000"/>
          <w:sz w:val="28"/>
          <w:szCs w:val="28"/>
        </w:rPr>
        <w:t xml:space="preserve">　　    9月24日，全市市域社会治理现代化试点工作阶段推进会召开。会议对我市市域社会治理现代化试点工作情况进行了调度，研究分析当前试点工作存在的困难和问题，对下一步工作进行部署。市委常委、政法委书记、市推进市域社会治理现代化工作领导小组副组长肖铁军出席会议并讲话，强调要进一步提高政治站位，对照任务要求，把握方法策略，聚焦突出问题，狠抓责任落实，不断推进市域社会治理现代化试点工作深入开展。</w:t>
      </w:r>
    </w:p>
    <w:p>
      <w:pPr>
        <w:ind w:left="0" w:right="0" w:firstLine="560"/>
        <w:spacing w:before="450" w:after="450" w:line="312" w:lineRule="auto"/>
      </w:pPr>
      <w:r>
        <w:rPr>
          <w:rFonts w:ascii="宋体" w:hAnsi="宋体" w:eastAsia="宋体" w:cs="宋体"/>
          <w:color w:val="000"/>
          <w:sz w:val="28"/>
          <w:szCs w:val="28"/>
        </w:rPr>
        <w:t xml:space="preserve">&gt;　　肖铁军强调</w:t>
      </w:r>
    </w:p>
    <w:p>
      <w:pPr>
        <w:ind w:left="0" w:right="0" w:firstLine="560"/>
        <w:spacing w:before="450" w:after="450" w:line="312" w:lineRule="auto"/>
      </w:pPr>
      <w:r>
        <w:rPr>
          <w:rFonts w:ascii="宋体" w:hAnsi="宋体" w:eastAsia="宋体" w:cs="宋体"/>
          <w:color w:val="000"/>
          <w:sz w:val="28"/>
          <w:szCs w:val="28"/>
        </w:rPr>
        <w:t xml:space="preserve">　　要把握方法策略，稳步推进市域社会治理现代化试点工作。以项目化建设为抓手，推动试点项目纳入全市“十四五”规划，加强项目设计，加速项目落地，加快项目推进，实现项目见效；正确处理好市域社会治理现代化要求的统一性与县域、各单位职能差异性的关系，因地制宜，因情施策，着力打造具有鲜明地方和单位特色的社会治理模式；建立健全推动各项工作落实、各类风险源头防控、满足群众新期待的工作机制，增强制度的耦合性、执行力，将制度优势更好地转化为市域社会治理效能；充分发挥政治、自治、法治、德治、智治“五治”作用，系统化推进市域社会治理现代化试点工作全面铺开。</w:t>
      </w:r>
    </w:p>
    <w:p>
      <w:pPr>
        <w:ind w:left="0" w:right="0" w:firstLine="560"/>
        <w:spacing w:before="450" w:after="450" w:line="312" w:lineRule="auto"/>
      </w:pPr>
      <w:r>
        <w:rPr>
          <w:rFonts w:ascii="宋体" w:hAnsi="宋体" w:eastAsia="宋体" w:cs="宋体"/>
          <w:color w:val="000"/>
          <w:sz w:val="28"/>
          <w:szCs w:val="28"/>
        </w:rPr>
        <w:t xml:space="preserve">&gt;　　肖铁军要求</w:t>
      </w:r>
    </w:p>
    <w:p>
      <w:pPr>
        <w:ind w:left="0" w:right="0" w:firstLine="560"/>
        <w:spacing w:before="450" w:after="450" w:line="312" w:lineRule="auto"/>
      </w:pPr>
      <w:r>
        <w:rPr>
          <w:rFonts w:ascii="宋体" w:hAnsi="宋体" w:eastAsia="宋体" w:cs="宋体"/>
          <w:color w:val="000"/>
          <w:sz w:val="28"/>
          <w:szCs w:val="28"/>
        </w:rPr>
        <w:t xml:space="preserve">　　要聚焦解决突出问题，提升市域社会治理实效。加快市域社会治理中心实体化建设，把准市级协调平台、县级指挥平台、乡镇运行平台、村级操作平台的职能定位，分层分类逐一做实做强，促进实现党委政府决策科学化、风险防范智能化、社会治理精细化、公共服务高效化；加快完善矛盾风险化解体系，针对社会矛盾形成、演变特点，推动关口前移、重心下移，努力使市域成为社会矛盾的“终点站”；加快提升社会治安防控体系，坚持打击与防范并举，严惩包括黑恶势力犯罪在内的各类犯罪，加快完成“六清”工作任务，加大专项治理力度，加快“雪亮工程”和职能安防小区建设，加强肇事肇祸精神障碍患者管控、刑满释放人员安置帮教和专门学校常态化管理，提升平安城市建设水平；加快推进社会治理队伍建设，以政法队伍教育整顿为契机，深入推进政法队伍革命化、正规化、专业化、职业化建设，加强乡镇（街道）政法委员能力建设，提升网格员、人民调解员、平安志愿者等社会工作队伍参与社会治理的能力和质效。</w:t>
      </w:r>
    </w:p>
    <w:p>
      <w:pPr>
        <w:ind w:left="0" w:right="0" w:firstLine="560"/>
        <w:spacing w:before="450" w:after="450" w:line="312" w:lineRule="auto"/>
      </w:pPr>
      <w:r>
        <w:rPr>
          <w:rFonts w:ascii="宋体" w:hAnsi="宋体" w:eastAsia="宋体" w:cs="宋体"/>
          <w:color w:val="000"/>
          <w:sz w:val="28"/>
          <w:szCs w:val="28"/>
        </w:rPr>
        <w:t xml:space="preserve">&gt;　　肖铁军强调</w:t>
      </w:r>
    </w:p>
    <w:p>
      <w:pPr>
        <w:ind w:left="0" w:right="0" w:firstLine="560"/>
        <w:spacing w:before="450" w:after="450" w:line="312" w:lineRule="auto"/>
      </w:pPr>
      <w:r>
        <w:rPr>
          <w:rFonts w:ascii="宋体" w:hAnsi="宋体" w:eastAsia="宋体" w:cs="宋体"/>
          <w:color w:val="000"/>
          <w:sz w:val="28"/>
          <w:szCs w:val="28"/>
        </w:rPr>
        <w:t xml:space="preserve">　　要狠抓责任落实，凝聚试点工作强大合力。市域社会治理现代化试点工作时间紧、任务重，要充分发挥试点办、专项组的牵头作用，督促、指导、协调各单位落实试点工作主体责任，确保各项工作按照工作要求和时间节点有序推进；要强化督导考评，适时开展检查评估，紧盯进度滞后的地方和环节，用好考核杠杆，提升工作效能，形成创先争优良好局面；要积极宣传引导，及时总结、提炼创新实践和经验做法，培育先进典型，打造品牌亮点，动员群众参与，加强宣传推介，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【篇六】市域社会治理现代化总结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&gt;　　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&gt;　　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&gt;　　三、 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&gt;　　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【篇七】市域社会治理现代化总结</w:t>
      </w:r>
    </w:p>
    <w:p>
      <w:pPr>
        <w:ind w:left="0" w:right="0" w:firstLine="560"/>
        <w:spacing w:before="450" w:after="450" w:line="312" w:lineRule="auto"/>
      </w:pPr>
      <w:r>
        <w:rPr>
          <w:rFonts w:ascii="宋体" w:hAnsi="宋体" w:eastAsia="宋体" w:cs="宋体"/>
          <w:color w:val="000"/>
          <w:sz w:val="28"/>
          <w:szCs w:val="28"/>
        </w:rPr>
        <w:t xml:space="preserve">　　区政府：</w:t>
      </w:r>
    </w:p>
    <w:p>
      <w:pPr>
        <w:ind w:left="0" w:right="0" w:firstLine="560"/>
        <w:spacing w:before="450" w:after="450" w:line="312" w:lineRule="auto"/>
      </w:pPr>
      <w:r>
        <w:rPr>
          <w:rFonts w:ascii="宋体" w:hAnsi="宋体" w:eastAsia="宋体" w:cs="宋体"/>
          <w:color w:val="000"/>
          <w:sz w:val="28"/>
          <w:szCs w:val="28"/>
        </w:rPr>
        <w:t xml:space="preserve">　　为全面贯彻落实党的十九届四中全会精神以及全国市域社会治理现代化工作会议精神，推动我区更快更好地开展区域社会治理现代化试点工作，经区委政法委班子研究讨论，结合本区实际情况，建议整合相关部门现有资源优势，搭建起集制度化、信息化、智能化、网格化于一体的区社会治理中心。现将有关情况报告如下：</w:t>
      </w:r>
    </w:p>
    <w:p>
      <w:pPr>
        <w:ind w:left="0" w:right="0" w:firstLine="560"/>
        <w:spacing w:before="450" w:after="450" w:line="312" w:lineRule="auto"/>
      </w:pPr>
      <w:r>
        <w:rPr>
          <w:rFonts w:ascii="宋体" w:hAnsi="宋体" w:eastAsia="宋体" w:cs="宋体"/>
          <w:color w:val="000"/>
          <w:sz w:val="28"/>
          <w:szCs w:val="28"/>
        </w:rPr>
        <w:t xml:space="preserve">&gt;　　一、建设区社会治理中心的必要性</w:t>
      </w:r>
    </w:p>
    <w:p>
      <w:pPr>
        <w:ind w:left="0" w:right="0" w:firstLine="560"/>
        <w:spacing w:before="450" w:after="450" w:line="312" w:lineRule="auto"/>
      </w:pPr>
      <w:r>
        <w:rPr>
          <w:rFonts w:ascii="宋体" w:hAnsi="宋体" w:eastAsia="宋体" w:cs="宋体"/>
          <w:color w:val="000"/>
          <w:sz w:val="28"/>
          <w:szCs w:val="28"/>
        </w:rPr>
        <w:t xml:space="preserve">　　202_年6月4日，中央政法委秘书长陈一新在新任地市党委政法委书记培训示范班开班仪式上首次正式提出“市域社会治理现代化”的概念。202_年10月，党的十九届四中全会审议通过《中共中央关于坚持和完善中国特色社会主义制度、推进国家治理体系和治理能力现代化若干重大问题的决定》，吹响了推进国家治理体系和治理能力现代化的时代号角。202_年12月，在全国市域社会治理现代化工作会议上，讨论通过了《全国市域社会治理现代化试点工作实施方案》，为实现市域社会治理现代化提供了根本遵循和方法路径。省委政法委随即申报了全国试点工作任务，并把xx市列为第一批试点地市，要求按照试点工作任务，到202_年基本实现市域社会治理现代化。市委政法委xx书记也作出明确指示，xx区、xx区作为全市综治建设先进地区，必须扛起试点工作的任务重担，力争在202_年底初步实现社会治理能力和治理体系现代化，为全市推开社会治理现代化工作提供建设经验。近几年，在区委、区政府主要领导高度重视和大力支持下，由政法委牵头组织，经过相关各部门的积极配合，我区综治中心、网格化服务管理中心、公共法律服务中心、群众接待中心“四位一体”综治建设模式已初步形成，并在矛盾化解、信访稳定、隐患排查、服务管理、应急处置等方面发挥着重要作用。但对照中央提出的市域社会治理现代化的总要求，我区在集成运行、信息处理、智能应用等方面还存在很多薄弱环节，促使我们应该立足实际着手做好破题工作。因此，打造一个有记忆、可感知、会思考、善指挥、能战斗的社会治理中心，既是贯彻国家顶层设计的形势所迫，也是落实省、市试点任务的要求所需，更是实现我区社会治理能力和体系现代化的关键所在。</w:t>
      </w:r>
    </w:p>
    <w:p>
      <w:pPr>
        <w:ind w:left="0" w:right="0" w:firstLine="560"/>
        <w:spacing w:before="450" w:after="450" w:line="312" w:lineRule="auto"/>
      </w:pPr>
      <w:r>
        <w:rPr>
          <w:rFonts w:ascii="宋体" w:hAnsi="宋体" w:eastAsia="宋体" w:cs="宋体"/>
          <w:color w:val="000"/>
          <w:sz w:val="28"/>
          <w:szCs w:val="28"/>
        </w:rPr>
        <w:t xml:space="preserve">&gt;　　二、区社会治理中心发挥的重要作用</w:t>
      </w:r>
    </w:p>
    <w:p>
      <w:pPr>
        <w:ind w:left="0" w:right="0" w:firstLine="560"/>
        <w:spacing w:before="450" w:after="450" w:line="312" w:lineRule="auto"/>
      </w:pPr>
      <w:r>
        <w:rPr>
          <w:rFonts w:ascii="宋体" w:hAnsi="宋体" w:eastAsia="宋体" w:cs="宋体"/>
          <w:color w:val="000"/>
          <w:sz w:val="28"/>
          <w:szCs w:val="28"/>
        </w:rPr>
        <w:t xml:space="preserve">　　区社会治理中心作为区域社会治理现代化的“大脑”，在加快系统集成、数据融合、技术提升和力量整合的进程中将发挥着不可替代的指挥中枢作用。一是实现综合治理体系共建。建设综合指挥中心可以有效解决部门之间指挥体系乱、资源整合难、社会服务散等问题，构建起党委领导、政府负责、部门协同、群众参与的综合治理体系，十指紧握、合力出击，把分散的优势聚起来、用起来。按照“部门所需、群众所盼”的原则，汇集涉及各行各业的监管信息及综治相关信息，所有成员既是参与者，也是建设者，可以提高整体参与社会治理的积极性和热情度，实现优势互补、分类推进、快速处理，推动治理责任由“虚”向“实”的转变。二是实现视频监控资源共享。我区各行业、各部门之间视频监控目前大多处于布局分散、各自为营的现状，不能完成实现互联互通，造成区域实时监控能力较弱、综合应用能力不强。通过综合指挥中心视频平台把所有视频资源整合在一起，搭建起以公安机关视频监控网为主体，政府职能部门的行业视频监控网为辅助，乡镇、街道、企业、商铺、娱乐场所、重要区域等社会面监控网为补充的监控体系，24小时监控画面实时传入平台，有效提升公共场所管控、重点部位及人员监管、案件分析研判、警情快速响应等能力。同时，各职能部门通过申请授权，可以实现常规检查与远程监管的双应用，能够节省大量地人力、物力及财力，推动监控作用由“弱”向“强”的转变。三是实现基础信息平台共创。综合指挥中心信息平台汇聚多部门、多行业、多领域基础信息，通过微信公众号、区长电话热线、网络问政等平台，收集民意反馈的热点难点问题，汇总整合为满足各种需求的“柱状图”“饼状图”“趋势图”，形成涵盖面广、信息量大的“大数据云平台”。这种用综合数据指标来说话、来分析、来预警的模式，更容易掌握经济、民生、农村等领域的矛盾变化，为党委政府科学决策提供参考，推动治理信息由“堵”向“畅”的转变。四是实现网格管理服务共用。通过综合指挥中心地图应用功能，我们将区域每个乡镇的村屯、街道的小区航拍画面进行标注，点开图层，可以直观看到每家每户的基本情况以及社会面视频监控情况。一旦发生突发情况，通过视频连线直接可以通知附近的民警及网格员到现场进行处置。比如，我们把消防指挥中心接警功能融合进综合指挥中心，出现火灾警情，第一时间通知属地网格员按照规定流程，提前做好事发地点交通引导、安排就近取水位置等工作，最大程度降低火灾给群众带来的损失。同时，对网格员进行统一管理，实时定位工作活动轨迹，收集每个网格员调解、排查、服务、宣传等工作信息，为年末考核工作提供打分依据，制定奖惩办法，提高网格员工作积极性，推动网格服务由“散”到“精”的转变。五是实现治安隐患问题共管。综合指挥中心在汇总信息的同时，将排查出隐患信息进行自动预警，按照部门职责，分类移送预警信息。如遇到复杂问题，可以通过多部门协作联合执法的方式进行处理，并将解决情况传送回指挥中心，形成问题发现、问题移送、问题处置、问题反馈的闭合回路，推动治安排查由向“简”向“全”的转变。</w:t>
      </w:r>
    </w:p>
    <w:p>
      <w:pPr>
        <w:ind w:left="0" w:right="0" w:firstLine="560"/>
        <w:spacing w:before="450" w:after="450" w:line="312" w:lineRule="auto"/>
      </w:pPr>
      <w:r>
        <w:rPr>
          <w:rFonts w:ascii="宋体" w:hAnsi="宋体" w:eastAsia="宋体" w:cs="宋体"/>
          <w:color w:val="000"/>
          <w:sz w:val="28"/>
          <w:szCs w:val="28"/>
        </w:rPr>
        <w:t xml:space="preserve">&gt;　　三、建设区社会治理中心的总体思路</w:t>
      </w:r>
    </w:p>
    <w:p>
      <w:pPr>
        <w:ind w:left="0" w:right="0" w:firstLine="560"/>
        <w:spacing w:before="450" w:after="450" w:line="312" w:lineRule="auto"/>
      </w:pPr>
      <w:r>
        <w:rPr>
          <w:rFonts w:ascii="宋体" w:hAnsi="宋体" w:eastAsia="宋体" w:cs="宋体"/>
          <w:color w:val="000"/>
          <w:sz w:val="28"/>
          <w:szCs w:val="28"/>
        </w:rPr>
        <w:t xml:space="preserve">　　紧紧围绕共建共治共享的指导方向，突出体制创新、机制完善、制度建设，充分融合各部门资源优势，全力建成制度化、信息化、智能化、网格化的区社会治理中心，为推动全市社会治理现代化不断提供新经验、贡献新方案。一是以制度化建设为核心，增强社会治理中心聚合力。建立完善党委领导体制、政府负责体制、部门协同体制、群众参与体制，打造以公安、综治为主体，城管局、民政局、文体局、信访局、消防大队、农业农村局、应急管理局、市场监督管理局等部门共同参与的综合治理体系。设置矛盾调解、心理服务、视频监控、治安研判等功能，制定领导坐班、信息集成、流转交办、会商研判、舆情预警、联席指挥、联防联控、台账管理、定期督办、应急处置等运行机制，形成统筹利用、统一指挥的数据共享平台，做到事务联办、矛盾联调、人员联管、治安联防、问题联治、平安联创。二是以信息化处理为保障，增强社会治理中心统筹力。搭建数据集成平台，实时汇聚部门基础数据、网格采集数据、政法专业数据、治安稳控数据等党务、政务、警务、勤务、事务信息，构建社会治理“数据池”，实现信息资源共建共联共享。打造风险预警平台，通过平台专业的数据分析，第一时间发现风险、控制风险、化解风险，推动事后处理向事前预测预警预防转变，努力实现防患未然、快处即然、妥处已然。建设综合指挥平台，突出平战结合，建立纵向贯通、横向联通、信息畅通的综合指挥体系，减层级、简流程、快处置，提升日常管理效率，优化社会治理方式，增强应急指挥能力。三是以智能化应用为牵引，增强社会治理中心驱动力。在充分发挥龙江视联可视、小鱼易连可见、综治助手可查、研判中心可控作用的基础上，应用大数据、云系统、物联网、人工智能等新技术手段，融合数字化城市管理系统、油田企业智慧指挥系统、信访案件流转系统等平台，打造更加智能、更加完备、更加全面的社会治理新平台。把“雪亮工程”建设与智慧交通、智慧城管、智慧社区有机结合起来，在油田重要部位、校园周边地带、企业生产车间、公共重点区域、村屯监视死角安置高清摄像头，监控画面实时传入指挥中心，增强社会面的管控能力。四是以网格化管理为支撑，增强社会治理中心服务力。打破各部门、各单位的原有网格划分，实行统一编号、统一管理，在划分378个乡镇网格、182个街道网格的基础上，将油田领域、中小学校同步纳入网格管理，由相关部门负责人任网格长，打造一支能调解、能排查、能办事的千人网格专业队伍，力争做到多“员”合一、一“员”多能，实现人在网格走、事在网格办。开展心理咨询师、法律明白人、社区民警、义务巡逻队、平安志愿者进网格行动，在矛盾调解、信访化解、法律服务、治安稳控等工作领域发挥实战作用，不断延伸网格公共服务触角，推动形成各方社会力量参与的基层社会治理共治格局。</w:t>
      </w:r>
    </w:p>
    <w:p>
      <w:pPr>
        <w:ind w:left="0" w:right="0" w:firstLine="560"/>
        <w:spacing w:before="450" w:after="450" w:line="312" w:lineRule="auto"/>
      </w:pPr>
      <w:r>
        <w:rPr>
          <w:rFonts w:ascii="宋体" w:hAnsi="宋体" w:eastAsia="宋体" w:cs="宋体"/>
          <w:color w:val="000"/>
          <w:sz w:val="28"/>
          <w:szCs w:val="28"/>
        </w:rPr>
        <w:t xml:space="preserve">&gt;　　四、建设过程中需要协调解决的具体事项</w:t>
      </w:r>
    </w:p>
    <w:p>
      <w:pPr>
        <w:ind w:left="0" w:right="0" w:firstLine="560"/>
        <w:spacing w:before="450" w:after="450" w:line="312" w:lineRule="auto"/>
      </w:pPr>
      <w:r>
        <w:rPr>
          <w:rFonts w:ascii="宋体" w:hAnsi="宋体" w:eastAsia="宋体" w:cs="宋体"/>
          <w:color w:val="000"/>
          <w:sz w:val="28"/>
          <w:szCs w:val="28"/>
        </w:rPr>
        <w:t xml:space="preserve">　　为保障区社会治理中心顺利落地建成，发挥平台最大效能，我们充分考虑建设过程中可能会出现的困难和挑战，需要区委区政府统筹协调各相关单位，统一建设思想，整合优势资源，分工配合协作，形成工作合力。</w:t>
      </w:r>
    </w:p>
    <w:p>
      <w:pPr>
        <w:ind w:left="0" w:right="0" w:firstLine="560"/>
        <w:spacing w:before="450" w:after="450" w:line="312" w:lineRule="auto"/>
      </w:pPr>
      <w:r>
        <w:rPr>
          <w:rFonts w:ascii="宋体" w:hAnsi="宋体" w:eastAsia="宋体" w:cs="宋体"/>
          <w:color w:val="000"/>
          <w:sz w:val="28"/>
          <w:szCs w:val="28"/>
        </w:rPr>
        <w:t xml:space="preserve">　　一是关于组织保障的问题。为更好推进区域社会治理现代化，统筹全区资源创建综合指挥平台，建议区委区政府成立由区委书记、区长任“双组长”，区委政法委书记任副组长，相关部门（单位）主要负责人为成员的区域社会治理现代化试点工作领导小组。制定各相关部门的任务清单、责任清单和特色清单，建立健全区域社会治理考核体系，以责任落实倒逼区域社会治理任务执行力、落实力和创新力。</w:t>
      </w:r>
    </w:p>
    <w:p>
      <w:pPr>
        <w:ind w:left="0" w:right="0" w:firstLine="560"/>
        <w:spacing w:before="450" w:after="450" w:line="312" w:lineRule="auto"/>
      </w:pPr>
      <w:r>
        <w:rPr>
          <w:rFonts w:ascii="宋体" w:hAnsi="宋体" w:eastAsia="宋体" w:cs="宋体"/>
          <w:color w:val="000"/>
          <w:sz w:val="28"/>
          <w:szCs w:val="28"/>
        </w:rPr>
        <w:t xml:space="preserve">　　二是关于场所保障的问题。我们通过前期走访调研和评估调查，考虑到现有场所无法满足创建综合指挥中心建设的现实问题，现需征求区委区政府的同意，初步打算在区信访局楼后建设占地500平方米左右的社会治理中心，用于搭建各相关部门业务平台，实现资源整合，共同在社会治理领域发挥作用。</w:t>
      </w:r>
    </w:p>
    <w:p>
      <w:pPr>
        <w:ind w:left="0" w:right="0" w:firstLine="560"/>
        <w:spacing w:before="450" w:after="450" w:line="312" w:lineRule="auto"/>
      </w:pPr>
      <w:r>
        <w:rPr>
          <w:rFonts w:ascii="宋体" w:hAnsi="宋体" w:eastAsia="宋体" w:cs="宋体"/>
          <w:color w:val="000"/>
          <w:sz w:val="28"/>
          <w:szCs w:val="28"/>
        </w:rPr>
        <w:t xml:space="preserve">　　三是关于资金保障的问题。建设社会治理中心场所、硬件设备购置和软件平台开发初步预算需要资金300万元左右，我们在考虑采取设备分期付款、争取企业投入等办法最大限度地缓解财政压力。目前，据我们初步了解，市委政法委已经开始搭建社会治理中心场所，并与软件开发公司进行了洽谈。商定后，我们就可以共享市里的软件平台，只需再进行完善和补充就行，省去了大部分软件开发费用。</w:t>
      </w:r>
    </w:p>
    <w:p>
      <w:pPr>
        <w:ind w:left="0" w:right="0" w:firstLine="560"/>
        <w:spacing w:before="450" w:after="450" w:line="312" w:lineRule="auto"/>
      </w:pPr>
      <w:r>
        <w:rPr>
          <w:rFonts w:ascii="宋体" w:hAnsi="宋体" w:eastAsia="宋体" w:cs="宋体"/>
          <w:color w:val="000"/>
          <w:sz w:val="28"/>
          <w:szCs w:val="28"/>
        </w:rPr>
        <w:t xml:space="preserve">　　四是关于人员保障的问题。我们计划把原有的10余名数字城管管理人员、公安指挥中心工作人员补充到社会治理中心。同时，区委政法委选派科级干部负责中心的日常管理工作，就可以保障中心的正常运转，无需再额外聘用工作人员。</w:t>
      </w:r>
    </w:p>
    <w:p>
      <w:pPr>
        <w:ind w:left="0" w:right="0" w:firstLine="560"/>
        <w:spacing w:before="450" w:after="450" w:line="312" w:lineRule="auto"/>
      </w:pPr>
      <w:r>
        <w:rPr>
          <w:rFonts w:ascii="宋体" w:hAnsi="宋体" w:eastAsia="宋体" w:cs="宋体"/>
          <w:color w:val="000"/>
          <w:sz w:val="28"/>
          <w:szCs w:val="28"/>
        </w:rPr>
        <w:t xml:space="preserve">　　以上情况仅是我们建设区社会治理中心的初步打算和想法，具体的实施方案还需要各相关部门细化措施、完善机制、落实责任。我们坚信在区委区政府的坚强领导下，能够尽快完成区域治理现代化的各项工作任务，早日建成这一功在当代、利在千秋的惠民利民项目。</w:t>
      </w:r>
    </w:p>
    <w:p>
      <w:pPr>
        <w:ind w:left="0" w:right="0" w:firstLine="560"/>
        <w:spacing w:before="450" w:after="450" w:line="312" w:lineRule="auto"/>
      </w:pPr>
      <w:r>
        <w:rPr>
          <w:rFonts w:ascii="黑体" w:hAnsi="黑体" w:eastAsia="黑体" w:cs="黑体"/>
          <w:color w:val="000000"/>
          <w:sz w:val="36"/>
          <w:szCs w:val="36"/>
          <w:b w:val="1"/>
          <w:bCs w:val="1"/>
        </w:rPr>
        <w:t xml:space="preserve">【篇八】市域社会治理现代化总结</w:t>
      </w:r>
    </w:p>
    <w:p>
      <w:pPr>
        <w:ind w:left="0" w:right="0" w:firstLine="560"/>
        <w:spacing w:before="450" w:after="450" w:line="312" w:lineRule="auto"/>
      </w:pPr>
      <w:r>
        <w:rPr>
          <w:rFonts w:ascii="宋体" w:hAnsi="宋体" w:eastAsia="宋体" w:cs="宋体"/>
          <w:color w:val="000"/>
          <w:sz w:val="28"/>
          <w:szCs w:val="28"/>
        </w:rPr>
        <w:t xml:space="preserve">　　5月17日上午，我镇召开202_年度市域社会治理现代化工作推进会，贯彻落实上级对市域社会治理现代化工作的新要求，总结202_年度工作，并全面启动第二批创新实践项目复制推广工作。镇委副书记黄冠煊，镇综合治理办、司法分局、常平法庭等部门（单位）以及桥梓村有关负责人参加会议。</w:t>
      </w:r>
    </w:p>
    <w:p>
      <w:pPr>
        <w:ind w:left="0" w:right="0" w:firstLine="560"/>
        <w:spacing w:before="450" w:after="450" w:line="312" w:lineRule="auto"/>
      </w:pPr>
      <w:r>
        <w:rPr>
          <w:rFonts w:ascii="宋体" w:hAnsi="宋体" w:eastAsia="宋体" w:cs="宋体"/>
          <w:color w:val="000"/>
          <w:sz w:val="28"/>
          <w:szCs w:val="28"/>
        </w:rPr>
        <w:t xml:space="preserve">　　会议首先就深化基层民主法治建设项目、创新诉调对接工作模式项目作经验分享，并总结了全镇202_年市域社会治理现代化工作，部署202_年相关工作。会上，参会人员围绕复制推广及自主创新项目存在问题、困难进行交流讨论，对如何推进项目工作提出了建议。</w:t>
      </w:r>
    </w:p>
    <w:p>
      <w:pPr>
        <w:ind w:left="0" w:right="0" w:firstLine="560"/>
        <w:spacing w:before="450" w:after="450" w:line="312" w:lineRule="auto"/>
      </w:pPr>
      <w:r>
        <w:rPr>
          <w:rFonts w:ascii="宋体" w:hAnsi="宋体" w:eastAsia="宋体" w:cs="宋体"/>
          <w:color w:val="000"/>
          <w:sz w:val="28"/>
          <w:szCs w:val="28"/>
        </w:rPr>
        <w:t xml:space="preserve">　　据了解，202_年，我镇在选取“创新平安文化建设工作模式”等5个复制推广项目的基础上，结合镇情实际，自主推出“‘护路先锋’——平安铁路示范点”“出租屋管理创新工作模式”“创新命案防范工作机制”3个创新项目。经过近一年的努力，8个复制创新推广项目大部分进展顺利，成效明显。其中，5个项目被市评为良好项目；“‘护路先锋’——平安铁路示范点”被市评为优秀项目，并作为全市202_年社会治理实践项目复制推广经验之一。</w:t>
      </w:r>
    </w:p>
    <w:p>
      <w:pPr>
        <w:ind w:left="0" w:right="0" w:firstLine="560"/>
        <w:spacing w:before="450" w:after="450" w:line="312" w:lineRule="auto"/>
      </w:pPr>
      <w:r>
        <w:rPr>
          <w:rFonts w:ascii="宋体" w:hAnsi="宋体" w:eastAsia="宋体" w:cs="宋体"/>
          <w:color w:val="000"/>
          <w:sz w:val="28"/>
          <w:szCs w:val="28"/>
        </w:rPr>
        <w:t xml:space="preserve">　　今年，我镇自主推出“‘老有所学 学有所依’常平常青学校”“常平‘儿童快乐家园’”“‘行走美丽常平’PLOGGING环保行”3个自主创新项目，并结合5个复制推广项目，全力推动工作任务落地见效。</w:t>
      </w:r>
    </w:p>
    <w:p>
      <w:pPr>
        <w:ind w:left="0" w:right="0" w:firstLine="560"/>
        <w:spacing w:before="450" w:after="450" w:line="312" w:lineRule="auto"/>
      </w:pPr>
      <w:r>
        <w:rPr>
          <w:rFonts w:ascii="宋体" w:hAnsi="宋体" w:eastAsia="宋体" w:cs="宋体"/>
          <w:color w:val="000"/>
          <w:sz w:val="28"/>
          <w:szCs w:val="28"/>
        </w:rPr>
        <w:t xml:space="preserve">　　黄冠煊强调，推进市域社会治理现代化，创新基层社会治理体系，事关社会和谐稳定，影响深远，责任重大。各村（社区）、各有关部门（单位）要提高政治站位，深化思想认识；要坚持党建引领，创新协同共治；要明确工作目标，积极提升创新，勠力同心、协同作战，以时不我待的魄力，为东莞争创全国市域社会治理现代化试点城市贡献常平力量。</w:t>
      </w:r>
    </w:p>
    <w:p>
      <w:pPr>
        <w:ind w:left="0" w:right="0" w:firstLine="560"/>
        <w:spacing w:before="450" w:after="450" w:line="312" w:lineRule="auto"/>
      </w:pPr>
      <w:r>
        <w:rPr>
          <w:rFonts w:ascii="黑体" w:hAnsi="黑体" w:eastAsia="黑体" w:cs="黑体"/>
          <w:color w:val="000000"/>
          <w:sz w:val="36"/>
          <w:szCs w:val="36"/>
          <w:b w:val="1"/>
          <w:bCs w:val="1"/>
        </w:rPr>
        <w:t xml:space="preserve">【篇九】市域社会治理现代化总结</w:t>
      </w:r>
    </w:p>
    <w:p>
      <w:pPr>
        <w:ind w:left="0" w:right="0" w:firstLine="560"/>
        <w:spacing w:before="450" w:after="450" w:line="312" w:lineRule="auto"/>
      </w:pPr>
      <w:r>
        <w:rPr>
          <w:rFonts w:ascii="宋体" w:hAnsi="宋体" w:eastAsia="宋体" w:cs="宋体"/>
          <w:color w:val="000"/>
          <w:sz w:val="28"/>
          <w:szCs w:val="28"/>
        </w:rPr>
        <w:t xml:space="preserve">　　市应急局深入学习贯彻习近平总书记关于应急管理工作的重要指示精神，结合总书记关于平安中国建设重要指示精神，认真中央、省市委的部署要求，坚持一手抓安全生产、一手抓社会稳定，加快推进市域社会治理现代化，以平安稳定的社会环境，为夺取疫情防控和经济社会发展“双胜利”为全面建成小康社会提供坚强保障。现将工作进展情况汇报如下：</w:t>
      </w:r>
    </w:p>
    <w:p>
      <w:pPr>
        <w:ind w:left="0" w:right="0" w:firstLine="560"/>
        <w:spacing w:before="450" w:after="450" w:line="312" w:lineRule="auto"/>
      </w:pPr>
      <w:r>
        <w:rPr>
          <w:rFonts w:ascii="宋体" w:hAnsi="宋体" w:eastAsia="宋体" w:cs="宋体"/>
          <w:color w:val="000"/>
          <w:sz w:val="28"/>
          <w:szCs w:val="28"/>
        </w:rPr>
        <w:t xml:space="preserve">&gt;　　一、工作整体推进情况</w:t>
      </w:r>
    </w:p>
    <w:p>
      <w:pPr>
        <w:ind w:left="0" w:right="0" w:firstLine="560"/>
        <w:spacing w:before="450" w:after="450" w:line="312" w:lineRule="auto"/>
      </w:pPr>
      <w:r>
        <w:rPr>
          <w:rFonts w:ascii="宋体" w:hAnsi="宋体" w:eastAsia="宋体" w:cs="宋体"/>
          <w:color w:val="000"/>
          <w:sz w:val="28"/>
          <w:szCs w:val="28"/>
        </w:rPr>
        <w:t xml:space="preserve">　　202_年9月，一是成立领导小组。鹤壁市市域社会治理现代化工作会议召开后，市应急局党委高度重视迅速成立了以党委书记、局长王关明同志为组长，各党委委员为副组长，机关各科室负责人为成员的领导小组，同时对目标任务进行了认真分解，任务明确到科室，印发了《中共鹤壁市应急管理局委员会关于成立市域社会治理现代化工作领导小组及工作任务分解的通知》，明确提出了各项任务完成时间节点。二是建立工作推进机制。根据鹤社治〔202_〕1号文件要求认真推进公共安全组工作。作为公共安全组组长单位，及时召开成员单位联席会议，积极推进各成员单位工作开展，同时建立微信群，加强成员单位之间的沟通、协调，及时收集各成员单位反馈的意见建议，并进行反馈。三是及时上报信息。按照市域社会治理领导办公室要求及时上报了《中共鹤壁市应急管理局委员会关于成立市域社会治理现代化工作领导小组及工作任务分解的通知》、《关于召开市市域社会治理现代化公共安全专项小组推进会的通知》、《公共安全专项小组第一次工作推进会情况汇报》、应急局11月份市域社会治理现代化公共安全组工作情况汇报、市应急局市域社会治理现代化工作这点等工作信息和总结。</w:t>
      </w:r>
    </w:p>
    <w:p>
      <w:pPr>
        <w:ind w:left="0" w:right="0" w:firstLine="560"/>
        <w:spacing w:before="450" w:after="450" w:line="312" w:lineRule="auto"/>
      </w:pPr>
      <w:r>
        <w:rPr>
          <w:rFonts w:ascii="宋体" w:hAnsi="宋体" w:eastAsia="宋体" w:cs="宋体"/>
          <w:color w:val="000"/>
          <w:sz w:val="28"/>
          <w:szCs w:val="28"/>
        </w:rPr>
        <w:t xml:space="preserve">&gt;　　二、具体工作完成情况</w:t>
      </w:r>
    </w:p>
    <w:p>
      <w:pPr>
        <w:ind w:left="0" w:right="0" w:firstLine="560"/>
        <w:spacing w:before="450" w:after="450" w:line="312" w:lineRule="auto"/>
      </w:pPr>
      <w:r>
        <w:rPr>
          <w:rFonts w:ascii="宋体" w:hAnsi="宋体" w:eastAsia="宋体" w:cs="宋体"/>
          <w:color w:val="000"/>
          <w:sz w:val="28"/>
          <w:szCs w:val="28"/>
        </w:rPr>
        <w:t xml:space="preserve">　　1、及时建成平安建设协调机制。一是为提高全市应急管理综合能力，保障人民群众生命财产安全，为全市“两个高质量”发展提供保障，市应急管理局以习近平新时代中国特色社会主义思想为指导，全力保障人民群众生命财产安全，健全应急管理体系，主动适应应急管理新要求，牵头起草并以市政府的名义印发了《鹤壁市人民政府关于改革完善应急管理体系的实施意见》（鹤政〔202_〕20号），成立了鹤壁市人民政府应急救援总指挥部、鹤壁市人民政府专项应急指挥部。二是为深入贯彻落实《中共中央办公厅、国务院办公厅印发的通知》(中办发〔202_〕1号)和《中共河南省委办公厅、河南省人民政府办公厅关于推进城市安全发展的实施意见》(豫办〔202_〕30号)精神,进一步强化城市运行安全保障,有效防范事故发生,提高城市防灾减灾抗灾能力,推动国家安全发展示范城市创建工作,市应急管理局牵头起草并印发了《中共鹤壁市委办公室鹤壁市人民政府办公室关于印发的通知》（鹤办〔202_〕11号），成立了以市委主要领导任第一组长，市政府主要领导为组长，各位副市长为副组长，各县区政府、市直相关单位主要负责同志为成员的创建工作领导小组，并抽调有关部门精干力量组成了工作专班，定期通报工作进展情况。三是市应急管理局紧紧围绕确保安全生产持续平稳，着力提升综合防范水平，大力提高应急救援能力制定了《鹤壁市应急管理局202_年工作要点》，并与各县区局、机关各科室签定了目标责任书。</w:t>
      </w:r>
    </w:p>
    <w:p>
      <w:pPr>
        <w:ind w:left="0" w:right="0" w:firstLine="560"/>
        <w:spacing w:before="450" w:after="450" w:line="312" w:lineRule="auto"/>
      </w:pPr>
      <w:r>
        <w:rPr>
          <w:rFonts w:ascii="宋体" w:hAnsi="宋体" w:eastAsia="宋体" w:cs="宋体"/>
          <w:color w:val="000"/>
          <w:sz w:val="28"/>
          <w:szCs w:val="28"/>
        </w:rPr>
        <w:t xml:space="preserve">　　2、调整充实平安建设领导小组。市应急管理局根据年度工作责任目标和单位实际及时调整充实了综治和平安建设工作工作小组，印发了《鹤壁市应急管理局关于调整综治和平安建设工作领导小组的通知》（鹤应急〔202_〕14号）。</w:t>
      </w:r>
    </w:p>
    <w:p>
      <w:pPr>
        <w:ind w:left="0" w:right="0" w:firstLine="560"/>
        <w:spacing w:before="450" w:after="450" w:line="312" w:lineRule="auto"/>
      </w:pPr>
      <w:r>
        <w:rPr>
          <w:rFonts w:ascii="宋体" w:hAnsi="宋体" w:eastAsia="宋体" w:cs="宋体"/>
          <w:color w:val="000"/>
          <w:sz w:val="28"/>
          <w:szCs w:val="28"/>
        </w:rPr>
        <w:t xml:space="preserve">　　积极做好平安建设宣传教育。市应急管理局积极依托“全国安全生产月”、“国家防灾减灾日”向广大人民群众积极宣传安全生产意识、应急救援以及减灾救灾常识，提高群众的安全意识和特殊时期的应急自救能力。积极发动群众参加网上平安建设满意度调查，提高群众对平安建设的满意度。</w:t>
      </w:r>
    </w:p>
    <w:p>
      <w:pPr>
        <w:ind w:left="0" w:right="0" w:firstLine="560"/>
        <w:spacing w:before="450" w:after="450" w:line="312" w:lineRule="auto"/>
      </w:pPr>
      <w:r>
        <w:rPr>
          <w:rFonts w:ascii="宋体" w:hAnsi="宋体" w:eastAsia="宋体" w:cs="宋体"/>
          <w:color w:val="000"/>
          <w:sz w:val="28"/>
          <w:szCs w:val="28"/>
        </w:rPr>
        <w:t xml:space="preserve">　　3、行业平安建设。按市委政法委的安排部署，市应急局积极配合各行业主管部门制定行业平安建设标准，严格对照标准对创建单位进行了检查验收。</w:t>
      </w:r>
    </w:p>
    <w:p>
      <w:pPr>
        <w:ind w:left="0" w:right="0" w:firstLine="560"/>
        <w:spacing w:before="450" w:after="450" w:line="312" w:lineRule="auto"/>
      </w:pPr>
      <w:r>
        <w:rPr>
          <w:rFonts w:ascii="宋体" w:hAnsi="宋体" w:eastAsia="宋体" w:cs="宋体"/>
          <w:color w:val="000"/>
          <w:sz w:val="28"/>
          <w:szCs w:val="28"/>
        </w:rPr>
        <w:t xml:space="preserve">　　4、依托平安建设协调机制，健全矛盾风险联运处置机制和工作预案。一是为确保新中国建立七十周年系列活动期间全局治安大局平稳，市应急局制定了《矛盾纠纷大排查大化解暨命案防范百日行动方案》，深入摸底，全面排查，及时消除隐患，妥善解决群众利益。自8月底起，共排查重点人群10人，落实化解稳控措施10人；重点部位共排查38处，发现问题13个，化解问题13个。双化解率均达到100%。二是为贯彻落实中办、国办《关于全面加强危险化学品安全专项整治三年行动实施方案》以及全国危险化学品安全生产片区视频座谈会部署，河南省积极参与国家关于开展危险化学品双重预防建设试点省，市委、市政府同时将双重预防体系建设工作列入市深化改革重点事项，市应急局及时跟进，出台了《鹤壁市深化安全生产风险隐患双重预防体系实施方案》、《鹤壁市202_年全面推进安全生产风险隐患双重预防建设工作方案》，明确工作目标、实施步骤、重点任务和责任分工，取得了良好成绩，鹤壁市政府作为典型代表在全省双重预防体系建设暨专项整治三年行动推进会上作了发言。三是202_年以来，市应急管理局党委，积极推进“四大一送”常态化，持续开展系列活动，认真制定工作计划和工作台账，确保各项工作取得实效。</w:t>
      </w:r>
    </w:p>
    <w:p>
      <w:pPr>
        <w:ind w:left="0" w:right="0" w:firstLine="560"/>
        <w:spacing w:before="450" w:after="450" w:line="312" w:lineRule="auto"/>
      </w:pPr>
      <w:r>
        <w:rPr>
          <w:rFonts w:ascii="宋体" w:hAnsi="宋体" w:eastAsia="宋体" w:cs="宋体"/>
          <w:color w:val="000"/>
          <w:sz w:val="28"/>
          <w:szCs w:val="28"/>
        </w:rPr>
        <w:t xml:space="preserve">　　5、完善平安乡镇（街道）、村（社区）创建标准及验收命名办法。按市委政法委安排部署，积极参与相关单位的平安乡镇（街道）、村（社区）创建标准及验收命名办法。</w:t>
      </w:r>
    </w:p>
    <w:p>
      <w:pPr>
        <w:ind w:left="0" w:right="0" w:firstLine="560"/>
        <w:spacing w:before="450" w:after="450" w:line="312" w:lineRule="auto"/>
      </w:pPr>
      <w:r>
        <w:rPr>
          <w:rFonts w:ascii="宋体" w:hAnsi="宋体" w:eastAsia="宋体" w:cs="宋体"/>
          <w:color w:val="000"/>
          <w:sz w:val="28"/>
          <w:szCs w:val="28"/>
        </w:rPr>
        <w:t xml:space="preserve">　　6、坚持党建引领，提高队伍政治素质。市应急局坚持不懈用习近平新时代中国特色社会主义思想武装头脑，采取党委理论学习中心组、党委第一议题、学员集中学习等多种形式，认真学习《习近平新时代中国特色社会主义思想学习纲要》第一卷、第二卷、第三卷等相关理论著作，通过学习不断增强应急队伍“四个意识”、坚定“四个自信”、坚决做到“两个维护”，培养忠诚干净担当的高素质应急队伍，为实现“两个一百年”奋斗目标、实现中华民族伟大复兴的中国梦提供坚强保证。</w:t>
      </w:r>
    </w:p>
    <w:p>
      <w:pPr>
        <w:ind w:left="0" w:right="0" w:firstLine="560"/>
        <w:spacing w:before="450" w:after="450" w:line="312" w:lineRule="auto"/>
      </w:pPr>
      <w:r>
        <w:rPr>
          <w:rFonts w:ascii="宋体" w:hAnsi="宋体" w:eastAsia="宋体" w:cs="宋体"/>
          <w:color w:val="000"/>
          <w:sz w:val="28"/>
          <w:szCs w:val="28"/>
        </w:rPr>
        <w:t xml:space="preserve">　　7、认真开展“五进”活动。为认真贯彻习近平总书记关于应急管理、安全生产和防灾减灾救灾重要论述精神，进一步提升应急管理体系和能力现代化，有效推动安全宣传教育进企业、进农村、进社区、进学校、进家庭，筑牢安全生产和防灾减灾救灾人民防线，鹤壁市应急管理局积极开展“五进”活动。</w:t>
      </w:r>
    </w:p>
    <w:p>
      <w:pPr>
        <w:ind w:left="0" w:right="0" w:firstLine="560"/>
        <w:spacing w:before="450" w:after="450" w:line="312" w:lineRule="auto"/>
      </w:pPr>
      <w:r>
        <w:rPr>
          <w:rFonts w:ascii="黑体" w:hAnsi="黑体" w:eastAsia="黑体" w:cs="黑体"/>
          <w:color w:val="000000"/>
          <w:sz w:val="36"/>
          <w:szCs w:val="36"/>
          <w:b w:val="1"/>
          <w:bCs w:val="1"/>
        </w:rPr>
        <w:t xml:space="preserve">【篇十】市域社会治理现代化总结</w:t>
      </w:r>
    </w:p>
    <w:p>
      <w:pPr>
        <w:ind w:left="0" w:right="0" w:firstLine="560"/>
        <w:spacing w:before="450" w:after="450" w:line="312" w:lineRule="auto"/>
      </w:pPr>
      <w:r>
        <w:rPr>
          <w:rFonts w:ascii="宋体" w:hAnsi="宋体" w:eastAsia="宋体" w:cs="宋体"/>
          <w:color w:val="000"/>
          <w:sz w:val="28"/>
          <w:szCs w:val="28"/>
        </w:rPr>
        <w:t xml:space="preserve">　　按照《关于报送202_年工作总结和202_年工作计划的通知》、《广汉市推进市域社会治理现代化工作项目责任分工方案》的分工，智慧治理组扎实做好相关工作，现将202_年工作汇报如下：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(一)推进“互联网+政务服务”建设</w:t>
      </w:r>
    </w:p>
    <w:p>
      <w:pPr>
        <w:ind w:left="0" w:right="0" w:firstLine="560"/>
        <w:spacing w:before="450" w:after="450" w:line="312" w:lineRule="auto"/>
      </w:pPr>
      <w:r>
        <w:rPr>
          <w:rFonts w:ascii="宋体" w:hAnsi="宋体" w:eastAsia="宋体" w:cs="宋体"/>
          <w:color w:val="000"/>
          <w:sz w:val="28"/>
          <w:szCs w:val="28"/>
        </w:rPr>
        <w:t xml:space="preserve">　　一是持续推进省一体化平台试点建设。积极拓展完善运行期间平台功能，强化平台推广运用，实现“最多跑一次”和“审批不见面”。截止目前，全市实现在省政务服务一体化平台可网办事项1280项，可网办率达99.84%。</w:t>
      </w:r>
    </w:p>
    <w:p>
      <w:pPr>
        <w:ind w:left="0" w:right="0" w:firstLine="560"/>
        <w:spacing w:before="450" w:after="450" w:line="312" w:lineRule="auto"/>
      </w:pPr>
      <w:r>
        <w:rPr>
          <w:rFonts w:ascii="宋体" w:hAnsi="宋体" w:eastAsia="宋体" w:cs="宋体"/>
          <w:color w:val="000"/>
          <w:sz w:val="28"/>
          <w:szCs w:val="28"/>
        </w:rPr>
        <w:t xml:space="preserve">　　二是搭建广汉市智慧城市和大数据管理平台。积极包装项目，总投资4.5亿，推动广汉“智慧城市”和大数据运营中心项目建设，构建数据融合池和展示厅及相关大数据应用场景;加强与国新宇航沟通对接，大数据融合平台初步搭建完成，待测试后上线“城市之眼”系统。</w:t>
      </w:r>
    </w:p>
    <w:p>
      <w:pPr>
        <w:ind w:left="0" w:right="0" w:firstLine="560"/>
        <w:spacing w:before="450" w:after="450" w:line="312" w:lineRule="auto"/>
      </w:pPr>
      <w:r>
        <w:rPr>
          <w:rFonts w:ascii="宋体" w:hAnsi="宋体" w:eastAsia="宋体" w:cs="宋体"/>
          <w:color w:val="000"/>
          <w:sz w:val="28"/>
          <w:szCs w:val="28"/>
        </w:rPr>
        <w:t xml:space="preserve">　　三是建设投资项目大数据管理系统。落实资金35万元，建设大数据管理系统，实现对投资项目的中介服务、行政审批、建设进度适时监控。四是积极推进智慧社区建设，按照“1+4”(1个综合管理平台，4个分模块：智慧党建、智慧管理、智慧政务、智慧服务)模式和商业、安置、老旧、“三无”小区4个类别，确定金雁大同，汉洲京皇等6个社区作为智慧社区前期试点，将智慧、高效、便捷的政务服务送到群众家门口。</w:t>
      </w:r>
    </w:p>
    <w:p>
      <w:pPr>
        <w:ind w:left="0" w:right="0" w:firstLine="560"/>
        <w:spacing w:before="450" w:after="450" w:line="312" w:lineRule="auto"/>
      </w:pPr>
      <w:r>
        <w:rPr>
          <w:rFonts w:ascii="宋体" w:hAnsi="宋体" w:eastAsia="宋体" w:cs="宋体"/>
          <w:color w:val="000"/>
          <w:sz w:val="28"/>
          <w:szCs w:val="28"/>
        </w:rPr>
        <w:t xml:space="preserve">　　(二)推动治安防控基层基础建设</w:t>
      </w:r>
    </w:p>
    <w:p>
      <w:pPr>
        <w:ind w:left="0" w:right="0" w:firstLine="560"/>
        <w:spacing w:before="450" w:after="450" w:line="312" w:lineRule="auto"/>
      </w:pPr>
      <w:r>
        <w:rPr>
          <w:rFonts w:ascii="宋体" w:hAnsi="宋体" w:eastAsia="宋体" w:cs="宋体"/>
          <w:color w:val="000"/>
          <w:sz w:val="28"/>
          <w:szCs w:val="28"/>
        </w:rPr>
        <w:t xml:space="preserve">　　一是基本完成广汉市综治中心(平台信息系统)项目建设。建成1个市综治中心、12个镇(街道)综治中心，2个社区综治中心示范点;建成以网格化服务管理为底座、信息化建设为支撑、以综治“六联”(矛盾纠纷联调、社会治安联防、治安突出问题联治、重点人员联管、服务管理联抓、基层平安联创)为核心内容的社会治安综合治理工作平台;建成市级视频监控共享平台，接入“雪亮工程”视频监控图像1046路，“平安雒城”视频监控340路，实现重要区域全覆盖，实现省、市、县三级综治数据的无缝对接，以及县、镇(街道)、村(社区)各层级综治中心纵向贯通的数据互联互通。网格化中心划分设置网格343个，配备专兼职网格员443人。我市202_年至202_年投资781万元，采用购买服务的方式建成每个村(社区)不少于5个覆盖全市农村、城区、铁路全域的监控点位1046个，全部纳入综治中心信息化系统“雪亮工程”监控平台。今年年1月起每年投入266.6万元保障系统的正常运行。6月进行了平台服务升级，新增了12处人脸(车牌)识别监控点位，新增电子地图，可以通过GIS引擎技术提供位置追踪及精确定位，更加有效地实现治安防控的目的。</w:t>
      </w:r>
    </w:p>
    <w:p>
      <w:pPr>
        <w:ind w:left="0" w:right="0" w:firstLine="560"/>
        <w:spacing w:before="450" w:after="450" w:line="312" w:lineRule="auto"/>
      </w:pPr>
      <w:r>
        <w:rPr>
          <w:rFonts w:ascii="宋体" w:hAnsi="宋体" w:eastAsia="宋体" w:cs="宋体"/>
          <w:color w:val="000"/>
          <w:sz w:val="28"/>
          <w:szCs w:val="28"/>
        </w:rPr>
        <w:t xml:space="preserve">　　二是“雪亮工程”同“平安雒城”、“慧眼工程”等视频监控和智慧小区项目共同编织了技防监控网络。形成镇、村、院、户四级技术防控圈，实现从点到面、联防到户的立体防控网。“雪亮工程”建设以来，公安机关通过视频监控精准出警、精准处置，对违法犯罪行为形成有力震慑，破解了农村地区治安管理难题。目前，“雪亮工程”视频监控协助公安机关破获各类案件300余起，帮助群众解决困难问题230余件次， 202_年和202_年，我市公安机关年立案数分别比上一年度下降15.8%、3.9%，社会治安状况持续向好。</w:t>
      </w:r>
    </w:p>
    <w:p>
      <w:pPr>
        <w:ind w:left="0" w:right="0" w:firstLine="560"/>
        <w:spacing w:before="450" w:after="450" w:line="312" w:lineRule="auto"/>
      </w:pPr>
      <w:r>
        <w:rPr>
          <w:rFonts w:ascii="宋体" w:hAnsi="宋体" w:eastAsia="宋体" w:cs="宋体"/>
          <w:color w:val="000"/>
          <w:sz w:val="28"/>
          <w:szCs w:val="28"/>
        </w:rPr>
        <w:t xml:space="preserve">　　三是推动建设三级网格化管理服务建设。广汉市建成了1个市网格化服务管理中心、12个镇(街道)网格化服务管理中心、城区28个社区网格化服务管理中心，构建市、镇(街道)、社区(村)、网格员四级平台，同时，将与民生事务紧密相关的住建局等23个职能部门、44个基层派出所、司法所、卫生院纳入平台并开通电脑终端账号参与服务管理工作，实现分级管理，梯次互动的工作模式。全市343个网格，配备社区专职网格员242名，农村兼职网格员(村干部)101名。202_年市财政投入资金297.2536万元，有力保障了网格化服务管理规范运行。编制广汉市网格化服务管理工作细则，推动网格化服务管理标准化建设。网格员通过“一日双巡”，主动走访群众，主动服务群众，积极宣传党的政策和相关法律法规，主动发现，并现场办结或通过手机平台上报处理民生问题和群众诉求，202_年以来，累计宣传政策法规12619人次，办理民生服务事项49468人次;主动发现、干预、化解网格内矛盾纠纷，有效维护社会稳定;收集各类基础信息并推送入系统平台，动态更新，基础数据更加完善、真实、准确，共采集各类基础信息100余万条，收集录入社情民意13061条，走访特殊人群4581人次;今年7月下旬一轮疫情爆发以来，全市网格员共参与疫情防控排查18641人，协助开展医学观察居家隔离5190人，走访重点区域、场所40147处，开展疫情防控常识政策法规宣传32526次，协助开展疫苗接种3465人次，通过宣传引导使辖区内居民提高了防护意识，增加了疫情防控知识，提高了居民参与防控的积极性。群众认可度和满意度明显提升，网格化工作品牌的影响力逐步增强。</w:t>
      </w:r>
    </w:p>
    <w:p>
      <w:pPr>
        <w:ind w:left="0" w:right="0" w:firstLine="560"/>
        <w:spacing w:before="450" w:after="450" w:line="312" w:lineRule="auto"/>
      </w:pPr>
      <w:r>
        <w:rPr>
          <w:rFonts w:ascii="宋体" w:hAnsi="宋体" w:eastAsia="宋体" w:cs="宋体"/>
          <w:color w:val="000"/>
          <w:sz w:val="28"/>
          <w:szCs w:val="28"/>
        </w:rPr>
        <w:t xml:space="preserve">　　(三)将智慧建设与法院工作相结合</w:t>
      </w:r>
    </w:p>
    <w:p>
      <w:pPr>
        <w:ind w:left="0" w:right="0" w:firstLine="560"/>
        <w:spacing w:before="450" w:after="450" w:line="312" w:lineRule="auto"/>
      </w:pPr>
      <w:r>
        <w:rPr>
          <w:rFonts w:ascii="宋体" w:hAnsi="宋体" w:eastAsia="宋体" w:cs="宋体"/>
          <w:color w:val="000"/>
          <w:sz w:val="28"/>
          <w:szCs w:val="28"/>
        </w:rPr>
        <w:t xml:space="preserve">　　一是准确领会上级精神，科学谋划。严格落实信息化建设工作领导责任制，成立了以局长为组长，分管副局长为副组长，各股室负责人为成员的信息化工作领导小组，形成了主要领导亲自抓、分管领导具体抓，一级抓一级，层层抓落实的工作机制。领导小组下设办公室，指定专人兼职负责信息化建设日常工作，为信息化建设工作开展奠定了坚实的组织基础。在信息化建设计划上，坚持与司法部、省厅、德阳市局实现并网为标准，不做物力浪费;在场地设置上，坚持公共法律服务体系建设新标准，做到法律援助、社区矫正、司法行政指挥、公共法律服务“四个中心”统筹规划;在经费保障上，坚持中央、省级转移支付与本级财政保障相结合，积极主动向广汉市分管领导、主要领导汇报省厅信息化建设新要求。</w:t>
      </w:r>
    </w:p>
    <w:p>
      <w:pPr>
        <w:ind w:left="0" w:right="0" w:firstLine="560"/>
        <w:spacing w:before="450" w:after="450" w:line="312" w:lineRule="auto"/>
      </w:pPr>
      <w:r>
        <w:rPr>
          <w:rFonts w:ascii="宋体" w:hAnsi="宋体" w:eastAsia="宋体" w:cs="宋体"/>
          <w:color w:val="000"/>
          <w:sz w:val="28"/>
          <w:szCs w:val="28"/>
        </w:rPr>
        <w:t xml:space="preserve">　　二是积极参加司法行政工作平台业务培训，熟练使用普法、调解、援助、社矫、律公、考勤、公文等系统分类平台，不断提升信息化工作实际操作能力，奠定信息化建设技能基础;另一方面，利用干部职工大会等时机，强调信息化建设的重要意义，已主动适应新的工作常态，统一思想认识，提高使用司法行政工作平台的自觉性，奠定信息化建设思想基础。</w:t>
      </w:r>
    </w:p>
    <w:p>
      <w:pPr>
        <w:ind w:left="0" w:right="0" w:firstLine="560"/>
        <w:spacing w:before="450" w:after="450" w:line="312" w:lineRule="auto"/>
      </w:pPr>
      <w:r>
        <w:rPr>
          <w:rFonts w:ascii="宋体" w:hAnsi="宋体" w:eastAsia="宋体" w:cs="宋体"/>
          <w:color w:val="000"/>
          <w:sz w:val="28"/>
          <w:szCs w:val="28"/>
        </w:rPr>
        <w:t xml:space="preserve">　　三是加强硬件建设。建设司法行政指挥中心，发挥“智慧司法行政”优势。202_年，我局投入近120万元建成了司法行政指挥中心，目前已初步实现60个点位工作巡查，20个远程单兵实时指挥，150个社区矫正手环定位监管，7个监狱远程会见系统，并实现了与省、市远程对接，为司法行政大数据化、信息化建设奠定了良好基础。四是加强维护管理。一方面，外部加强与电信部门沟通，遇有网络不通的情况能及时进行技术性维护;另一方面，内部加强司法行政工作平台、视频会议、指挥监控等系统的使用管理，确保了各种工作数据录入正常、及时、准确;第三，坚持每周不定时检查司法行政工作平台使用情况，每月对检查情况在工作群进行通报，并将个人登录使用情况纳入年终绩效考核，确保了使用率。</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(一)推动智慧社区建设</w:t>
      </w:r>
    </w:p>
    <w:p>
      <w:pPr>
        <w:ind w:left="0" w:right="0" w:firstLine="560"/>
        <w:spacing w:before="450" w:after="450" w:line="312" w:lineRule="auto"/>
      </w:pPr>
      <w:r>
        <w:rPr>
          <w:rFonts w:ascii="宋体" w:hAnsi="宋体" w:eastAsia="宋体" w:cs="宋体"/>
          <w:color w:val="000"/>
          <w:sz w:val="28"/>
          <w:szCs w:val="28"/>
        </w:rPr>
        <w:t xml:space="preserve">　　持续推进智慧社区建设，在202_年完成3个街道(100%)、29个社区(100%)、238个小区(33%)建设任务，202_年完成全部712个小区智慧化建设(其中高坪镇白里社区、小区作为智慧社区和数字乡村试点)，有效转变社区工作被动管理，实现政府、居民、企业共建共治共享，为全市乃至全国提供基层治理新思路，助力广汉高质量发展。</w:t>
      </w:r>
    </w:p>
    <w:p>
      <w:pPr>
        <w:ind w:left="0" w:right="0" w:firstLine="560"/>
        <w:spacing w:before="450" w:after="450" w:line="312" w:lineRule="auto"/>
      </w:pPr>
      <w:r>
        <w:rPr>
          <w:rFonts w:ascii="宋体" w:hAnsi="宋体" w:eastAsia="宋体" w:cs="宋体"/>
          <w:color w:val="000"/>
          <w:sz w:val="28"/>
          <w:szCs w:val="28"/>
        </w:rPr>
        <w:t xml:space="preserve">　　(二)继续推进“雪亮工程”建设</w:t>
      </w:r>
    </w:p>
    <w:p>
      <w:pPr>
        <w:ind w:left="0" w:right="0" w:firstLine="560"/>
        <w:spacing w:before="450" w:after="450" w:line="312" w:lineRule="auto"/>
      </w:pPr>
      <w:r>
        <w:rPr>
          <w:rFonts w:ascii="宋体" w:hAnsi="宋体" w:eastAsia="宋体" w:cs="宋体"/>
          <w:color w:val="000"/>
          <w:sz w:val="28"/>
          <w:szCs w:val="28"/>
        </w:rPr>
        <w:t xml:space="preserve">　　继续推进“雪亮工程”视频监控联网应用，按计划推动重点行业单位横向联网，有效整合各行业单位自建的监控网络，达到联网共享、综合利用的效果。进一步扩展视频监控覆盖面，加强农村地区治安防控技防基础。建设前端感知源符合机、非、人采集设备，实现智能化、结构化数据，缩短民警在案件侦查中图像查阅时间，为案侦提供精准、快速、有效的支撑并为治安防控提供预警能力。</w:t>
      </w:r>
    </w:p>
    <w:p>
      <w:pPr>
        <w:ind w:left="0" w:right="0" w:firstLine="560"/>
        <w:spacing w:before="450" w:after="450" w:line="312" w:lineRule="auto"/>
      </w:pPr>
      <w:r>
        <w:rPr>
          <w:rFonts w:ascii="宋体" w:hAnsi="宋体" w:eastAsia="宋体" w:cs="宋体"/>
          <w:color w:val="000"/>
          <w:sz w:val="28"/>
          <w:szCs w:val="28"/>
        </w:rPr>
        <w:t xml:space="preserve">　　(三)推动行政司法智慧化建设</w:t>
      </w:r>
    </w:p>
    <w:p>
      <w:pPr>
        <w:ind w:left="0" w:right="0" w:firstLine="560"/>
        <w:spacing w:before="450" w:after="450" w:line="312" w:lineRule="auto"/>
      </w:pPr>
      <w:r>
        <w:rPr>
          <w:rFonts w:ascii="宋体" w:hAnsi="宋体" w:eastAsia="宋体" w:cs="宋体"/>
          <w:color w:val="000"/>
          <w:sz w:val="28"/>
          <w:szCs w:val="28"/>
        </w:rPr>
        <w:t xml:space="preserve">　　按照省市相关要求，坚持高标准规划、坚持高标准建设，确保司法行政系统信息化建设上下运行一致。积极把握本级财政资金支持，尽快将司法行政指挥中心、社区矫正中心电子设备进入政府采购环节，为“四大中心”早日实现互联互通运行提供强力保障;重视司法行政系统信息化建设人才储备，采取送学培训、专业招录等方法，建强信息化建设人才队伍。提高人才培训针对性，着力解决计算机网络维护问题，确保公共法律服务信息化平台正常运行，适应大数据、大服务、大格局的新时代。</w:t>
      </w:r>
    </w:p>
    <w:p>
      <w:pPr>
        <w:ind w:left="0" w:right="0" w:firstLine="560"/>
        <w:spacing w:before="450" w:after="450" w:line="312" w:lineRule="auto"/>
      </w:pPr>
      <w:r>
        <w:rPr>
          <w:rFonts w:ascii="黑体" w:hAnsi="黑体" w:eastAsia="黑体" w:cs="黑体"/>
          <w:color w:val="000000"/>
          <w:sz w:val="36"/>
          <w:szCs w:val="36"/>
          <w:b w:val="1"/>
          <w:bCs w:val="1"/>
        </w:rPr>
        <w:t xml:space="preserve">【篇十一】市域社会治理现代化总结</w:t>
      </w:r>
    </w:p>
    <w:p>
      <w:pPr>
        <w:ind w:left="0" w:right="0" w:firstLine="560"/>
        <w:spacing w:before="450" w:after="450" w:line="312" w:lineRule="auto"/>
      </w:pPr>
      <w:r>
        <w:rPr>
          <w:rFonts w:ascii="宋体" w:hAnsi="宋体" w:eastAsia="宋体" w:cs="宋体"/>
          <w:color w:val="000"/>
          <w:sz w:val="28"/>
          <w:szCs w:val="28"/>
        </w:rPr>
        <w:t xml:space="preserve">　　为深入贯彻落实xxxxx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_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14、持续整顿软弱涣散组织，制定三年行动计划（202_---202_），按比例排查整顿，形成常态化机制。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【篇十二】市域社会治理现代化总结</w:t>
      </w:r>
    </w:p>
    <w:p>
      <w:pPr>
        <w:ind w:left="0" w:right="0" w:firstLine="560"/>
        <w:spacing w:before="450" w:after="450" w:line="312" w:lineRule="auto"/>
      </w:pPr>
      <w:r>
        <w:rPr>
          <w:rFonts w:ascii="宋体" w:hAnsi="宋体" w:eastAsia="宋体" w:cs="宋体"/>
          <w:color w:val="000"/>
          <w:sz w:val="28"/>
          <w:szCs w:val="28"/>
        </w:rPr>
        <w:t xml:space="preserve">　　为深入贯彻实习总书记系列重要讲话精神，学习全国农村基层党委、党支部工作座谈会会议精神，坚持党领导、改革创新原则，坚持以人民为中心的发展思想，以建设幸福村居为线索，促进市区社会管理稳步发展。根据中央、省委和市委大力抓住基层部署，推进基层管理体系和管理能力的现代化，开展基层安全创建活动，基层管理提高市域社会管理现代化水平，从源头上消除基层不稳定因素，解决基层矛盾问题，完善农村三资管理坚持以人民为中心的发展理念，着力解决市区内影响国家安全、社会稳定、人民安宁的突出问题，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(1)深入推进解决社会矛盾，维持基层和谐稳定。</w:t>
      </w:r>
    </w:p>
    <w:p>
      <w:pPr>
        <w:ind w:left="0" w:right="0" w:firstLine="560"/>
        <w:spacing w:before="450" w:after="450" w:line="312" w:lineRule="auto"/>
      </w:pPr>
      <w:r>
        <w:rPr>
          <w:rFonts w:ascii="宋体" w:hAnsi="宋体" w:eastAsia="宋体" w:cs="宋体"/>
          <w:color w:val="000"/>
          <w:sz w:val="28"/>
          <w:szCs w:val="28"/>
        </w:rPr>
        <w:t xml:space="preserve">　　1、深化矛盾调查解决工作，围绕农业问题开展专业管理活动，坚持完善每月调查机制，实行工作台帐，实行人、期限解决。</w:t>
      </w:r>
    </w:p>
    <w:p>
      <w:pPr>
        <w:ind w:left="0" w:right="0" w:firstLine="560"/>
        <w:spacing w:before="450" w:after="450" w:line="312" w:lineRule="auto"/>
      </w:pPr>
      <w:r>
        <w:rPr>
          <w:rFonts w:ascii="宋体" w:hAnsi="宋体" w:eastAsia="宋体" w:cs="宋体"/>
          <w:color w:val="000"/>
          <w:sz w:val="28"/>
          <w:szCs w:val="28"/>
        </w:rPr>
        <w:t xml:space="preserve">　　2.维护大众合法权益，妥善解决土地管理、环境保护、农村黑恶势力等大众反映强烈突出问题，打击基层黑恶犯罪，调查处基层党员干部失职、渎职、农业违纪等损害大众利益的行为。</w:t>
      </w:r>
    </w:p>
    <w:p>
      <w:pPr>
        <w:ind w:left="0" w:right="0" w:firstLine="560"/>
        <w:spacing w:before="450" w:after="450" w:line="312" w:lineRule="auto"/>
      </w:pPr>
      <w:r>
        <w:rPr>
          <w:rFonts w:ascii="宋体" w:hAnsi="宋体" w:eastAsia="宋体" w:cs="宋体"/>
          <w:color w:val="000"/>
          <w:sz w:val="28"/>
          <w:szCs w:val="28"/>
        </w:rPr>
        <w:t xml:space="preserve">　　3、加强稳定分析研究判断，实行基础稳定形势的分析研究判断，推进稳定工作制度化、常态化、长期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累事件，对钉子事件骨事件实施事件一策，执行包裹事件领导和负责人，限期解决，认真总结发现共性问题，推进面对面问题的解决，依法推进访问积累事件的解决，解决访问积累事件和大众的合理合法诉求，切实解决访问问题</w:t>
      </w:r>
    </w:p>
    <w:p>
      <w:pPr>
        <w:ind w:left="0" w:right="0" w:firstLine="560"/>
        <w:spacing w:before="450" w:after="450" w:line="312" w:lineRule="auto"/>
      </w:pPr>
      <w:r>
        <w:rPr>
          <w:rFonts w:ascii="宋体" w:hAnsi="宋体" w:eastAsia="宋体" w:cs="宋体"/>
          <w:color w:val="000"/>
          <w:sz w:val="28"/>
          <w:szCs w:val="28"/>
        </w:rPr>
        <w:t xml:space="preserve">　　(二)深入推进农地问题整治，维护大众合法权益。</w:t>
      </w:r>
    </w:p>
    <w:p>
      <w:pPr>
        <w:ind w:left="0" w:right="0" w:firstLine="560"/>
        <w:spacing w:before="450" w:after="450" w:line="312" w:lineRule="auto"/>
      </w:pPr>
      <w:r>
        <w:rPr>
          <w:rFonts w:ascii="宋体" w:hAnsi="宋体" w:eastAsia="宋体" w:cs="宋体"/>
          <w:color w:val="000"/>
          <w:sz w:val="28"/>
          <w:szCs w:val="28"/>
        </w:rPr>
        <w:t xml:space="preserve">　　5、解决被征收农民征收补偿金，积极推进土地制度改革，开展自我调查，逐项实行整改，3年内全面完成清扫任务。</w:t>
      </w:r>
    </w:p>
    <w:p>
      <w:pPr>
        <w:ind w:left="0" w:right="0" w:firstLine="560"/>
        <w:spacing w:before="450" w:after="450" w:line="312" w:lineRule="auto"/>
      </w:pPr>
      <w:r>
        <w:rPr>
          <w:rFonts w:ascii="宋体" w:hAnsi="宋体" w:eastAsia="宋体" w:cs="宋体"/>
          <w:color w:val="000"/>
          <w:sz w:val="28"/>
          <w:szCs w:val="28"/>
        </w:rPr>
        <w:t xml:space="preserve">　　6.实行农村留地。建立历史用地会计，以3年左右的时间为目标，基本上解决了城镇剩馀用地的历史债务。</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7、集中开展农村土地三乱问题专业管理。调查农村乱占、乱卖、乱租土地问题。</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8、推进农村土地承包经营权确认权工作，认真研究新情况、新问题，尊重农民意愿，认真做好确认权工作。</w:t>
      </w:r>
    </w:p>
    <w:p>
      <w:pPr>
        <w:ind w:left="0" w:right="0" w:firstLine="560"/>
        <w:spacing w:before="450" w:after="450" w:line="312" w:lineRule="auto"/>
      </w:pPr>
      <w:r>
        <w:rPr>
          <w:rFonts w:ascii="宋体" w:hAnsi="宋体" w:eastAsia="宋体" w:cs="宋体"/>
          <w:color w:val="000"/>
          <w:sz w:val="28"/>
          <w:szCs w:val="28"/>
        </w:rPr>
        <w:t xml:space="preserve">　　9、加强农村三资管理，抓住农村产权流通管理服务平台建设，加快平台系统应用开发、监督管理完善，规范运用。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10、大力开展民主法治示范村建设。加快公共服务平台建设，统一整合服务资源，建设多功能综合服务中心，实现机构人员、场所招牌、流程内容、信息系统、经费保障五个统一。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202_年建设文化体育、卫生计划、就业保障、食药安全、警务治安、人口党建、法律服务等多功能公共服务平台，全面实现有机构、有品牌、有办公场所、有办公设备、有制度、有人员、有台帐、有经费。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11、推进基层民主和法制建设，完善一村一法律顾问制度，开展民主法治示范村建设活动。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(五)深入推进基层党组织建设，加强党领导核心地位。</w:t>
      </w:r>
    </w:p>
    <w:p>
      <w:pPr>
        <w:ind w:left="0" w:right="0" w:firstLine="560"/>
        <w:spacing w:before="450" w:after="450" w:line="312" w:lineRule="auto"/>
      </w:pPr>
      <w:r>
        <w:rPr>
          <w:rFonts w:ascii="宋体" w:hAnsi="宋体" w:eastAsia="宋体" w:cs="宋体"/>
          <w:color w:val="000"/>
          <w:sz w:val="28"/>
          <w:szCs w:val="28"/>
        </w:rPr>
        <w:t xml:space="preserve">　　12.加强基层党组织的领导核心和战斗要塞作用。明确基层党组织的职责，突出党组织的人事安排权、重要事项决定权。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13、规范村极组织运作，全面落实班级联席会议制度和党群联席会议制度，明确操作流程。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14、持续整顿弱松散组织，制定三年行动计划(202_-202_)，按比例调查整顿，形成常态化机制。</w:t>
      </w:r>
    </w:p>
    <w:p>
      <w:pPr>
        <w:ind w:left="0" w:right="0" w:firstLine="560"/>
        <w:spacing w:before="450" w:after="450" w:line="312" w:lineRule="auto"/>
      </w:pPr>
      <w:r>
        <w:rPr>
          <w:rFonts w:ascii="宋体" w:hAnsi="宋体" w:eastAsia="宋体" w:cs="宋体"/>
          <w:color w:val="000"/>
          <w:sz w:val="28"/>
          <w:szCs w:val="28"/>
        </w:rPr>
        <w:t xml:space="preserve">　　6)其他方面。</w:t>
      </w:r>
    </w:p>
    <w:p>
      <w:pPr>
        <w:ind w:left="0" w:right="0" w:firstLine="560"/>
        <w:spacing w:before="450" w:after="450" w:line="312" w:lineRule="auto"/>
      </w:pPr>
      <w:r>
        <w:rPr>
          <w:rFonts w:ascii="宋体" w:hAnsi="宋体" w:eastAsia="宋体" w:cs="宋体"/>
          <w:color w:val="000"/>
          <w:sz w:val="28"/>
          <w:szCs w:val="28"/>
        </w:rPr>
        <w:t xml:space="preserve">　　自立工作开展以来，我镇将三零创立与市域社会管理相结合，坚持边扫除边治疗边创立。设立了专业的域社会管理办公室、域社会管理领导小组和各项责任。</w:t>
      </w:r>
    </w:p>
    <w:p>
      <w:pPr>
        <w:ind w:left="0" w:right="0" w:firstLine="560"/>
        <w:spacing w:before="450" w:after="450" w:line="312" w:lineRule="auto"/>
      </w:pPr>
      <w:r>
        <w:rPr>
          <w:rFonts w:ascii="宋体" w:hAnsi="宋体" w:eastAsia="宋体" w:cs="宋体"/>
          <w:color w:val="000"/>
          <w:sz w:val="28"/>
          <w:szCs w:val="28"/>
        </w:rPr>
        <w:t xml:space="preserve">　　xx镇位于郊区，根据市委的指导意见，结合工作实际，我镇制定了十户联防、五级联防、三村联控的1053工作法。以十户为单位，选择政治素质高、工作认真负责、在大众中有威望的党员(或大众)担任网格长，积极发挥监视员宣传员的作用，认真执行人防、物防措施。五级联动执行。包镇市领导、镇干部、村两委主干、网格长、家庭五个层次形成联动机制。</w:t>
      </w:r>
    </w:p>
    <w:p>
      <w:pPr>
        <w:ind w:left="0" w:right="0" w:firstLine="560"/>
        <w:spacing w:before="450" w:after="450" w:line="312" w:lineRule="auto"/>
      </w:pPr>
      <w:r>
        <w:rPr>
          <w:rFonts w:ascii="宋体" w:hAnsi="宋体" w:eastAsia="宋体" w:cs="宋体"/>
          <w:color w:val="000"/>
          <w:sz w:val="28"/>
          <w:szCs w:val="28"/>
        </w:rPr>
        <w:t xml:space="preserve">　　包镇市领导加强督促指导，镇干部具体执行工作任务，村两委主千直接着手，直接抓住，网格长发挥纽带作用，畅通信息渠道。通过五级联动工作机制，可以迅速有效地发出指令，收集信息，解决问题，进一步形成联动控制。通过村庄与村庄之间进一步加强信息交流、团结合作，进一步加强工作合作现各项工作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以党建为核心，坚持以法治乡村、平安乡村、和谐乡村建设为主线，加强党建领导，加强治安管理，加强清除黑暗，完善矛盾纠纷多样化等措施，着力推进市区社会管理。</w:t>
      </w:r>
    </w:p>
    <w:p>
      <w:pPr>
        <w:ind w:left="0" w:right="0" w:firstLine="560"/>
        <w:spacing w:before="450" w:after="450" w:line="312" w:lineRule="auto"/>
      </w:pPr>
      <w:r>
        <w:rPr>
          <w:rFonts w:ascii="宋体" w:hAnsi="宋体" w:eastAsia="宋体" w:cs="宋体"/>
          <w:color w:val="000"/>
          <w:sz w:val="28"/>
          <w:szCs w:val="28"/>
        </w:rPr>
        <w:t xml:space="preserve">　　我镇xx村为了更好地提高综合管理服务水平，建设了300平方米的民间服务大厅，集中了办公室、阳光作业，明确了农村整体的所有服务项目，值班，大大提高了服务水平，同时制定了详细的管理制度，村民们做什么矛调委员会由支委主要负责，由村老干部、老党员、老教师组成领导小组，村纠纷矛盾一般在基层得到很好的解决，多年来零访问，综合管理创造良好的发展环境，各项工作齐头并进，取得了令人高兴的成绩。</w:t>
      </w:r>
    </w:p>
    <w:p>
      <w:pPr>
        <w:ind w:left="0" w:right="0" w:firstLine="560"/>
        <w:spacing w:before="450" w:after="450" w:line="312" w:lineRule="auto"/>
      </w:pPr>
      <w:r>
        <w:rPr>
          <w:rFonts w:ascii="宋体" w:hAnsi="宋体" w:eastAsia="宋体" w:cs="宋体"/>
          <w:color w:val="000"/>
          <w:sz w:val="28"/>
          <w:szCs w:val="28"/>
        </w:rPr>
        <w:t xml:space="preserve">　　下一步，我镇继续推进市区社会管理工作，推进社会管理关口，重心下沉，力量下降，巩固社会稳定基础，提高基础管理效能，不提交矛盾，不安全事故，不缺乏服务，全力提高人民群众的获得感、幸福感和安全感，为建设更高水平的安全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【篇十三】市域社会治理现代化总结</w:t>
      </w:r>
    </w:p>
    <w:p>
      <w:pPr>
        <w:ind w:left="0" w:right="0" w:firstLine="560"/>
        <w:spacing w:before="450" w:after="450" w:line="312" w:lineRule="auto"/>
      </w:pPr>
      <w:r>
        <w:rPr>
          <w:rFonts w:ascii="宋体" w:hAnsi="宋体" w:eastAsia="宋体" w:cs="宋体"/>
          <w:color w:val="000"/>
          <w:sz w:val="28"/>
          <w:szCs w:val="28"/>
        </w:rPr>
        <w:t xml:space="preserve">　　为深入贯彻实习总书记系列重要讲话精神，学习全国农村基层党委、党支部工作座谈会会议精神，坚持党领导、改革创新原则，坚持以人民为中心的发展思想，以建设幸福村居为线索，促进市区社会管理稳步发展。根据中央、省委和市委大力抓住基层部署，推进基层管理体系和管理能力的现代化，开展基层安全创建活动，基层管理提高市域社会管理现代化水平，从源头上消除基层不稳定因素，解决基层矛盾问题，完善农村三资管理坚持以人民为中心的发展理念，着力解决市区内影响国家安全、社会稳定、人民安宁的突出问题，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(1)深入推进解决社会矛盾，维持基层和谐稳定。</w:t>
      </w:r>
    </w:p>
    <w:p>
      <w:pPr>
        <w:ind w:left="0" w:right="0" w:firstLine="560"/>
        <w:spacing w:before="450" w:after="450" w:line="312" w:lineRule="auto"/>
      </w:pPr>
      <w:r>
        <w:rPr>
          <w:rFonts w:ascii="宋体" w:hAnsi="宋体" w:eastAsia="宋体" w:cs="宋体"/>
          <w:color w:val="000"/>
          <w:sz w:val="28"/>
          <w:szCs w:val="28"/>
        </w:rPr>
        <w:t xml:space="preserve">　　1、深化矛盾调查解决工作，围绕农业问题开展专业管理活动，坚持完善每月调查机制，实行工作台帐，实行人、期限解决。</w:t>
      </w:r>
    </w:p>
    <w:p>
      <w:pPr>
        <w:ind w:left="0" w:right="0" w:firstLine="560"/>
        <w:spacing w:before="450" w:after="450" w:line="312" w:lineRule="auto"/>
      </w:pPr>
      <w:r>
        <w:rPr>
          <w:rFonts w:ascii="宋体" w:hAnsi="宋体" w:eastAsia="宋体" w:cs="宋体"/>
          <w:color w:val="000"/>
          <w:sz w:val="28"/>
          <w:szCs w:val="28"/>
        </w:rPr>
        <w:t xml:space="preserve">　　2.维护大众合法权益，妥善解决土地管理、环境保护、农村黑恶势力等大众反映强烈突出问题，打击基层黑恶犯罪，调查处基层党员干部失职、渎职、农业违纪等损害大众利益的行为。</w:t>
      </w:r>
    </w:p>
    <w:p>
      <w:pPr>
        <w:ind w:left="0" w:right="0" w:firstLine="560"/>
        <w:spacing w:before="450" w:after="450" w:line="312" w:lineRule="auto"/>
      </w:pPr>
      <w:r>
        <w:rPr>
          <w:rFonts w:ascii="宋体" w:hAnsi="宋体" w:eastAsia="宋体" w:cs="宋体"/>
          <w:color w:val="000"/>
          <w:sz w:val="28"/>
          <w:szCs w:val="28"/>
        </w:rPr>
        <w:t xml:space="preserve">　　3、加强稳定分析研究判断，实行基础稳定形势的分析研究判断，推进稳定工作制度化、常态化、长期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累事件，对钉子事件骨事件实施事件一策，执行包裹事件领导和负责人，限期解决，认真总结发现共性问题，推进面对面问题的解决，依法推进访问积累事件的解决，解决访问积累事件和大众的合理合法诉求，切实解决访问问题</w:t>
      </w:r>
    </w:p>
    <w:p>
      <w:pPr>
        <w:ind w:left="0" w:right="0" w:firstLine="560"/>
        <w:spacing w:before="450" w:after="450" w:line="312" w:lineRule="auto"/>
      </w:pPr>
      <w:r>
        <w:rPr>
          <w:rFonts w:ascii="宋体" w:hAnsi="宋体" w:eastAsia="宋体" w:cs="宋体"/>
          <w:color w:val="000"/>
          <w:sz w:val="28"/>
          <w:szCs w:val="28"/>
        </w:rPr>
        <w:t xml:space="preserve">　　(二)深入推进农地问题整治，维护大众合法权益。</w:t>
      </w:r>
    </w:p>
    <w:p>
      <w:pPr>
        <w:ind w:left="0" w:right="0" w:firstLine="560"/>
        <w:spacing w:before="450" w:after="450" w:line="312" w:lineRule="auto"/>
      </w:pPr>
      <w:r>
        <w:rPr>
          <w:rFonts w:ascii="宋体" w:hAnsi="宋体" w:eastAsia="宋体" w:cs="宋体"/>
          <w:color w:val="000"/>
          <w:sz w:val="28"/>
          <w:szCs w:val="28"/>
        </w:rPr>
        <w:t xml:space="preserve">　　5、解决被征收农民征收补偿金，积极推进土地制度改革，开展自我调查，逐项实行整改，3年内全面完成清扫任务。</w:t>
      </w:r>
    </w:p>
    <w:p>
      <w:pPr>
        <w:ind w:left="0" w:right="0" w:firstLine="560"/>
        <w:spacing w:before="450" w:after="450" w:line="312" w:lineRule="auto"/>
      </w:pPr>
      <w:r>
        <w:rPr>
          <w:rFonts w:ascii="宋体" w:hAnsi="宋体" w:eastAsia="宋体" w:cs="宋体"/>
          <w:color w:val="000"/>
          <w:sz w:val="28"/>
          <w:szCs w:val="28"/>
        </w:rPr>
        <w:t xml:space="preserve">　　6.实行农村留地。建立历史用地会计，以3年左右的时间为目标，基本上解决了城镇剩馀用地的历史债务。</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7、集中开展农村土地三乱问题专业管理。调查农村乱占、乱卖、乱租土地问题。</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8、推进农村土地承包经营权确认权工作，认真研究新情况、新问题，尊重农民意愿，认真做好确认权工作。</w:t>
      </w:r>
    </w:p>
    <w:p>
      <w:pPr>
        <w:ind w:left="0" w:right="0" w:firstLine="560"/>
        <w:spacing w:before="450" w:after="450" w:line="312" w:lineRule="auto"/>
      </w:pPr>
      <w:r>
        <w:rPr>
          <w:rFonts w:ascii="宋体" w:hAnsi="宋体" w:eastAsia="宋体" w:cs="宋体"/>
          <w:color w:val="000"/>
          <w:sz w:val="28"/>
          <w:szCs w:val="28"/>
        </w:rPr>
        <w:t xml:space="preserve">　　9、加强农村三资管理，抓住农村产权流通管理服务平台建设，加快平台系统应用开发、监督管理完善，规范运用。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10、大力开展民主法治示范村建设。加快公共服务平台建设，统一整合服务资源，建设多功能综合服务中心，实现机构人员、场所招牌、流程内容、信息系统、经费保障五个统一。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202_年建设文化体育、卫生计划、就业保障、食药安全、警务治安、人口党建、法律服务等多功能公共服务平台，全面实现有机构、有品牌、有办公场所、有办公设备、有制度、有人员、有台帐、有经费。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11、推进基层民主和法制建设，完善一村一法律顾问制度，开展民主法治示范村建设活动。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(五)深入推进基层党组织建设，加强党领导核心地位。</w:t>
      </w:r>
    </w:p>
    <w:p>
      <w:pPr>
        <w:ind w:left="0" w:right="0" w:firstLine="560"/>
        <w:spacing w:before="450" w:after="450" w:line="312" w:lineRule="auto"/>
      </w:pPr>
      <w:r>
        <w:rPr>
          <w:rFonts w:ascii="宋体" w:hAnsi="宋体" w:eastAsia="宋体" w:cs="宋体"/>
          <w:color w:val="000"/>
          <w:sz w:val="28"/>
          <w:szCs w:val="28"/>
        </w:rPr>
        <w:t xml:space="preserve">　　12.加强基层党组织的领导核心和战斗要塞作用。明确基层党组织的职责，突出党组织的人事安排权、重要事项决定权。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13、规范村极组织运作，全面落实班级联席会议制度和党群联席会议制度，明确操作流程。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14、持续整顿弱松散组织，制定三年行动计划(202_-202_)，按比例调查整顿，形成常态化机制。</w:t>
      </w:r>
    </w:p>
    <w:p>
      <w:pPr>
        <w:ind w:left="0" w:right="0" w:firstLine="560"/>
        <w:spacing w:before="450" w:after="450" w:line="312" w:lineRule="auto"/>
      </w:pPr>
      <w:r>
        <w:rPr>
          <w:rFonts w:ascii="宋体" w:hAnsi="宋体" w:eastAsia="宋体" w:cs="宋体"/>
          <w:color w:val="000"/>
          <w:sz w:val="28"/>
          <w:szCs w:val="28"/>
        </w:rPr>
        <w:t xml:space="preserve">　　6)其他方面。</w:t>
      </w:r>
    </w:p>
    <w:p>
      <w:pPr>
        <w:ind w:left="0" w:right="0" w:firstLine="560"/>
        <w:spacing w:before="450" w:after="450" w:line="312" w:lineRule="auto"/>
      </w:pPr>
      <w:r>
        <w:rPr>
          <w:rFonts w:ascii="宋体" w:hAnsi="宋体" w:eastAsia="宋体" w:cs="宋体"/>
          <w:color w:val="000"/>
          <w:sz w:val="28"/>
          <w:szCs w:val="28"/>
        </w:rPr>
        <w:t xml:space="preserve">　　自立工作开展以来，我镇将三零创立与市域社会管理相结合，坚持边扫除边治疗边创立。设立了专业的域社会管理办公室、域社会管理领导小组和各项责任。</w:t>
      </w:r>
    </w:p>
    <w:p>
      <w:pPr>
        <w:ind w:left="0" w:right="0" w:firstLine="560"/>
        <w:spacing w:before="450" w:after="450" w:line="312" w:lineRule="auto"/>
      </w:pPr>
      <w:r>
        <w:rPr>
          <w:rFonts w:ascii="宋体" w:hAnsi="宋体" w:eastAsia="宋体" w:cs="宋体"/>
          <w:color w:val="000"/>
          <w:sz w:val="28"/>
          <w:szCs w:val="28"/>
        </w:rPr>
        <w:t xml:space="preserve">　　xx镇位于郊区，根据市委的指导意见，结合工作实际，我镇制定了十户联防、五级联防、三村联控的1053工作法。以十户为单位，选择政治素质高、工作认真负责、在大众中有威望的党员(或大众)担任网格长，积极发挥监视员宣传员的作用，认真执行人防、物防措施。五级联动执行。包镇市领导、镇干部、村两委主干、网格长、家庭五个层次形成联动机制。</w:t>
      </w:r>
    </w:p>
    <w:p>
      <w:pPr>
        <w:ind w:left="0" w:right="0" w:firstLine="560"/>
        <w:spacing w:before="450" w:after="450" w:line="312" w:lineRule="auto"/>
      </w:pPr>
      <w:r>
        <w:rPr>
          <w:rFonts w:ascii="宋体" w:hAnsi="宋体" w:eastAsia="宋体" w:cs="宋体"/>
          <w:color w:val="000"/>
          <w:sz w:val="28"/>
          <w:szCs w:val="28"/>
        </w:rPr>
        <w:t xml:space="preserve">　　包镇市领导加强督促指导，镇干部具体执行工作任务，村两委主千直接着手，直接抓住，网格长发挥纽带作用，畅通信息渠道。通过五级联动工作机制，可以迅速有效地发出指令，收集信息，解决问题，进一步形成联动控制。通过村庄与村庄之间进一步加强信息交流、团结合作，进一步加强工作合作现各项工作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以党建为核心，坚持以法治乡村、平安乡村、和谐乡村建设为主线，加强党建领导，加强治安管理，加强清除黑暗，完善矛盾纠纷多样化等措施，着力推进市区社会管理。</w:t>
      </w:r>
    </w:p>
    <w:p>
      <w:pPr>
        <w:ind w:left="0" w:right="0" w:firstLine="560"/>
        <w:spacing w:before="450" w:after="450" w:line="312" w:lineRule="auto"/>
      </w:pPr>
      <w:r>
        <w:rPr>
          <w:rFonts w:ascii="宋体" w:hAnsi="宋体" w:eastAsia="宋体" w:cs="宋体"/>
          <w:color w:val="000"/>
          <w:sz w:val="28"/>
          <w:szCs w:val="28"/>
        </w:rPr>
        <w:t xml:space="preserve">　　我镇xx村为了更好地提高综合管理服务水平，建设了300平方米的民间服务大厅，集中了办公室、阳光作业，明确了农村整体的所有服务项目，值班，大大提高了服务水平，同时制定了详细的管理制度，村民们做什么矛调委员会由支委主要负责，由村老干部、老党员、老教师组成领导小组，村纠纷矛盾一般在基层得到很好的解决，多年来零访问，综合管理创造良好的发展环境，各项工作齐头并进，取得了令人高兴的成绩。</w:t>
      </w:r>
    </w:p>
    <w:p>
      <w:pPr>
        <w:ind w:left="0" w:right="0" w:firstLine="560"/>
        <w:spacing w:before="450" w:after="450" w:line="312" w:lineRule="auto"/>
      </w:pPr>
      <w:r>
        <w:rPr>
          <w:rFonts w:ascii="宋体" w:hAnsi="宋体" w:eastAsia="宋体" w:cs="宋体"/>
          <w:color w:val="000"/>
          <w:sz w:val="28"/>
          <w:szCs w:val="28"/>
        </w:rPr>
        <w:t xml:space="preserve">　　下一步，我镇继续推进市区社会管理工作，推进社会管理关口，重心下沉，力量下降，巩固社会稳定基础，提高基础管理效能，不提交矛盾，不安全事故，不缺乏服务，全力提高人民群众的获得感、幸福感和安全感，为建设更高水平的安全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【篇十四】市域社会治理现代化总结</w:t>
      </w:r>
    </w:p>
    <w:p>
      <w:pPr>
        <w:ind w:left="0" w:right="0" w:firstLine="560"/>
        <w:spacing w:before="450" w:after="450" w:line="312" w:lineRule="auto"/>
      </w:pPr>
      <w:r>
        <w:rPr>
          <w:rFonts w:ascii="宋体" w:hAnsi="宋体" w:eastAsia="宋体" w:cs="宋体"/>
          <w:color w:val="000"/>
          <w:sz w:val="28"/>
          <w:szCs w:val="28"/>
        </w:rPr>
        <w:t xml:space="preserve">　　市应急局深入学习贯彻习近平总书记关于应急管理工作的重要指示精神，结合总书记关于平安中国建设重要指示精神，认真中央、省市委的部署要求，坚持一手抓安全生产、一手抓社会稳定，加快推进市域社会治理现代化，以平安稳定的社会环境，为夺取疫情防控和经济社会发展“双胜利”为全面建成小康社会提供坚强保障。现将工作进展情况汇报如下：</w:t>
      </w:r>
    </w:p>
    <w:p>
      <w:pPr>
        <w:ind w:left="0" w:right="0" w:firstLine="560"/>
        <w:spacing w:before="450" w:after="450" w:line="312" w:lineRule="auto"/>
      </w:pPr>
      <w:r>
        <w:rPr>
          <w:rFonts w:ascii="宋体" w:hAnsi="宋体" w:eastAsia="宋体" w:cs="宋体"/>
          <w:color w:val="000"/>
          <w:sz w:val="28"/>
          <w:szCs w:val="28"/>
        </w:rPr>
        <w:t xml:space="preserve">　&gt;　一、工作整体推进情况</w:t>
      </w:r>
    </w:p>
    <w:p>
      <w:pPr>
        <w:ind w:left="0" w:right="0" w:firstLine="560"/>
        <w:spacing w:before="450" w:after="450" w:line="312" w:lineRule="auto"/>
      </w:pPr>
      <w:r>
        <w:rPr>
          <w:rFonts w:ascii="宋体" w:hAnsi="宋体" w:eastAsia="宋体" w:cs="宋体"/>
          <w:color w:val="000"/>
          <w:sz w:val="28"/>
          <w:szCs w:val="28"/>
        </w:rPr>
        <w:t xml:space="preserve">　　202_年9月，一是成立领导小组。鹤壁市市域社会治理现代化工作会议召开后，市应急局党委高度重视迅速成立了以党委书记、局长王关明同志为组长，各党委委员为副组长，机关各科室负责人为成员的领导小组，同时对目标任务进行了认真分解，任务明确到科室，印发了《中共鹤壁市应急管理局委员会关于成立市域社会治理现代化工作领导小组及工作任务分解的通知》，明确提出了各项任务完成时间节点。二是建立工作推进机制。根据鹤社治〔202_〕1号文件要求认真推进公共安全组工作。作为公共安全组组长单位，及时召开成员单位联席会议，积极推进各成员单位工作开展，同时建立微信群，加强成员单位之间的沟通、协调，及时收集各成员单位反馈的意见建议，并进行反馈。三是及时上报信息。按照市域社会治理领导办公室要求及时上报了《中共鹤壁市应急管理局委员会关于成立市域社会治理现代化工作领导小组及工作任务分解的通知》、《关于召开市市域社会治理现代化公共安全专项小组推进会的通知》、《公共安全专项小组第一次工作推进会情况汇报》、应急局11月份市域社会治理现代化公共安全组工作情况汇报、市应急局市域社会治理现代化工作这点等工作信息和总结。</w:t>
      </w:r>
    </w:p>
    <w:p>
      <w:pPr>
        <w:ind w:left="0" w:right="0" w:firstLine="560"/>
        <w:spacing w:before="450" w:after="450" w:line="312" w:lineRule="auto"/>
      </w:pPr>
      <w:r>
        <w:rPr>
          <w:rFonts w:ascii="宋体" w:hAnsi="宋体" w:eastAsia="宋体" w:cs="宋体"/>
          <w:color w:val="000"/>
          <w:sz w:val="28"/>
          <w:szCs w:val="28"/>
        </w:rPr>
        <w:t xml:space="preserve">　&gt;　二、具体工作完成情况</w:t>
      </w:r>
    </w:p>
    <w:p>
      <w:pPr>
        <w:ind w:left="0" w:right="0" w:firstLine="560"/>
        <w:spacing w:before="450" w:after="450" w:line="312" w:lineRule="auto"/>
      </w:pPr>
      <w:r>
        <w:rPr>
          <w:rFonts w:ascii="宋体" w:hAnsi="宋体" w:eastAsia="宋体" w:cs="宋体"/>
          <w:color w:val="000"/>
          <w:sz w:val="28"/>
          <w:szCs w:val="28"/>
        </w:rPr>
        <w:t xml:space="preserve">　　1、及时建成平安建设协调机制。一是为提高全市应急管理综合能力，保障人民群众生命财产安全，为全市“两个高质量”发展提供保障，市应急管理局以习近平新时代中国特色社会主义思想为指导，全力保障人民群众生命财产安全，健全应急管理体系，主动适应应急管理新要求，牵头起草并以市政府的名义印发了《鹤壁市人民政府关于改革完善应急管理体系的实施意见》（鹤政〔202_〕20号），成立了鹤壁市人民政府应急救援总指挥部、鹤壁市人民政府专项应急指挥部。二是为深入贯彻落实《中共中央办公厅、国务院办公厅印发的通知》(中办发〔202_〕1号)和《中共河南省委办公厅、河南省人民政府办公厅关于推进城市安全发展的实施意见》(豫办〔202_〕30号)精神,进一步强化城市运行安全保障,有效防范事故发生,提高城市防灾减灾抗灾能力,推动国家安全发展示范城市创建工作,市应急管理局牵头起草并印发了《中共鹤壁市委办公室鹤壁市人民政府办公室关于印发的通知》（鹤办〔202_〕11号），成立了以市委主要领导任第一组长，市政府主要领导为组长，各位副市长为副组长，各县区政府、市直相关单位主要负责同志为成员的创建工作领导小组，并抽调有关部门精干力量组成了工作专班，定期通报工作进展情况。三是市应急管理局紧紧围绕确保安全生产持续平稳，着力提升综合防范水平，大力提高应急救援能力制定了《鹤壁市应急管理局202_年工作要点》，并与各县区局、机关各科室签定了目标责任书。</w:t>
      </w:r>
    </w:p>
    <w:p>
      <w:pPr>
        <w:ind w:left="0" w:right="0" w:firstLine="560"/>
        <w:spacing w:before="450" w:after="450" w:line="312" w:lineRule="auto"/>
      </w:pPr>
      <w:r>
        <w:rPr>
          <w:rFonts w:ascii="宋体" w:hAnsi="宋体" w:eastAsia="宋体" w:cs="宋体"/>
          <w:color w:val="000"/>
          <w:sz w:val="28"/>
          <w:szCs w:val="28"/>
        </w:rPr>
        <w:t xml:space="preserve">　　2、调整充实平安建设领导小组。市应急管理局根据年度工作责任目标和单位实际及时调整充实了综治和平安建设工作工作小组，印发了《鹤壁市应急管理局关于调整综治和平安建设工作领导小组的通知》（鹤应急〔202_〕14号）。</w:t>
      </w:r>
    </w:p>
    <w:p>
      <w:pPr>
        <w:ind w:left="0" w:right="0" w:firstLine="560"/>
        <w:spacing w:before="450" w:after="450" w:line="312" w:lineRule="auto"/>
      </w:pPr>
      <w:r>
        <w:rPr>
          <w:rFonts w:ascii="宋体" w:hAnsi="宋体" w:eastAsia="宋体" w:cs="宋体"/>
          <w:color w:val="000"/>
          <w:sz w:val="28"/>
          <w:szCs w:val="28"/>
        </w:rPr>
        <w:t xml:space="preserve">　　积极做好平安建设宣传教育。市应急管理局积极依托“全国安全生产月”、“国家防灾减灾日”向广大人民群众积极宣传安全生产意识、应急救援以及减灾救灾常识，提高群众的安全意识和特殊时期的应急自救能力。积极发动群众参加网上平安建设满意度调查，提高群众对平安建设的满意度。</w:t>
      </w:r>
    </w:p>
    <w:p>
      <w:pPr>
        <w:ind w:left="0" w:right="0" w:firstLine="560"/>
        <w:spacing w:before="450" w:after="450" w:line="312" w:lineRule="auto"/>
      </w:pPr>
      <w:r>
        <w:rPr>
          <w:rFonts w:ascii="宋体" w:hAnsi="宋体" w:eastAsia="宋体" w:cs="宋体"/>
          <w:color w:val="000"/>
          <w:sz w:val="28"/>
          <w:szCs w:val="28"/>
        </w:rPr>
        <w:t xml:space="preserve">　　3、行业平安建设。按市委政法委的安排部署，市应急局积极配合各行业主管部门制定行业平安建设标准，严格对照标准对创建单位进行了检查验收。</w:t>
      </w:r>
    </w:p>
    <w:p>
      <w:pPr>
        <w:ind w:left="0" w:right="0" w:firstLine="560"/>
        <w:spacing w:before="450" w:after="450" w:line="312" w:lineRule="auto"/>
      </w:pPr>
      <w:r>
        <w:rPr>
          <w:rFonts w:ascii="宋体" w:hAnsi="宋体" w:eastAsia="宋体" w:cs="宋体"/>
          <w:color w:val="000"/>
          <w:sz w:val="28"/>
          <w:szCs w:val="28"/>
        </w:rPr>
        <w:t xml:space="preserve">　　4、依托平安建设协调机制，健全矛盾风险联运处置机制和工作预案。一是为确保新中国建立七十周年系列活动期间全局治安大局平稳，市应急局制定了《矛盾纠纷大排查大化解暨命案防范百日行动方案》，深入摸底，全面排查，及时消除隐患，妥善解决群众利益。自8月底起，共排查重点人群10人，落实化解稳控措施10人；重点部位共排查38处，发现问题13个，化解问题13个。双化解率均达到100%。二是为贯彻落实中办、国办《关于全面加强危险化学品安全专项整治三年行动实施方案》以及全国危险化学品安全生产片区视频座谈会部署，河南省积极参与国家关于开展危险化学品双重预防建设试点省，市委、市政府同时将双重预防体系建设工作列入市深化改革重点事项，市应急局及时跟进，出台了《鹤壁市深化安全生产风险隐患双重预防体系实施方案》、《鹤壁市202_年全面推进安全生产风险隐患双重预防建设工作方案》，明确工作目标、实施步骤、重点任务和责任分工，取得了良好成绩，鹤壁市政府作为典型代表在全省双重预防体系建设暨专项整治三年行动推进会上作了发言。三是202_年以来，市应急管理局党委，积极推进“四大一送”常态化，持续开展系列活动，认真制定工作计划和工作台账，确保各项工作取得实效。</w:t>
      </w:r>
    </w:p>
    <w:p>
      <w:pPr>
        <w:ind w:left="0" w:right="0" w:firstLine="560"/>
        <w:spacing w:before="450" w:after="450" w:line="312" w:lineRule="auto"/>
      </w:pPr>
      <w:r>
        <w:rPr>
          <w:rFonts w:ascii="宋体" w:hAnsi="宋体" w:eastAsia="宋体" w:cs="宋体"/>
          <w:color w:val="000"/>
          <w:sz w:val="28"/>
          <w:szCs w:val="28"/>
        </w:rPr>
        <w:t xml:space="preserve">　　5、完善平安乡镇（街道）、村（社区）创建标准及验收命名办法。按市委政法委安排部署，积极参与相关单位的平安乡镇（街道）、村（社区）创建标准及验收命名办法。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2025-04-01T08:01:35+08:00</dcterms:created>
  <dcterms:modified xsi:type="dcterms:W3CDTF">2025-04-01T08:01:35+08:00</dcterms:modified>
</cp:coreProperties>
</file>

<file path=docProps/custom.xml><?xml version="1.0" encoding="utf-8"?>
<Properties xmlns="http://schemas.openxmlformats.org/officeDocument/2006/custom-properties" xmlns:vt="http://schemas.openxmlformats.org/officeDocument/2006/docPropsVTypes"/>
</file>