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专题党课讲稿：总结历史经验传承红色基因三篇</w:t>
      </w:r>
      <w:bookmarkEnd w:id="1"/>
    </w:p>
    <w:p>
      <w:pPr>
        <w:jc w:val="center"/>
        <w:spacing w:before="0" w:after="450"/>
      </w:pPr>
      <w:r>
        <w:rPr>
          <w:rFonts w:ascii="Arial" w:hAnsi="Arial" w:eastAsia="Arial" w:cs="Arial"/>
          <w:color w:val="999999"/>
          <w:sz w:val="20"/>
          <w:szCs w:val="20"/>
        </w:rPr>
        <w:t xml:space="preserve">来源：网络  作者：雨后彩虹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红色基因是一种革命精神的传承，红色，象征光明，凝聚力量，引领未来。本站今天为大家精心准备了专题党课讲稿：总结历史经验传承红色基因，希望对大家有所帮助!　　专题党课讲稿：总结历史经验传承红色基因1　　2月20日，习近平总书记出席党史学习教育动...</w:t>
      </w:r>
    </w:p>
    <w:p>
      <w:pPr>
        <w:ind w:left="0" w:right="0" w:firstLine="560"/>
        <w:spacing w:before="450" w:after="450" w:line="312" w:lineRule="auto"/>
      </w:pPr>
      <w:r>
        <w:rPr>
          <w:rFonts w:ascii="宋体" w:hAnsi="宋体" w:eastAsia="宋体" w:cs="宋体"/>
          <w:color w:val="000"/>
          <w:sz w:val="28"/>
          <w:szCs w:val="28"/>
        </w:rPr>
        <w:t xml:space="preserve">红色基因是一种革命精神的传承，红色，象征光明，凝聚力量，引领未来。本站今天为大家精心准备了专题党课讲稿：总结历史经验传承红色基因，希望对大家有所帮助![_TAG_h2]　　专题党课讲稿：总结历史经验传承红色基因1</w:t>
      </w:r>
    </w:p>
    <w:p>
      <w:pPr>
        <w:ind w:left="0" w:right="0" w:firstLine="560"/>
        <w:spacing w:before="450" w:after="450" w:line="312" w:lineRule="auto"/>
      </w:pPr>
      <w:r>
        <w:rPr>
          <w:rFonts w:ascii="宋体" w:hAnsi="宋体" w:eastAsia="宋体" w:cs="宋体"/>
          <w:color w:val="000"/>
          <w:sz w:val="28"/>
          <w:szCs w:val="28"/>
        </w:rPr>
        <w:t xml:space="preserve">　　2月20日，习近平总书记出席党史学习教育动员大会并发表重要讲话，强调全党同志要做到学史明理、学史增信、学史崇德、学史力行，学党史、悟思想、办实事、开新局，以昂扬姿态奋力开启全面建设社会主义现代化国家新征程，以优异成绩迎接建党一百周年。全体党员同志需严肃认真贯彻落实总书记重要讲话精神，做到“身”“心”“行”立即就位，学好、学深、学实党史，做党史学习的“标兵”。需在扎实学习党史中凝聚共识、形成合力，共同投入社会主义现代化建设新征程，为建设党和人民事业做出贡献、体现担当。</w:t>
      </w:r>
    </w:p>
    <w:p>
      <w:pPr>
        <w:ind w:left="0" w:right="0" w:firstLine="560"/>
        <w:spacing w:before="450" w:after="450" w:line="312" w:lineRule="auto"/>
      </w:pPr>
      <w:r>
        <w:rPr>
          <w:rFonts w:ascii="宋体" w:hAnsi="宋体" w:eastAsia="宋体" w:cs="宋体"/>
          <w:color w:val="000"/>
          <w:sz w:val="28"/>
          <w:szCs w:val="28"/>
        </w:rPr>
        <w:t xml:space="preserve">　　“身”就位，做到全身以赴，成为以身作则的“标兵”。“百尺竿头须进步，十方世界是全身。”党史学习立足千秋伟业至关重要，伴随此刻动员号角已然吹响，全体党员同志需立即全身以赴，真真实实投入到党史学习过程中。一寸光阴一寸金，党员同志们需做到“身”就位，以时不我待、只争朝夕的干劲，认真参与到党史学习。要以身作则、成为表率，用身体力行的实际行动展示当代党员的饱满“精气神”，发挥主观能动性，勇于冲锋在党史学习“一线”。务必切实扛起党史学习的首位责任，切勿临阵退缩、畏难不前。要以“身”动的切实举措，积极努力成为学习的榜样模范，做学习党史的“标兵”。</w:t>
      </w:r>
    </w:p>
    <w:p>
      <w:pPr>
        <w:ind w:left="0" w:right="0" w:firstLine="560"/>
        <w:spacing w:before="450" w:after="450" w:line="312" w:lineRule="auto"/>
      </w:pPr>
      <w:r>
        <w:rPr>
          <w:rFonts w:ascii="宋体" w:hAnsi="宋体" w:eastAsia="宋体" w:cs="宋体"/>
          <w:color w:val="000"/>
          <w:sz w:val="28"/>
          <w:szCs w:val="28"/>
        </w:rPr>
        <w:t xml:space="preserve">　　“心”就位，树牢思想意识，成为专心致志的“标兵”。“今夫弈之为数，小数也；</w:t>
      </w:r>
    </w:p>
    <w:p>
      <w:pPr>
        <w:ind w:left="0" w:right="0" w:firstLine="560"/>
        <w:spacing w:before="450" w:after="450" w:line="312" w:lineRule="auto"/>
      </w:pPr>
      <w:r>
        <w:rPr>
          <w:rFonts w:ascii="宋体" w:hAnsi="宋体" w:eastAsia="宋体" w:cs="宋体"/>
          <w:color w:val="000"/>
          <w:sz w:val="28"/>
          <w:szCs w:val="28"/>
        </w:rPr>
        <w:t xml:space="preserve">　　不专心致志，则不得也。”学习党史若不用心，仅仅做到“身”到，则难以全神贯注、全面投入，从而无法习得百年党史所蕴含的深厚底蕴与丰富哲理，难免导致徒劳无功。全体党员需引以为戒，既要实现“身”到，更要保证“心”到，做到“心”就位。要牢固树立学好党史的思想意识，把牢思想观，坚持高点站位、心无二用，在一心一意学习党史中领悟党的奋斗历程、汲取成长动力、探索建设思路。要切实做到“专心致志”，成为党史学习的“标兵”，在心无旁骛、潜心笃志中挖掘党史蕴含的“发展宝藏”。</w:t>
      </w:r>
    </w:p>
    <w:p>
      <w:pPr>
        <w:ind w:left="0" w:right="0" w:firstLine="560"/>
        <w:spacing w:before="450" w:after="450" w:line="312" w:lineRule="auto"/>
      </w:pPr>
      <w:r>
        <w:rPr>
          <w:rFonts w:ascii="宋体" w:hAnsi="宋体" w:eastAsia="宋体" w:cs="宋体"/>
          <w:color w:val="000"/>
          <w:sz w:val="28"/>
          <w:szCs w:val="28"/>
        </w:rPr>
        <w:t xml:space="preserve">　　“行”就位，办好百姓实事，成为起而行之的“标兵”。“纸上得来终觉浅，绝知此事要躬行。”党史学习的目的在于学史明理、学史增信、学史崇德、学史力行，终需通过实践检验学习成效。因此，在做到“身”“心”俱到学习党史的基础上，全体党员同志还需要通过实践运用好党史。江山就是人民，人民就是江山。需做到“行”就位，厚植“人民至上”情怀，在真真实实、全心全意服务人民的具体实践中体现党史学习的丰富成果。要积极且擅于从党史吸收治国理政之道，运用百年党员蕴含的深厚智慧与思路经验，在新时代实现继往开来、传承出新，从而办好件件百姓实事、全面增进民生福祉，在起而行之中做党史学习的“标兵”。</w:t>
      </w:r>
    </w:p>
    <w:p>
      <w:pPr>
        <w:ind w:left="0" w:right="0" w:firstLine="560"/>
        <w:spacing w:before="450" w:after="450" w:line="312" w:lineRule="auto"/>
      </w:pPr>
      <w:r>
        <w:rPr>
          <w:rFonts w:ascii="黑体" w:hAnsi="黑体" w:eastAsia="黑体" w:cs="黑体"/>
          <w:color w:val="000000"/>
          <w:sz w:val="36"/>
          <w:szCs w:val="36"/>
          <w:b w:val="1"/>
          <w:bCs w:val="1"/>
        </w:rPr>
        <w:t xml:space="preserve">　　专题党课讲稿：总结历史经验传承红色基因2</w:t>
      </w:r>
    </w:p>
    <w:p>
      <w:pPr>
        <w:ind w:left="0" w:right="0" w:firstLine="560"/>
        <w:spacing w:before="450" w:after="450" w:line="312" w:lineRule="auto"/>
      </w:pPr>
      <w:r>
        <w:rPr>
          <w:rFonts w:ascii="宋体" w:hAnsi="宋体" w:eastAsia="宋体" w:cs="宋体"/>
          <w:color w:val="000"/>
          <w:sz w:val="28"/>
          <w:szCs w:val="28"/>
        </w:rPr>
        <w:t xml:space="preserve">　　2月20日，党史学习教育动员大会在北京召开。习近平总书记出席会议并发表重要讲话，对党史学习教育进行了全面动员和部署。</w:t>
      </w:r>
    </w:p>
    <w:p>
      <w:pPr>
        <w:ind w:left="0" w:right="0" w:firstLine="560"/>
        <w:spacing w:before="450" w:after="450" w:line="312" w:lineRule="auto"/>
      </w:pPr>
      <w:r>
        <w:rPr>
          <w:rFonts w:ascii="宋体" w:hAnsi="宋体" w:eastAsia="宋体" w:cs="宋体"/>
          <w:color w:val="000"/>
          <w:sz w:val="28"/>
          <w:szCs w:val="28"/>
        </w:rPr>
        <w:t xml:space="preserve">　　开展党史学习教育，是奋力开启全面建设社会主义现代化国家新征程的开端之举，是实现伟大复兴中国梦的夯基之策。要进一步开展好党史的学习教育，需要做足做细做实学习教育的全过程，充分落实党的领导责任、党史的编订责任、党员的主体责任、群众的全员学习责任。</w:t>
      </w:r>
    </w:p>
    <w:p>
      <w:pPr>
        <w:ind w:left="0" w:right="0" w:firstLine="560"/>
        <w:spacing w:before="450" w:after="450" w:line="312" w:lineRule="auto"/>
      </w:pPr>
      <w:r>
        <w:rPr>
          <w:rFonts w:ascii="宋体" w:hAnsi="宋体" w:eastAsia="宋体" w:cs="宋体"/>
          <w:color w:val="000"/>
          <w:sz w:val="28"/>
          <w:szCs w:val="28"/>
        </w:rPr>
        <w:t xml:space="preserve">　　落实党的领导责任，做好党史学习教育统筹。党史学习教育是一项自上而下的政治领导任务，各级党组织第一书记要提升政治认识，把第一责任人责任摆在首位，为党史学习教育把好舵，严格按照上级党组织的安排部署结合自身实际充分建立起党组织学习教育计划，对党员开展好党史学习教育工作严格监督、严格把控。特别要通过早学一小步、多学一刻钟率先垂范，增强领导本领，积极将第一书记“领头雁”作用发挥到实处。</w:t>
      </w:r>
    </w:p>
    <w:p>
      <w:pPr>
        <w:ind w:left="0" w:right="0" w:firstLine="560"/>
        <w:spacing w:before="450" w:after="450" w:line="312" w:lineRule="auto"/>
      </w:pPr>
      <w:r>
        <w:rPr>
          <w:rFonts w:ascii="宋体" w:hAnsi="宋体" w:eastAsia="宋体" w:cs="宋体"/>
          <w:color w:val="000"/>
          <w:sz w:val="28"/>
          <w:szCs w:val="28"/>
        </w:rPr>
        <w:t xml:space="preserve">　　落实党史编订责任，做好党史学习规范动作。党史学习教育是深化我党内生动力的重要举措，是一项政治性强、规范性强、执行力强的政治引导工作，党史编订要做到严实相当，为党史学习教育作好画、写明线、把清脉，做到全党统一，步调一致，积极为新时代党内政治学习教育夯实基调。要切实结合各地红色事迹、红色人物，通过实地查看、“老人”访问、文献查阅等方式，编订具有地方特色的党史学习教育册，这不仅将一些耳熟能详的党史进行学习教育，更能增加党员对本地党史教育的政治认同感、归属感和自豪感。</w:t>
      </w:r>
    </w:p>
    <w:p>
      <w:pPr>
        <w:ind w:left="0" w:right="0" w:firstLine="560"/>
        <w:spacing w:before="450" w:after="450" w:line="312" w:lineRule="auto"/>
      </w:pPr>
      <w:r>
        <w:rPr>
          <w:rFonts w:ascii="宋体" w:hAnsi="宋体" w:eastAsia="宋体" w:cs="宋体"/>
          <w:color w:val="000"/>
          <w:sz w:val="28"/>
          <w:szCs w:val="28"/>
        </w:rPr>
        <w:t xml:space="preserve">　　落实党建主体责任，使党史学习“生根开花”。党史学习教育是针对党员、为了党员的政治提升任务。全体党员要充分践行好党史学习的主体责任，处处学、时时学、久久学，不断深化党员本色，以史明志、以史修身、以史力行，不断武装自己、提升素质，为新时代中国特色社会主义的发展坚强信心，为实现中国梦坚定信念，永担不忘初心牢记使命的政治使命。要时刻与群众保持密切联系，践行好群众路线，引导党史学习教育在全党、全国各族人民之间生根，不断绽放新时代党的政治之花、民生之花、富强之花。</w:t>
      </w:r>
    </w:p>
    <w:p>
      <w:pPr>
        <w:ind w:left="0" w:right="0" w:firstLine="560"/>
        <w:spacing w:before="450" w:after="450" w:line="312" w:lineRule="auto"/>
      </w:pPr>
      <w:r>
        <w:rPr>
          <w:rFonts w:ascii="宋体" w:hAnsi="宋体" w:eastAsia="宋体" w:cs="宋体"/>
          <w:color w:val="000"/>
          <w:sz w:val="28"/>
          <w:szCs w:val="28"/>
        </w:rPr>
        <w:t xml:space="preserve">　　落实帮带群众责任，使党史学习“全面覆盖”。“不知过去，无以图未来”。党史学习教育不仅仅是针对党员的政治提升任务，更是我党在向学习型社会发展过程中开展的一项全民性学习。中国共产党自诞生以来便不断带领中华民族进行斗争发展进步富强，202_年是决战决胜脱贫攻坚战后的第一年，是奋力开启全面建设社会主义现代化国家新征程的开端之年，在接下来的奋斗历程中，无论是第一产业、第二产业还是第三产业都将面临新一轮的挑战，因此，唯有深入学习党史才能增强面对困难的本领，才能不断夯实中华儿女的精神力量，以“任尔东南西北风”的积极态度应对世界发展浪潮的风暴。</w:t>
      </w:r>
    </w:p>
    <w:p>
      <w:pPr>
        <w:ind w:left="0" w:right="0" w:firstLine="560"/>
        <w:spacing w:before="450" w:after="450" w:line="312" w:lineRule="auto"/>
      </w:pPr>
      <w:r>
        <w:rPr>
          <w:rFonts w:ascii="黑体" w:hAnsi="黑体" w:eastAsia="黑体" w:cs="黑体"/>
          <w:color w:val="000000"/>
          <w:sz w:val="36"/>
          <w:szCs w:val="36"/>
          <w:b w:val="1"/>
          <w:bCs w:val="1"/>
        </w:rPr>
        <w:t xml:space="preserve">　　专题党课讲稿：总结历史经验传承红色基因3</w:t>
      </w:r>
    </w:p>
    <w:p>
      <w:pPr>
        <w:ind w:left="0" w:right="0" w:firstLine="560"/>
        <w:spacing w:before="450" w:after="450" w:line="312" w:lineRule="auto"/>
      </w:pPr>
      <w:r>
        <w:rPr>
          <w:rFonts w:ascii="宋体" w:hAnsi="宋体" w:eastAsia="宋体" w:cs="宋体"/>
          <w:color w:val="000"/>
          <w:sz w:val="28"/>
          <w:szCs w:val="28"/>
        </w:rPr>
        <w:t xml:space="preserve">　　中国共产党党员是具有共产主义觉悟的先锋战士，是各个领域的先进分子，是贯彻落实国家大政方针的践行者，是中华民族通往伟大复兴之路上的红旗手，每15~16个中国人中就有1名中国共产党员，教育管理好党员就是实现“两个百年”宏伟目标以及实现中华民族伟大复兴“中国梦”的“快捷键”。而如何做好8900多万党员的教育管理工作，是当下一项亟待解决的紧迫任务。近日，中共中央印发的《中国共产党党员教育管理工作条例》(以下简称《条例》)就正面回答了面对新困难、新挑战，各党组织如何结合实际加强党员教育管理，建设一支信念坚定、政治可靠、素质优良的党员队伍。</w:t>
      </w:r>
    </w:p>
    <w:p>
      <w:pPr>
        <w:ind w:left="0" w:right="0" w:firstLine="560"/>
        <w:spacing w:before="450" w:after="450" w:line="312" w:lineRule="auto"/>
      </w:pPr>
      <w:r>
        <w:rPr>
          <w:rFonts w:ascii="宋体" w:hAnsi="宋体" w:eastAsia="宋体" w:cs="宋体"/>
          <w:color w:val="000"/>
          <w:sz w:val="28"/>
          <w:szCs w:val="28"/>
        </w:rPr>
        <w:t xml:space="preserve">　　举旗定向，塑造高度的政治自觉。在部队行进的过程中，旗手的行进方向决定了整个队伍的行进方向。因此，共产党员作为“红旗手”，最重要的素质就是政治素质，衡量共产党员就要把政治标准放在首位。《条例》要求，在教育党员的过程中通过政治教育和政治训练，使党员提高政治觉悟和政治能力，严守政治纪律和政治规矩，帮助他们树牢“四个意识”，坚定“四个自信”，做到“两个维护”。在管理党员时要经常性开展谈心谈话，关注党员思想动态，对党员苗头性、倾向性的思想转变及时提醒、咬耳扯袖，保持共产党员的纯洁性，始终同以习近平同志为核心的党中央一道，向着中华民族伟大复兴的方向奋勇前进。</w:t>
      </w:r>
    </w:p>
    <w:p>
      <w:pPr>
        <w:ind w:left="0" w:right="0" w:firstLine="560"/>
        <w:spacing w:before="450" w:after="450" w:line="312" w:lineRule="auto"/>
      </w:pPr>
      <w:r>
        <w:rPr>
          <w:rFonts w:ascii="宋体" w:hAnsi="宋体" w:eastAsia="宋体" w:cs="宋体"/>
          <w:color w:val="000"/>
          <w:sz w:val="28"/>
          <w:szCs w:val="28"/>
        </w:rPr>
        <w:t xml:space="preserve">　　一马当先，打磨过硬的能力素质。身为旗手一定要走在队伍的最前列，才能始终带领队伍向着预定的方向有序前进，因此一名优秀的旗手一定是队伍中速度、体力、耐力最优秀的那一个。同理，在一个队伍中，党员要想担任好“红旗手”的角色，就要通过不断地学习，武装自己的头脑，磨炼自己的毅力，增强自己的能力。针对提升党员能力素质的问题，《条例》提出了用习近平新时代中国特色社会主义思想武装全体党员，也强调了加强政治理论教育，开展党的宗旨教育、革命传统教育、知识技能教育等多种形式的教育，着力从根本上帮助党员提升能力素质，确保在各个领域始终保持共产党员的先进性。</w:t>
      </w:r>
    </w:p>
    <w:p>
      <w:pPr>
        <w:ind w:left="0" w:right="0" w:firstLine="560"/>
        <w:spacing w:before="450" w:after="450" w:line="312" w:lineRule="auto"/>
      </w:pPr>
      <w:r>
        <w:rPr>
          <w:rFonts w:ascii="宋体" w:hAnsi="宋体" w:eastAsia="宋体" w:cs="宋体"/>
          <w:color w:val="000"/>
          <w:sz w:val="28"/>
          <w:szCs w:val="28"/>
        </w:rPr>
        <w:t xml:space="preserve">　　舍我其谁，践行“无我”的奉献精神。“我将无我，不负人民”是习近平总书记作为一名共产党人的肺腑之言。古往今来在战斗中，旗手始终是敌方重点冲击的对象，一旦被斩帅夺旗，就失去了胜利的机会，因此，一名合格的旗手就需要舍我其谁的牺牲奉献精神和高度的责任感，面对困难与危险绝不逃跑。共产党员肩负着重大的历史任务，在建设社会主义事业的伟大进程中，有许许多多同习近平同志一样，以“无我”的奉献精神践行共产党员的责任与使命的先锋模范，未来，中华民族伟大复兴的道路上我们还需要更多的党员来担当奉献，把共产主义的“红旗”传递下去。《条例》明确了每一名共产党员都应该做平常时候看得出来、关键时刻站得出来、危急关头豁得出来的先锋模范，让“无我”的奉献精神像“红旗手”手中的那面“红旗”一样，在一代又一代共产党人的手中传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2025-04-03T04:13:55+08:00</dcterms:created>
  <dcterms:modified xsi:type="dcterms:W3CDTF">2025-04-03T04:13:55+08:00</dcterms:modified>
</cp:coreProperties>
</file>

<file path=docProps/custom.xml><?xml version="1.0" encoding="utf-8"?>
<Properties xmlns="http://schemas.openxmlformats.org/officeDocument/2006/custom-properties" xmlns:vt="http://schemas.openxmlformats.org/officeDocument/2006/docPropsVTypes"/>
</file>