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应届毕业生实习工作总结5篇</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实习工作总结5篇工作到一段时间，就要对过去的工作进行一个总结，更有益于自己以后的发展。找出经验教训，发现规律性的东西，使感性认识上升到理性认识。今天小编在这给大家整理了一些应届毕业生实习工作总结，我们一起来看看吧!应届毕业生实...</w:t>
      </w:r>
    </w:p>
    <w:p>
      <w:pPr>
        <w:ind w:left="0" w:right="0" w:firstLine="560"/>
        <w:spacing w:before="450" w:after="450" w:line="312" w:lineRule="auto"/>
      </w:pPr>
      <w:r>
        <w:rPr>
          <w:rFonts w:ascii="宋体" w:hAnsi="宋体" w:eastAsia="宋体" w:cs="宋体"/>
          <w:color w:val="000"/>
          <w:sz w:val="28"/>
          <w:szCs w:val="28"/>
        </w:rPr>
        <w:t xml:space="preserve">关于应届毕业生实习工作总结5篇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找出经验教训，发现规律性的东西，使感性认识上升到理性认识。今天小编在这给大家整理了一些应届毕业生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应届毕业生实习工作总结1</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&gt;应届毕业生实习工作总结2</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&gt;应届毕业生实习工作总结3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w:t>
      </w:r>
    </w:p>
    <w:p>
      <w:pPr>
        <w:ind w:left="0" w:right="0" w:firstLine="560"/>
        <w:spacing w:before="450" w:after="450" w:line="312" w:lineRule="auto"/>
      </w:pPr>
      <w:r>
        <w:rPr>
          <w:rFonts w:ascii="宋体" w:hAnsi="宋体" w:eastAsia="宋体" w:cs="宋体"/>
          <w:color w:val="000"/>
          <w:sz w:val="28"/>
          <w:szCs w:val="28"/>
        </w:rPr>
        <w:t xml:space="preserve">&gt;应届毕业生实习工作总结4</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宋体" w:hAnsi="宋体" w:eastAsia="宋体" w:cs="宋体"/>
          <w:color w:val="000"/>
          <w:sz w:val="28"/>
          <w:szCs w:val="28"/>
        </w:rPr>
        <w:t xml:space="preserve">&gt;应届毕业生实习工作总结5</w:t>
      </w:r>
    </w:p>
    <w:p>
      <w:pPr>
        <w:ind w:left="0" w:right="0" w:firstLine="560"/>
        <w:spacing w:before="450" w:after="450" w:line="312" w:lineRule="auto"/>
      </w:pPr>
      <w:r>
        <w:rPr>
          <w:rFonts w:ascii="宋体" w:hAnsi="宋体" w:eastAsia="宋体" w:cs="宋体"/>
          <w:color w:val="000"/>
          <w:sz w:val="28"/>
          <w:szCs w:val="28"/>
        </w:rPr>
        <w:t xml:space="preserve">20__年，我社在县联社领导正确领导下，认真贯彻落实各项工作，按照“稳健经营、稳步发展”的经营理念，植根于农村，服务于“三农”，转变工作作风、拓展业务市场、强化内部管理、提高队伍素质，在全社员工共同努力下，各项工作实现了快速健康发展。现将我社20__年度会计工作总结如下：</w:t>
      </w:r>
    </w:p>
    <w:p>
      <w:pPr>
        <w:ind w:left="0" w:right="0" w:firstLine="560"/>
        <w:spacing w:before="450" w:after="450" w:line="312" w:lineRule="auto"/>
      </w:pPr>
      <w:r>
        <w:rPr>
          <w:rFonts w:ascii="宋体" w:hAnsi="宋体" w:eastAsia="宋体" w:cs="宋体"/>
          <w:color w:val="000"/>
          <w:sz w:val="28"/>
          <w:szCs w:val="28"/>
        </w:rPr>
        <w:t xml:space="preserve">一、印章的管理：</w:t>
      </w:r>
    </w:p>
    <w:p>
      <w:pPr>
        <w:ind w:left="0" w:right="0" w:firstLine="560"/>
        <w:spacing w:before="450" w:after="450" w:line="312" w:lineRule="auto"/>
      </w:pPr>
      <w:r>
        <w:rPr>
          <w:rFonts w:ascii="宋体" w:hAnsi="宋体" w:eastAsia="宋体" w:cs="宋体"/>
          <w:color w:val="000"/>
          <w:sz w:val="28"/>
          <w:szCs w:val="28"/>
        </w:rPr>
        <w:t xml:space="preserve">(一)严格印章管理规章制度。根据《枞阳县农村信用合作联社印章管理办法》规定，我社积极组织员工进行认真的学习，同时规范印章管理和使用，确保用印的安全、方便，杜绝各种违规用印行为。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二、重要空白凭证的管理：根据《县农村信用合作联社重要空白凭证管理办法》，我社坚持“证印分管，证押分管”的原则。实行专人负责，入库保管，并定期进行账、证核对，保证账实相符。严格实行“专人管理，入库(箱)保管”，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三、库存现金的管理：加强库存现金限额管理，加大力度对库存残损币的清点，及时上缴，科学地置留库存现金。根据业务的需求，采取灵活、安全、高效地调拨现金，降低库存现金占用率。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四、抵、质押物品的管理：抵、质押物品能做到专人入库保管，社主任、安全员、会计人员能做到定期查库，确保帐实相符。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五、带领前台员工业务学习情况：基本上能做到按周组织职工学习会计专业知识、联社各类文件精神、相关制度及通知，同时，建立了业务基础知识和规章制度学习制度，做到学习有记载，每月学习不少于4次。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六、手工账册的建立、记账和账务管理工作情况：能按财务会计部下发的规范的账簿建立、记账。我社建立规范的手工分户账册有“1321应收利息”、“1391其他应收款”、“2431应解汇款”、“2621其他应付款”、“5011利息收入”、、“5321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七、费用的管理与控制：严格按照联社规定比例与限额，进行财务核算与费用管理;所有费用严格执执行“三签”制度，超支费用实行先审批后入账。本年度无不合规费用单据入账和超联社规定费用限额。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八、内外账对账情况：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总结20__年度的工作，我感到还存在着以下几方面的差距与不足，有待新的一年中加以整改和落实：</w:t>
      </w:r>
    </w:p>
    <w:p>
      <w:pPr>
        <w:ind w:left="0" w:right="0" w:firstLine="560"/>
        <w:spacing w:before="450" w:after="450" w:line="312" w:lineRule="auto"/>
      </w:pPr>
      <w:r>
        <w:rPr>
          <w:rFonts w:ascii="宋体" w:hAnsi="宋体" w:eastAsia="宋体" w:cs="宋体"/>
          <w:color w:val="000"/>
          <w:sz w:val="28"/>
          <w:szCs w:val="28"/>
        </w:rPr>
        <w:t xml:space="preserve">一是员工之间素质差距较大，团队精神有待提高。</w:t>
      </w:r>
    </w:p>
    <w:p>
      <w:pPr>
        <w:ind w:left="0" w:right="0" w:firstLine="560"/>
        <w:spacing w:before="450" w:after="450" w:line="312" w:lineRule="auto"/>
      </w:pPr>
      <w:r>
        <w:rPr>
          <w:rFonts w:ascii="宋体" w:hAnsi="宋体" w:eastAsia="宋体" w:cs="宋体"/>
          <w:color w:val="000"/>
          <w:sz w:val="28"/>
          <w:szCs w:val="28"/>
        </w:rPr>
        <w:t xml:space="preserve">二是存款总量不稳定，筹集资措施有待加强。</w:t>
      </w:r>
    </w:p>
    <w:p>
      <w:pPr>
        <w:ind w:left="0" w:right="0" w:firstLine="560"/>
        <w:spacing w:before="450" w:after="450" w:line="312" w:lineRule="auto"/>
      </w:pPr>
      <w:r>
        <w:rPr>
          <w:rFonts w:ascii="宋体" w:hAnsi="宋体" w:eastAsia="宋体" w:cs="宋体"/>
          <w:color w:val="000"/>
          <w:sz w:val="28"/>
          <w:szCs w:val="28"/>
        </w:rPr>
        <w:t xml:space="preserve">三是内部管理和内控制度有待继续加强。[_TAG_h2]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2025-04-04T09:26:19+08:00</dcterms:created>
  <dcterms:modified xsi:type="dcterms:W3CDTF">2025-04-04T09:26:19+08:00</dcterms:modified>
</cp:coreProperties>
</file>

<file path=docProps/custom.xml><?xml version="1.0" encoding="utf-8"?>
<Properties xmlns="http://schemas.openxmlformats.org/officeDocument/2006/custom-properties" xmlns:vt="http://schemas.openxmlformats.org/officeDocument/2006/docPropsVTypes"/>
</file>