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纪委办公室贯彻落实中央八项规定及其实施细则精神工作总结</w:t>
      </w:r>
      <w:bookmarkEnd w:id="1"/>
    </w:p>
    <w:p>
      <w:pPr>
        <w:jc w:val="center"/>
        <w:spacing w:before="0" w:after="450"/>
      </w:pPr>
      <w:r>
        <w:rPr>
          <w:rFonts w:ascii="Arial" w:hAnsi="Arial" w:eastAsia="Arial" w:cs="Arial"/>
          <w:color w:val="999999"/>
          <w:sz w:val="20"/>
          <w:szCs w:val="20"/>
        </w:rPr>
        <w:t xml:space="preserve">来源：网络  作者：花开彼岸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纪委办公室贯彻落实中央八项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纪委办公室贯彻落实中央八项规定及其实施细则精神工作总结，供大家参考选择。[_TAG_h2]　　纪委办公室贯彻落实中央八项规定及其实施细则精神工作总结</w:t>
      </w:r>
    </w:p>
    <w:p>
      <w:pPr>
        <w:ind w:left="0" w:right="0" w:firstLine="560"/>
        <w:spacing w:before="450" w:after="450" w:line="312" w:lineRule="auto"/>
      </w:pPr>
      <w:r>
        <w:rPr>
          <w:rFonts w:ascii="宋体" w:hAnsi="宋体" w:eastAsia="宋体" w:cs="宋体"/>
          <w:color w:val="000"/>
          <w:sz w:val="28"/>
          <w:szCs w:val="28"/>
        </w:rPr>
        <w:t xml:space="preserve">今年以来，我办全面贯彻党的十九大精神，深入贯彻落实习近平同志为核心的党中央持之以恒正风肃纪的新部署新要求，加大工作力度，强化措施，大力解决突出问题，持续有力推动中央八项规定精神落到实处、见到实效。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(一)加强组织领导，层层传达部署</w:t>
      </w:r>
    </w:p>
    <w:p>
      <w:pPr>
        <w:ind w:left="0" w:right="0" w:firstLine="560"/>
        <w:spacing w:before="450" w:after="450" w:line="312" w:lineRule="auto"/>
      </w:pPr>
      <w:r>
        <w:rPr>
          <w:rFonts w:ascii="宋体" w:hAnsi="宋体" w:eastAsia="宋体" w:cs="宋体"/>
          <w:color w:val="000"/>
          <w:sz w:val="28"/>
          <w:szCs w:val="28"/>
        </w:rPr>
        <w:t xml:space="preserve">高度重视执行中央八项规定精神工作，制定工作实施方案，成立以办公室党组书记任组长，党组成员为副组长，各股室负责人为成员的工作领导小组。年初及时召开办公室党组会议专题研究，组织召开全体干部职工大会进行动员部署;年中集中分析研究，认真开展“回头看”，坚持领导带头自查自纠。制定党组及班子成员党风廉政建设主体责任工作清单，明确要求贯彻落实中央八项规定精神，定期排查和治理作风建设方面问题，领导班子率先垂范，抓早抓小，动辄则咎，持之以恒贯彻执行八项规定精神。</w:t>
      </w:r>
    </w:p>
    <w:p>
      <w:pPr>
        <w:ind w:left="0" w:right="0" w:firstLine="560"/>
        <w:spacing w:before="450" w:after="450" w:line="312" w:lineRule="auto"/>
      </w:pPr>
      <w:r>
        <w:rPr>
          <w:rFonts w:ascii="宋体" w:hAnsi="宋体" w:eastAsia="宋体" w:cs="宋体"/>
          <w:color w:val="000"/>
          <w:sz w:val="28"/>
          <w:szCs w:val="28"/>
        </w:rPr>
        <w:t xml:space="preserve">(二)强化舆论宣传，营造良好氛围</w:t>
      </w:r>
    </w:p>
    <w:p>
      <w:pPr>
        <w:ind w:left="0" w:right="0" w:firstLine="560"/>
        <w:spacing w:before="450" w:after="450" w:line="312" w:lineRule="auto"/>
      </w:pPr>
      <w:r>
        <w:rPr>
          <w:rFonts w:ascii="宋体" w:hAnsi="宋体" w:eastAsia="宋体" w:cs="宋体"/>
          <w:color w:val="000"/>
          <w:sz w:val="28"/>
          <w:szCs w:val="28"/>
        </w:rPr>
        <w:t xml:space="preserve">认真开展“不忘初心再扬帆”解放思想大讨论活动，专门制定具体学习计划，把八项规定精神作为一项重要学习内容。结合学习党的十九大精神和开展“三会一课”、“党员主题日”、“微廉课”等活动，组织全体干部职工集中学习传达中央八项规定精神工作有关文件，要求全体干部职工按照“不忘初心再扬帆”解放思想大讨论活动要求，每名党员都要做到“四个一”，分析一个典型案例，查找一批突出问题，树立一个学习标杆，形成一份整改清单，通过认真对照检查排查自身作风问题，落实整改，不断加强自身作风建设。组织开展集中学习，党员干部全面学习了《党政机关厉行节约反对浪费条例》、《中国共产党问责条例》、《中国共产党党内监督条例》、《中国共产党纪律处分条例》等法规条例和中央关于作风建设的新部署新要求。利用区廉政教育基地，结合党员主题活动日，组织党员干部到基地接受廉政教育，参加市纪委、区纪委举办的廉政警示展板展览，切实提高干部职工廉洁自律意识。</w:t>
      </w:r>
    </w:p>
    <w:p>
      <w:pPr>
        <w:ind w:left="0" w:right="0" w:firstLine="560"/>
        <w:spacing w:before="450" w:after="450" w:line="312" w:lineRule="auto"/>
      </w:pPr>
      <w:r>
        <w:rPr>
          <w:rFonts w:ascii="宋体" w:hAnsi="宋体" w:eastAsia="宋体" w:cs="宋体"/>
          <w:color w:val="000"/>
          <w:sz w:val="28"/>
          <w:szCs w:val="28"/>
        </w:rPr>
        <w:t xml:space="preserve">(三)突出问题导向，深入自查自纠</w:t>
      </w:r>
    </w:p>
    <w:p>
      <w:pPr>
        <w:ind w:left="0" w:right="0" w:firstLine="560"/>
        <w:spacing w:before="450" w:after="450" w:line="312" w:lineRule="auto"/>
      </w:pPr>
      <w:r>
        <w:rPr>
          <w:rFonts w:ascii="宋体" w:hAnsi="宋体" w:eastAsia="宋体" w:cs="宋体"/>
          <w:color w:val="000"/>
          <w:sz w:val="28"/>
          <w:szCs w:val="28"/>
        </w:rPr>
        <w:t xml:space="preserve">按照落实中央八项规定精神有关要求，重点对落实中央八项规定精神、纠正“四风”作为全面从严治党的重要内容、贯彻落实中央八项规定精神等情况进行自查自纠。</w:t>
      </w:r>
    </w:p>
    <w:p>
      <w:pPr>
        <w:ind w:left="0" w:right="0" w:firstLine="560"/>
        <w:spacing w:before="450" w:after="450" w:line="312" w:lineRule="auto"/>
      </w:pPr>
      <w:r>
        <w:rPr>
          <w:rFonts w:ascii="宋体" w:hAnsi="宋体" w:eastAsia="宋体" w:cs="宋体"/>
          <w:color w:val="000"/>
          <w:sz w:val="28"/>
          <w:szCs w:val="28"/>
        </w:rPr>
        <w:t xml:space="preserve">1.落实中央八项规定精神、纠正“四风”作为全面从严治党的重要内容情况。我办认真贯彻落实中央八项规定精神，作为从严治党的重要内容，年初办公室党组将该项工作纳入党风廉政建设工作的一项重要内容来谋划，定期不定期召开党组会议分析研究，认真查找存在的问题，落实整改任务。</w:t>
      </w:r>
    </w:p>
    <w:p>
      <w:pPr>
        <w:ind w:left="0" w:right="0" w:firstLine="560"/>
        <w:spacing w:before="450" w:after="450" w:line="312" w:lineRule="auto"/>
      </w:pPr>
      <w:r>
        <w:rPr>
          <w:rFonts w:ascii="宋体" w:hAnsi="宋体" w:eastAsia="宋体" w:cs="宋体"/>
          <w:color w:val="000"/>
          <w:sz w:val="28"/>
          <w:szCs w:val="28"/>
        </w:rPr>
        <w:t xml:space="preserve">2.制度建设情况。我办认真贯彻落实中央八项规定精神相关的制定、修订完善情况，结合“回头看”活动，我办认真梳理了有关作风建设制度规定20多项，针对存在的制度不规范问题，修订完善了单位内部管理制度，包括了学习制度、上班制度、财务管理制度、差旅费审批制度、公务接待制度、办公用品管理制度、车辆管理制度、保密工作制度、工作责任追究制度、工作联系点制度等多项制度，切实扎牢制度笼子。</w:t>
      </w:r>
    </w:p>
    <w:p>
      <w:pPr>
        <w:ind w:left="0" w:right="0" w:firstLine="560"/>
        <w:spacing w:before="450" w:after="450" w:line="312" w:lineRule="auto"/>
      </w:pPr>
      <w:r>
        <w:rPr>
          <w:rFonts w:ascii="宋体" w:hAnsi="宋体" w:eastAsia="宋体" w:cs="宋体"/>
          <w:color w:val="000"/>
          <w:sz w:val="28"/>
          <w:szCs w:val="28"/>
        </w:rPr>
        <w:t xml:space="preserve">3.贯彻落实中央八项规定精神情况。一是公款吃喝方面。我办严格执行公务接待有关规定，完善公务接待制度，严肃纪律，严格管理，坚决杜绝公款吃喝、违规接待等问题。我办不存在违规公款吃喝问题。二是公款旅游方面。严格按照差旅费管理规定，建立差旅费内部管理制度、出差审批制度。没有存在变相公款旅游问题。三是公车私用、私车公养方面。严格按照公车管理有关规定，对公务用车实行集中管理、统一调度，节假日集中封存。没有存在公车私用、私车公养等问题。四是办公用房方面。通过自查，我办严格按照《党政机关办公用房建设标准》，干部职工办公用房使用面积符合标准，没有对办公用房进行豪华装修等问题。五是没有私设“小金库”和违规发放津贴补贴问题。六是婚丧喜庆事宜方面。严格婚庆酒宴审批制度，没有出现大操大办婚丧喜庆等问题。七是上下班纪律方面。严格执行上班打指模制度，没有发现无故缺勤、纪律散漫、早退迟到等问题，办公室党组书记亲自对有苗头性问题的干部职工进行了谈话提醒，批评教育。</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我办强化措施，不断加强干部队伍作风建设，扎实推进八项规定精神和实施细则落实落地，取得了一定的成效，通过深入开展自查自纠，仍发现存在的一些问题和不足，主要表现有：一是思想认识还有待提高，部分干部职工对八项规定精神的具体内容了解不够深，缺乏思想上的自觉和行动的自觉。二是抓制度落实存在时紧时松现象，缺乏一以贯之、常抓不懈的工作力度。三是联系服务基层，到基层开展调研，帮助基层解决发展难题的主动性还需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我办高度重视存在的问题不足，强化有效措施，积极落实整改，全面贯彻落实中央八项规定精神。</w:t>
      </w:r>
    </w:p>
    <w:p>
      <w:pPr>
        <w:ind w:left="0" w:right="0" w:firstLine="560"/>
        <w:spacing w:before="450" w:after="450" w:line="312" w:lineRule="auto"/>
      </w:pPr>
      <w:r>
        <w:rPr>
          <w:rFonts w:ascii="宋体" w:hAnsi="宋体" w:eastAsia="宋体" w:cs="宋体"/>
          <w:color w:val="000"/>
          <w:sz w:val="28"/>
          <w:szCs w:val="28"/>
        </w:rPr>
        <w:t xml:space="preserve">一是加强廉政教育，提高思想认识。结合“不忘初心再扬帆”解放思想大讨论活动，持续开展贯彻落实作风规定宣传教育，继续扎实开展好“三会一课”、“党员主题日”、“微廉课”和“双报到、双服务”等活动，营造全面学习贯彻党的十九大精神的浓厚氛围，严格干部队伍教育管理，持续推进作风建设好转。</w:t>
      </w:r>
    </w:p>
    <w:p>
      <w:pPr>
        <w:ind w:left="0" w:right="0" w:firstLine="560"/>
        <w:spacing w:before="450" w:after="450" w:line="312" w:lineRule="auto"/>
      </w:pPr>
      <w:r>
        <w:rPr>
          <w:rFonts w:ascii="宋体" w:hAnsi="宋体" w:eastAsia="宋体" w:cs="宋体"/>
          <w:color w:val="000"/>
          <w:sz w:val="28"/>
          <w:szCs w:val="28"/>
        </w:rPr>
        <w:t xml:space="preserve">二是编牢制度笼子，改进干部作风。结合本单位实际，继续完善本单位上下班及请销假、公务接待和公务差旅审批管理等各项制度，进一步完善帮扶制度，组织开展走基层联系帮扶工作，主动到基层开展调研，解决联系贫困村发展难题。</w:t>
      </w:r>
    </w:p>
    <w:p>
      <w:pPr>
        <w:ind w:left="0" w:right="0" w:firstLine="560"/>
        <w:spacing w:before="450" w:after="450" w:line="312" w:lineRule="auto"/>
      </w:pPr>
      <w:r>
        <w:rPr>
          <w:rFonts w:ascii="宋体" w:hAnsi="宋体" w:eastAsia="宋体" w:cs="宋体"/>
          <w:color w:val="000"/>
          <w:sz w:val="28"/>
          <w:szCs w:val="28"/>
        </w:rPr>
        <w:t xml:space="preserve">三是强化监督检查。主动开展自查自纠活动，各股室、中心对存在的问题开展自查，及时上报存在的问题，实行问题整改销号制度，定期上报整改进度，办公室并成立专门监督检查小组，对存在的问题定期不定期进行监督检查，确保活动不走过场，取得实效。[_TAG_h2]　　纪委办公室贯彻落实中央八项规定及其实施细则精神工作总结</w:t>
      </w:r>
    </w:p>
    <w:p>
      <w:pPr>
        <w:ind w:left="0" w:right="0" w:firstLine="560"/>
        <w:spacing w:before="450" w:after="450" w:line="312" w:lineRule="auto"/>
      </w:pPr>
      <w:r>
        <w:rPr>
          <w:rFonts w:ascii="宋体" w:hAnsi="宋体" w:eastAsia="宋体" w:cs="宋体"/>
          <w:color w:val="000"/>
          <w:sz w:val="28"/>
          <w:szCs w:val="28"/>
        </w:rPr>
        <w:t xml:space="preserve">按照《关于调研中央八项规定精神贯彻落实情况的通知》要求，我局党委高度重视，迅即召开会议，组织相关人员对执行中央八项规定及实施细则、《党政机关厉行节约反对浪费条例》和省委《实施意见》、市委《措施》、区委《办法》的贯彻执行情况进行了全面、认真的自查。现将我局贯彻落实情况报告如下：</w:t>
      </w:r>
    </w:p>
    <w:p>
      <w:pPr>
        <w:ind w:left="0" w:right="0" w:firstLine="560"/>
        <w:spacing w:before="450" w:after="450" w:line="312" w:lineRule="auto"/>
      </w:pPr>
      <w:r>
        <w:rPr>
          <w:rFonts w:ascii="宋体" w:hAnsi="宋体" w:eastAsia="宋体" w:cs="宋体"/>
          <w:color w:val="000"/>
          <w:sz w:val="28"/>
          <w:szCs w:val="28"/>
        </w:rPr>
        <w:t xml:space="preserve">&gt;一、贯彻落实八项规定的主要做法</w:t>
      </w:r>
    </w:p>
    <w:p>
      <w:pPr>
        <w:ind w:left="0" w:right="0" w:firstLine="560"/>
        <w:spacing w:before="450" w:after="450" w:line="312" w:lineRule="auto"/>
      </w:pPr>
      <w:r>
        <w:rPr>
          <w:rFonts w:ascii="宋体" w:hAnsi="宋体" w:eastAsia="宋体" w:cs="宋体"/>
          <w:color w:val="000"/>
          <w:sz w:val="28"/>
          <w:szCs w:val="28"/>
        </w:rPr>
        <w:t xml:space="preserve">(一)加强理论学习，提高思想认识。局党委将中央八项规定和省、市、区委相关文件的贯彻执行，作为当前和今后工作的重中之重，坚持抓经常、经常抓，常抓不懈。局党委从自身做起，利用中心组学习、党委会等时机，对中央八项规定、《党政机关厉行节约反对浪费条例》、《关于完善党员干部直接联系群众制 度的意见》和省委《实施意见》、市委《贯彻措施》以及区委《具体办法》等相关文件反复学、学反复，力争将文件精神吃透、吃准，并利用每周政治学习时间，组织全局干部职工认真学习，要求全局干部职工要提高思想认识，认真贯彻落实中央八项规定和各级抓好贯彻落实的有关规定，将中央八项规定和“意见”、“措 施”、“办法”贯彻到实际工作中，深入搞好调查研究，密切联系群众，了解群众呼声，解决实际问题。局党委班子认真讨论研究，制定了市容园林局贯彻落实八项规定、《党政机关厉行节约反对浪费条例》、《关于完善党员干部直接联系群众制度的意见》和省委《实施意见》、市委《措施》、区委《办法》”的具体措施。坚 持定期检查并通报执行情况，对违反规定的进行批评处理。</w:t>
      </w:r>
    </w:p>
    <w:p>
      <w:pPr>
        <w:ind w:left="0" w:right="0" w:firstLine="560"/>
        <w:spacing w:before="450" w:after="450" w:line="312" w:lineRule="auto"/>
      </w:pPr>
      <w:r>
        <w:rPr>
          <w:rFonts w:ascii="宋体" w:hAnsi="宋体" w:eastAsia="宋体" w:cs="宋体"/>
          <w:color w:val="000"/>
          <w:sz w:val="28"/>
          <w:szCs w:val="28"/>
        </w:rPr>
        <w:t xml:space="preserve">(二)开展党纪教育，做到警钟长鸣。局党委以党的群众路线教育实践活动为契机，以党性党风党纪教育为重点，深入学习贯彻党的十八大精神、十八届三中、四中全会和习近平总书记系列讲话精神，全面落实中央纪委三次全会和省市纪委全会以及区委四次全会精神，增强了全体党员干部的政治敏锐性和历史责任 感。同时，扎实开展反腐倡廉、和“小官大贪”警示教育，通过参观廉政教育基地、观看警示教育片、创作廉政漫画、召开警示教育大会等多种形式，教育党员干部以史为鉴，坚定理想信念，培育“三严三实”作风，进一步提高了党员领导干部的党性修养和廉洁自律意识。</w:t>
      </w:r>
    </w:p>
    <w:p>
      <w:pPr>
        <w:ind w:left="0" w:right="0" w:firstLine="560"/>
        <w:spacing w:before="450" w:after="450" w:line="312" w:lineRule="auto"/>
      </w:pPr>
      <w:r>
        <w:rPr>
          <w:rFonts w:ascii="宋体" w:hAnsi="宋体" w:eastAsia="宋体" w:cs="宋体"/>
          <w:color w:val="000"/>
          <w:sz w:val="28"/>
          <w:szCs w:val="28"/>
        </w:rPr>
        <w:t xml:space="preserve">(三)坚持干部带头，切实转变作风。局党委领导班子能够带头贯彻落实中省市区重大决策，牢固树立带头遵守纪律、监督者更要自觉接受监督的意识，把贯彻落实八项规定作为作风转变的重要抓手，能够高标准、严要求，真正做到凡是要求别人做到的自己首先做到，凡是要求别人不做的自己坚决不做。局领导班子 成员和各科队所负责人，能够以身作则、自我约束、率先垂范、身体力行，带头转变作风，主动接受监督，给全局的干部职工树立好的榜样，起到了带头和示范作用。对市容环卫工作方面社会关注、群众反响强烈的热点、难点问题，局党委班子成员能够下基层蹲点和开展调研，查找问题根源，制定处置预案，妥善解决问题。 调研活动能够严格执行有关规定，坚持轻车简从，不接受违规宴请接待，不接受礼品、土特产品，不参与娱乐活动。除统一安排外，无违规出席庆典、纪念、论坛等一般性会议的情况。</w:t>
      </w:r>
    </w:p>
    <w:p>
      <w:pPr>
        <w:ind w:left="0" w:right="0" w:firstLine="560"/>
        <w:spacing w:before="450" w:after="450" w:line="312" w:lineRule="auto"/>
      </w:pPr>
      <w:r>
        <w:rPr>
          <w:rFonts w:ascii="宋体" w:hAnsi="宋体" w:eastAsia="宋体" w:cs="宋体"/>
          <w:color w:val="000"/>
          <w:sz w:val="28"/>
          <w:szCs w:val="28"/>
        </w:rPr>
        <w:t xml:space="preserve">(四)严格执行规定，精简会议文件。一是减少会议活动数量。坚持合并、精简、简短的原则，充分做好会前准备工作，简化程序，注重实效，开短会、小会，开解决问题的会。二是严格控制会议规格、规模、时间和经费。加强会议活动经费预算管理，严格会议报批程序，坚决杜绝在风景旅游区召开会议，不举办宴 会，不发放纪念品，不安排合影。会议现场布置简朴，不摆放鲜花，不制作背景展板。三是提高文件简报质量。坚持做到凡是一般性工作部署、常规性工作要求、重复性工作指导的文件简报一律不发。能压缩则压缩，能精炼则精炼，做到文风简朴，求短求新。四是严格规范文件报送程序。充分利用局指挥中心微信平台上报信息，下发通知和传达会议精神，坚持做到能够在网络传输和网上发布的文件简报，坚决不以纸质形式印发，并严格做到不多头报送、不越级行文。</w:t>
      </w:r>
    </w:p>
    <w:p>
      <w:pPr>
        <w:ind w:left="0" w:right="0" w:firstLine="560"/>
        <w:spacing w:before="450" w:after="450" w:line="312" w:lineRule="auto"/>
      </w:pPr>
      <w:r>
        <w:rPr>
          <w:rFonts w:ascii="宋体" w:hAnsi="宋体" w:eastAsia="宋体" w:cs="宋体"/>
          <w:color w:val="000"/>
          <w:sz w:val="28"/>
          <w:szCs w:val="28"/>
        </w:rPr>
        <w:t xml:space="preserve">(五)整治奢侈浪费，厉行勤俭节约。局党委严格贯彻落实中央八项规定和省市区委落实意见、措施、办法等相关规定精神，并利用端午、中秋、春节等节假日放假教育之机，强调党风廉政建设及厉行节约各项要求的重要性，不断强化纪律建设，落实正风肃纪和整治机关作风工作，增强全局干部职工拒腐防变的自觉 性，构建改进作风的长效机制。一是积极响应中央厉行勤俭节约的号召，在全局开展文明餐桌活动，要求在局机关灶用餐做到勤俭节约，不剩菜剩饭，杜绝“舌尖上 的浪费”。二是制定下发了《关于重申公务接待、婚丧嫁娶等相关规定的通知》，要求进一步规范公务接待，严格接待审批程序，不超范围、超标准安排公务接待，就餐只安排工作餐。三是倡导干部职工牢固树立主人翁意识，增强勤俭节约理念，开展“节约一滴水、一度电、一张纸”活动。四是努力节约办公能耗。推行网络办 公，实行在电子媒介上修改文稿，积极推行无纸化办公;减少重复打印、复印次数，注重稿纸、复印纸的再利用;不使用时及时关闭办公设备，减少待机能耗。</w:t>
      </w:r>
    </w:p>
    <w:p>
      <w:pPr>
        <w:ind w:left="0" w:right="0" w:firstLine="560"/>
        <w:spacing w:before="450" w:after="450" w:line="312" w:lineRule="auto"/>
      </w:pPr>
      <w:r>
        <w:rPr>
          <w:rFonts w:ascii="宋体" w:hAnsi="宋体" w:eastAsia="宋体" w:cs="宋体"/>
          <w:color w:val="000"/>
          <w:sz w:val="28"/>
          <w:szCs w:val="28"/>
        </w:rPr>
        <w:t xml:space="preserve">(六)开展专项治理，压缩“三公”经费。一是严格清退办公用房。局党委严格按照区委、政府关于办公用房面积的核定标准执行，按照“调、腾、合、 改”原则，第一时间细化整改措施，强化监督检查，做到不拖延，不敷衍，实事求是，不搞变通、不留死角、不折不扣，扎实开展了清理规范工作，切实提高了办公用房的管理水平和使用实效。目前，所有人员的办公用房面积均符合核定标准。二是规范公务车辆管理。严格执行公务用车配备及管理的有关规定，实行车辆定点定 车加油、定点维修，实行一车一卡、专卡专用的加油制度，定期公布消耗和车辆维修支出。节假日期间，除必须的值班车辆外，其他车辆一律交局行办封存，统一停放在局机关楼下。三是严格收支两条线，控制财政支出。严格落实财务管理制度,执行收支两条线,建立了严格的票据“领、发、缴、销”和保管、审核制度，厉行节约，精简支出，切实降低了“三公”经费的开支。同时，健全财务管理制度，继续巩固“小金库”专项治理工作成果，并加强资金管理，健全管理机制，堵塞管理 漏洞，从源头上防范和杜绝了财务违法行为的发生。</w:t>
      </w:r>
    </w:p>
    <w:p>
      <w:pPr>
        <w:ind w:left="0" w:right="0" w:firstLine="560"/>
        <w:spacing w:before="450" w:after="450" w:line="312" w:lineRule="auto"/>
      </w:pPr>
      <w:r>
        <w:rPr>
          <w:rFonts w:ascii="宋体" w:hAnsi="宋体" w:eastAsia="宋体" w:cs="宋体"/>
          <w:color w:val="000"/>
          <w:sz w:val="28"/>
          <w:szCs w:val="28"/>
        </w:rPr>
        <w:t xml:space="preserve">(七)加强作风建设，提高机关效能。一是规范绩效考评工作。严格考勤制度，干部职工外出办事要请假、登记并及时调整去向公示牌;严格执行请销 假、公出制度，严格履行审批权限;严格执行上班点名制度，不得迟到、早退。年初，局机关指派专人赴区委观摩了“干部去向”公示牌，对局机关原来的公示牌进 行了统一更换，并要求各部门对每天每时的人员去向登记清楚，做到心中有数，一目了然。二是严肃机关工作纪律。明文规定：上班时间不得串岗、闲谈;办公电脑 不得下载、安装与工作无关的软件;不得在工作时间利用手机和办公电脑浏览网页、玩游戏、聊天、炒股、网购或干其他与工作无关的事务。三是进一步明确职责分工，提高工作效率。坚决贯彻落实上级的各项工作部署，把工作任务分解落实到责任科室和责任人，定期或不定期检查工作任务完成情况。同时，严格落实奖惩。把 机关效能核查情况与年终考核、评优评先、绩效奖、目标考核奖等挂钩，奖励优秀、先进职工，惩处懒、散、懈、怠歪风。</w:t>
      </w:r>
    </w:p>
    <w:p>
      <w:pPr>
        <w:ind w:left="0" w:right="0" w:firstLine="560"/>
        <w:spacing w:before="450" w:after="450" w:line="312" w:lineRule="auto"/>
      </w:pPr>
      <w:r>
        <w:rPr>
          <w:rFonts w:ascii="宋体" w:hAnsi="宋体" w:eastAsia="宋体" w:cs="宋体"/>
          <w:color w:val="000"/>
          <w:sz w:val="28"/>
          <w:szCs w:val="28"/>
        </w:rPr>
        <w:t xml:space="preserve">(八)强化监督责任，加强执纪检查。按照八项规定和正风肃纪要求，去年4月份我局成立了落实八项规定、正风肃纪监督检查组”(简称督查组)，党 委书记、局长任组长，班子其他成员为副组长，具体督查工作由局纪委书记负责，局纪委牵头重点对落实“两个责任”、解决“四风”突出问题、整治“会所中的歪 风”、“三公”经费支出等情况进行了专项检查，形成了对党员、干部作风检查的制度化和常态化，不断增强了各级领导干部的责任意识，促进了八项规定的有效落实。同时，局纪委按照“转职能、转方式、转作风”的要求，积极探索“监督再监督”、“检查再检查”的工作形式，在涉及重大项目时，把工作重点放在对相关制 度的制定和审核把关上，并牵头组织力量实施全程跟踪监督和指导，发现问题，绝不姑息迁就，严肃责任追究，构建了作风建设的常态机制。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一是在抓作风纪律方面，对基层单位的巡查、抽查力度不够，存在个别人员纪律松散，自我约束不够现象;</w:t>
      </w:r>
    </w:p>
    <w:p>
      <w:pPr>
        <w:ind w:left="0" w:right="0" w:firstLine="560"/>
        <w:spacing w:before="450" w:after="450" w:line="312" w:lineRule="auto"/>
      </w:pPr>
      <w:r>
        <w:rPr>
          <w:rFonts w:ascii="宋体" w:hAnsi="宋体" w:eastAsia="宋体" w:cs="宋体"/>
          <w:color w:val="000"/>
          <w:sz w:val="28"/>
          <w:szCs w:val="28"/>
        </w:rPr>
        <w:t xml:space="preserve">二是少数机关干部深入基层不多，了解民情不深，听取群众呼声不够，事业心和责任感还不强，群众观念没有真正树起来。</w:t>
      </w:r>
    </w:p>
    <w:p>
      <w:pPr>
        <w:ind w:left="0" w:right="0" w:firstLine="560"/>
        <w:spacing w:before="450" w:after="450" w:line="312" w:lineRule="auto"/>
      </w:pPr>
      <w:r>
        <w:rPr>
          <w:rFonts w:ascii="宋体" w:hAnsi="宋体" w:eastAsia="宋体" w:cs="宋体"/>
          <w:color w:val="000"/>
          <w:sz w:val="28"/>
          <w:szCs w:val="28"/>
        </w:rPr>
        <w:t xml:space="preserve">三是个别干部职工工作作风不够扎实，缺少创先争优的进取精神，工作主观能动性还不强，自我要求不严，效率不高。</w:t>
      </w:r>
    </w:p>
    <w:p>
      <w:pPr>
        <w:ind w:left="0" w:right="0" w:firstLine="560"/>
        <w:spacing w:before="450" w:after="450" w:line="312" w:lineRule="auto"/>
      </w:pPr>
      <w:r>
        <w:rPr>
          <w:rFonts w:ascii="宋体" w:hAnsi="宋体" w:eastAsia="宋体" w:cs="宋体"/>
          <w:color w:val="000"/>
          <w:sz w:val="28"/>
          <w:szCs w:val="28"/>
        </w:rPr>
        <w:t xml:space="preserve">四是在落实八项规定工作中，创新意识还不强，办法举措还不多。</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是形成八项规定贯彻落实的新常态。加强八项规定相关精神的学习教育，融会贯通八项规定的精神要旨，在工作中严格按照八项规定的要求贯彻落实，切实担负起党委主体责任和纪委监督责任，坚持从自身做起，从实际工作做起，在改进工作作风、密切联系群众等方面狠下功夫，求真务实，真抓实干，真心实意地 为群众服务。</w:t>
      </w:r>
    </w:p>
    <w:p>
      <w:pPr>
        <w:ind w:left="0" w:right="0" w:firstLine="560"/>
        <w:spacing w:before="450" w:after="450" w:line="312" w:lineRule="auto"/>
      </w:pPr>
      <w:r>
        <w:rPr>
          <w:rFonts w:ascii="宋体" w:hAnsi="宋体" w:eastAsia="宋体" w:cs="宋体"/>
          <w:color w:val="000"/>
          <w:sz w:val="28"/>
          <w:szCs w:val="28"/>
        </w:rPr>
        <w:t xml:space="preserve">二是形成党员领导干部作风建设的新常态。对照习总书记好干部“五条标准”严格要求，不断加强党员领导干部能力素质和作风建设。实行“一岗双 责”，认真执行党风廉政建设责任制，把党风廉政建设与党员干部的岗位目标责任制、机关效能建设责任制有机结合起来;加强机关工作作风建设，提高工作效能， 严肃查处上班迟到、早退现象，严禁上网聊天、玩游戏和干与工作不相干的事;加强日常监督，严格履行纪委工作职责，并实行分管领导不定期抽查;坚持绩效考评制度，表彰工作积极、服务态度好的干部职工。</w:t>
      </w:r>
    </w:p>
    <w:p>
      <w:pPr>
        <w:ind w:left="0" w:right="0" w:firstLine="560"/>
        <w:spacing w:before="450" w:after="450" w:line="312" w:lineRule="auto"/>
      </w:pPr>
      <w:r>
        <w:rPr>
          <w:rFonts w:ascii="宋体" w:hAnsi="宋体" w:eastAsia="宋体" w:cs="宋体"/>
          <w:color w:val="000"/>
          <w:sz w:val="28"/>
          <w:szCs w:val="28"/>
        </w:rPr>
        <w:t xml:space="preserve">三是形成警示教育、警钟长鸣的新常态。利用节假日之际，扎实开展反腐倡廉警示教育，教育广大干部职工要努力践行“三严三实”要求，坚持权为民所 用，情为民所系，利为民所谋，坚持依法行政，自觉做到清正廉洁，自觉抵制各种消极腐败行为，从教育、制度、监督并重的惩防体系上加强对人事、财物、重大项目审批、专项资金使用管理的制约和监督，防止腐败现象和问题的发生。</w:t>
      </w:r>
    </w:p>
    <w:p>
      <w:pPr>
        <w:ind w:left="0" w:right="0" w:firstLine="560"/>
        <w:spacing w:before="450" w:after="450" w:line="312" w:lineRule="auto"/>
      </w:pPr>
      <w:r>
        <w:rPr>
          <w:rFonts w:ascii="宋体" w:hAnsi="宋体" w:eastAsia="宋体" w:cs="宋体"/>
          <w:color w:val="000"/>
          <w:sz w:val="28"/>
          <w:szCs w:val="28"/>
        </w:rPr>
        <w:t xml:space="preserve">四是形成监督检查的新常态。严格执行领导干部廉洁从政各项规定和八项规定等相关文件的要求，开展经常性督促检查，及时发现和纠正问题，堵塞漏洞，并积极建立健全长效机制，使贯彻执行中央八项规定、《党政机关厉行节约反对浪费条例》和省委《实施意见》、市委《措施》以及区委《办法》成为工作习惯 和自觉行动。[_TAG_h2]　　纪委办公室贯彻落实中央八项规定及其实施细则精神工作总结</w:t>
      </w:r>
    </w:p>
    <w:p>
      <w:pPr>
        <w:ind w:left="0" w:right="0" w:firstLine="560"/>
        <w:spacing w:before="450" w:after="450" w:line="312" w:lineRule="auto"/>
      </w:pPr>
      <w:r>
        <w:rPr>
          <w:rFonts w:ascii="宋体" w:hAnsi="宋体" w:eastAsia="宋体" w:cs="宋体"/>
          <w:color w:val="000"/>
          <w:sz w:val="28"/>
          <w:szCs w:val="28"/>
        </w:rPr>
        <w:t xml:space="preserve">“纠正‘四风’不能止步，作风建设永远在路上。”今年1月召开的十九届中央纪委三次全会上，习近平总书记再次强调“要把刹住‘四风’作为巩固党心民心的重要途径，对享乐主义、奢靡之风等歪风陋习要露头就打，对‘四风’隐形变异新动向要时刻防范”，对在新的历史起点上巩固拓展落实中央八项规定精神成果提出了更高要求。</w:t>
      </w:r>
    </w:p>
    <w:p>
      <w:pPr>
        <w:ind w:left="0" w:right="0" w:firstLine="560"/>
        <w:spacing w:before="450" w:after="450" w:line="312" w:lineRule="auto"/>
      </w:pPr>
      <w:r>
        <w:rPr>
          <w:rFonts w:ascii="宋体" w:hAnsi="宋体" w:eastAsia="宋体" w:cs="宋体"/>
          <w:color w:val="000"/>
          <w:sz w:val="28"/>
          <w:szCs w:val="28"/>
        </w:rPr>
        <w:t xml:space="preserve">兑现庄严承诺，赢得党心民心</w:t>
      </w:r>
    </w:p>
    <w:p>
      <w:pPr>
        <w:ind w:left="0" w:right="0" w:firstLine="560"/>
        <w:spacing w:before="450" w:after="450" w:line="312" w:lineRule="auto"/>
      </w:pPr>
      <w:r>
        <w:rPr>
          <w:rFonts w:ascii="宋体" w:hAnsi="宋体" w:eastAsia="宋体" w:cs="宋体"/>
          <w:color w:val="000"/>
          <w:sz w:val="28"/>
          <w:szCs w:val="28"/>
        </w:rPr>
        <w:t xml:space="preserve">党的十九大对作风建设作出新的战略部署，强调坚持以上率下，巩固拓展落实中央八项规定精神成果，继续整治“四风”问题，坚决反对特权思想和特权现象。</w:t>
      </w:r>
    </w:p>
    <w:p>
      <w:pPr>
        <w:ind w:left="0" w:right="0" w:firstLine="560"/>
        <w:spacing w:before="450" w:after="450" w:line="312" w:lineRule="auto"/>
      </w:pPr>
      <w:r>
        <w:rPr>
          <w:rFonts w:ascii="宋体" w:hAnsi="宋体" w:eastAsia="宋体" w:cs="宋体"/>
          <w:color w:val="000"/>
          <w:sz w:val="28"/>
          <w:szCs w:val="28"/>
        </w:rPr>
        <w:t xml:space="preserve">202_年10月27日，十九届中央政治局首次会议审议通过了《中共中央政治局贯彻落实中央八项规定实施细则》，彰显了以习近平同志为核心的党中央持之以恒正风肃纪的鲜明态度和坚定决心，向全党全社会释放了一刻不停歇推动作风建设向纵深发展的强烈信号。</w:t>
      </w:r>
    </w:p>
    <w:p>
      <w:pPr>
        <w:ind w:left="0" w:right="0" w:firstLine="560"/>
        <w:spacing w:before="450" w:after="450" w:line="312" w:lineRule="auto"/>
      </w:pPr>
      <w:r>
        <w:rPr>
          <w:rFonts w:ascii="宋体" w:hAnsi="宋体" w:eastAsia="宋体" w:cs="宋体"/>
          <w:color w:val="000"/>
          <w:sz w:val="28"/>
          <w:szCs w:val="28"/>
        </w:rPr>
        <w:t xml:space="preserve">——以习近平同志为核心的党中央以身作则、率先垂范，赢得党心民心。</w:t>
      </w:r>
    </w:p>
    <w:p>
      <w:pPr>
        <w:ind w:left="0" w:right="0" w:firstLine="560"/>
        <w:spacing w:before="450" w:after="450" w:line="312" w:lineRule="auto"/>
      </w:pPr>
      <w:r>
        <w:rPr>
          <w:rFonts w:ascii="宋体" w:hAnsi="宋体" w:eastAsia="宋体" w:cs="宋体"/>
          <w:color w:val="000"/>
          <w:sz w:val="28"/>
          <w:szCs w:val="28"/>
        </w:rPr>
        <w:t xml:space="preserve">带头行动就是最好的落实。中央八项规定出台后，习近平总书记就一再强调要从中央政治局开始，从自己做起。“保持优良党风政风，必须从党中央抓起、从高级干部做起。”“各级领导干部要以身作则、率先垂范，说到的就要做到，承诺的就要兑现，中央政治局同志从我本人做起。”六年多来，以习近平同志为核心的党中央坚持身体力行、以上率下，以行动作号令、以身教作榜样，点滴之间彰显着共产党人的政治本色和为民情怀。</w:t>
      </w:r>
    </w:p>
    <w:p>
      <w:pPr>
        <w:ind w:left="0" w:right="0" w:firstLine="560"/>
        <w:spacing w:before="450" w:after="450" w:line="312" w:lineRule="auto"/>
      </w:pPr>
      <w:r>
        <w:rPr>
          <w:rFonts w:ascii="宋体" w:hAnsi="宋体" w:eastAsia="宋体" w:cs="宋体"/>
          <w:color w:val="000"/>
          <w:sz w:val="28"/>
          <w:szCs w:val="28"/>
        </w:rPr>
        <w:t xml:space="preserve">“风成于上，俗化于下。”党员领导干部的作风是一个地方、单位领导班子成员乃至全体党员干部作风的风向标。数据显示，党的十九大以来，中央纪委国家监委网站通报的1496起违反中央八项规定精神典型案例中，过半数涉及单位一把手。抓作风建设，关键在党员领导干部，必须紧紧盯住“关键少数”，督促其树立优良作风，发挥各级领导干部带头作用，以自我革命带动大多数党员干部的作风转变。</w:t>
      </w:r>
    </w:p>
    <w:p>
      <w:pPr>
        <w:ind w:left="0" w:right="0" w:firstLine="560"/>
        <w:spacing w:before="450" w:after="450" w:line="312" w:lineRule="auto"/>
      </w:pPr>
      <w:r>
        <w:rPr>
          <w:rFonts w:ascii="宋体" w:hAnsi="宋体" w:eastAsia="宋体" w:cs="宋体"/>
          <w:color w:val="000"/>
          <w:sz w:val="28"/>
          <w:szCs w:val="28"/>
        </w:rPr>
        <w:t xml:space="preserve">全面从严治党从中央政治局立规矩，全党上下推进作风建设、大力纠正“四风”，一级做给一级看、一级带着一级干，以实际行动维护党中央权威和集中统一领导，刹住了一些过去被认为不可能刹住的歪风邪气，攻克了一些过去司空见惯的顽瘴痼疾，使作风建设成为党的建设一张亮丽名片，在全面从严治党历史进程中写下了浓墨重彩的一笔。</w:t>
      </w:r>
    </w:p>
    <w:p>
      <w:pPr>
        <w:ind w:left="0" w:right="0" w:firstLine="560"/>
        <w:spacing w:before="450" w:after="450" w:line="312" w:lineRule="auto"/>
      </w:pPr>
      <w:r>
        <w:rPr>
          <w:rFonts w:ascii="宋体" w:hAnsi="宋体" w:eastAsia="宋体" w:cs="宋体"/>
          <w:color w:val="000"/>
          <w:sz w:val="28"/>
          <w:szCs w:val="28"/>
        </w:rPr>
        <w:t xml:space="preserve">——保持党同人民群众的血肉联系，把刹住“四风”作为巩固党心民心的重要途径。</w:t>
      </w:r>
    </w:p>
    <w:p>
      <w:pPr>
        <w:ind w:left="0" w:right="0" w:firstLine="560"/>
        <w:spacing w:before="450" w:after="450" w:line="312" w:lineRule="auto"/>
      </w:pPr>
      <w:r>
        <w:rPr>
          <w:rFonts w:ascii="宋体" w:hAnsi="宋体" w:eastAsia="宋体" w:cs="宋体"/>
          <w:color w:val="000"/>
          <w:sz w:val="28"/>
          <w:szCs w:val="28"/>
        </w:rPr>
        <w:t xml:space="preserve">三次全会工作报告系统总结了改革开放40年来纪检监察工作的认识和体会，第三条明确指出：“始终坚持以人民为中心的政治立场，着力解决群众反映强烈、损害群众利益的突出问题，不断厚植党执政的政治基础和群众基础。”</w:t>
      </w:r>
    </w:p>
    <w:p>
      <w:pPr>
        <w:ind w:left="0" w:right="0" w:firstLine="560"/>
        <w:spacing w:before="450" w:after="450" w:line="312" w:lineRule="auto"/>
      </w:pPr>
      <w:r>
        <w:rPr>
          <w:rFonts w:ascii="宋体" w:hAnsi="宋体" w:eastAsia="宋体" w:cs="宋体"/>
          <w:color w:val="000"/>
          <w:sz w:val="28"/>
          <w:szCs w:val="28"/>
        </w:rPr>
        <w:t xml:space="preserve">改革开放之初，我们党就强调执政党的党风问题是有关党的生死存亡的问题。作风建设关系我们党能不能长期执政、履行好执政使命。历史证明，什么时候党的作风建设抓得紧、抓得好，人民群众就支持拥护，党的事业就发展顺利一些，反之就会遭受挫折和损失。以习近平同志为核心的党中央以深远的历史眼光和深邃的历史思维，总结党的作风建设正反两方面经验教训，直面党内存在的种种问题和弊端，从制定和执行中央八项规定破题，解决了新形势下作风建设抓什么、怎么抓的问题，使党经受革命性锻造，密切了党同人民群众的血肉联系。</w:t>
      </w:r>
    </w:p>
    <w:p>
      <w:pPr>
        <w:ind w:left="0" w:right="0" w:firstLine="560"/>
        <w:spacing w:before="450" w:after="450" w:line="312" w:lineRule="auto"/>
      </w:pPr>
      <w:r>
        <w:rPr>
          <w:rFonts w:ascii="宋体" w:hAnsi="宋体" w:eastAsia="宋体" w:cs="宋体"/>
          <w:color w:val="000"/>
          <w:sz w:val="28"/>
          <w:szCs w:val="28"/>
        </w:rPr>
        <w:t xml:space="preserve">三次全会工作报告指出，“凡是群众反映强烈的问题都严肃认真对待，凡是损害群众利益的行为都坚决纠正”，“让群众感到正风肃纪反腐就在身边，纪检监察工作就在身边”。各级纪检监察机关必须始终站在关乎党生死存亡的高度来抓好中央八项规定精神贯彻落实，不断增强人民群众对党的信任信心，巩固党的执政基础。</w:t>
      </w:r>
    </w:p>
    <w:p>
      <w:pPr>
        <w:ind w:left="0" w:right="0" w:firstLine="560"/>
        <w:spacing w:before="450" w:after="450" w:line="312" w:lineRule="auto"/>
      </w:pPr>
      <w:r>
        <w:rPr>
          <w:rFonts w:ascii="宋体" w:hAnsi="宋体" w:eastAsia="宋体" w:cs="宋体"/>
          <w:color w:val="000"/>
          <w:sz w:val="28"/>
          <w:szCs w:val="28"/>
        </w:rPr>
        <w:t xml:space="preserve">——巩固拓展落实中央八项规定精神成果，以扎实成效践行担当精神。</w:t>
      </w:r>
    </w:p>
    <w:p>
      <w:pPr>
        <w:ind w:left="0" w:right="0" w:firstLine="560"/>
        <w:spacing w:before="450" w:after="450" w:line="312" w:lineRule="auto"/>
      </w:pPr>
      <w:r>
        <w:rPr>
          <w:rFonts w:ascii="宋体" w:hAnsi="宋体" w:eastAsia="宋体" w:cs="宋体"/>
          <w:color w:val="000"/>
          <w:sz w:val="28"/>
          <w:szCs w:val="28"/>
        </w:rPr>
        <w:t xml:space="preserve">202_年1月14日，十九届中央纪委二次全会闭幕后第二天，中央纪委党风政风监督室会同相关单位组成10个督查调研组，分赴河北等10个省区，以及部分中央企业、金融机构地方分公司，对纠正“四风”工作进行督导、检查和调研。</w:t>
      </w:r>
    </w:p>
    <w:p>
      <w:pPr>
        <w:ind w:left="0" w:right="0" w:firstLine="560"/>
        <w:spacing w:before="450" w:after="450" w:line="312" w:lineRule="auto"/>
      </w:pPr>
      <w:r>
        <w:rPr>
          <w:rFonts w:ascii="宋体" w:hAnsi="宋体" w:eastAsia="宋体" w:cs="宋体"/>
          <w:color w:val="000"/>
          <w:sz w:val="28"/>
          <w:szCs w:val="28"/>
        </w:rPr>
        <w:t xml:space="preserve">一年多来，中央纪委国家监委和地方各级纪检监察机关强化监督执纪问责，一个节点一个节点坚守、一个问题一个问题突破，不松劲、不停步、再出发，持之以恒巩固拓展落实中央八项规定精神成果。“中央纪委国家监委公开通报曝光7批50起典型案例;全国共查处相关问题6.5万起，处理党员干部9.2万人。”三次全会工作报告公布的这些数据，正是各级纪检监察机关持续发力正风肃纪的体现。</w:t>
      </w:r>
    </w:p>
    <w:p>
      <w:pPr>
        <w:ind w:left="0" w:right="0" w:firstLine="560"/>
        <w:spacing w:before="450" w:after="450" w:line="312" w:lineRule="auto"/>
      </w:pPr>
      <w:r>
        <w:rPr>
          <w:rFonts w:ascii="宋体" w:hAnsi="宋体" w:eastAsia="宋体" w:cs="宋体"/>
          <w:color w:val="000"/>
          <w:sz w:val="28"/>
          <w:szCs w:val="28"/>
        </w:rPr>
        <w:t xml:space="preserve">坚持铁面执纪，抓住元旦、春节、五一、端午、中秋、国庆等时间节点正风肃纪，扭住不放、一抓到底，紧盯隐形变异新动向，严肃查处以学习培训、调研考察等为名公款旅游等问题。</w:t>
      </w:r>
    </w:p>
    <w:p>
      <w:pPr>
        <w:ind w:left="0" w:right="0" w:firstLine="560"/>
        <w:spacing w:before="450" w:after="450" w:line="312" w:lineRule="auto"/>
      </w:pPr>
      <w:r>
        <w:rPr>
          <w:rFonts w:ascii="宋体" w:hAnsi="宋体" w:eastAsia="宋体" w:cs="宋体"/>
          <w:color w:val="000"/>
          <w:sz w:val="28"/>
          <w:szCs w:val="28"/>
        </w:rPr>
        <w:t xml:space="preserve">抓住突出矛盾，把整治形式主义、官僚主义作为重要政治任务，聚焦打赢“三大攻坚战”等领域，坚决查处在落实党中央决策部署中虚以应付、敷衍塞责等问题。</w:t>
      </w:r>
    </w:p>
    <w:p>
      <w:pPr>
        <w:ind w:left="0" w:right="0" w:firstLine="560"/>
        <w:spacing w:before="450" w:after="450" w:line="312" w:lineRule="auto"/>
      </w:pPr>
      <w:r>
        <w:rPr>
          <w:rFonts w:ascii="宋体" w:hAnsi="宋体" w:eastAsia="宋体" w:cs="宋体"/>
          <w:color w:val="000"/>
          <w:sz w:val="28"/>
          <w:szCs w:val="28"/>
        </w:rPr>
        <w:t xml:space="preserve">创新方式方法，整治领导干部利用名贵特产类特殊资源谋取私利行为，完善重要节点值班报告督办制度，督促推动中央有关职能部门完善公务接待、公务用车、中央企业商务接待等规定……</w:t>
      </w:r>
    </w:p>
    <w:p>
      <w:pPr>
        <w:ind w:left="0" w:right="0" w:firstLine="560"/>
        <w:spacing w:before="450" w:after="450" w:line="312" w:lineRule="auto"/>
      </w:pPr>
      <w:r>
        <w:rPr>
          <w:rFonts w:ascii="宋体" w:hAnsi="宋体" w:eastAsia="宋体" w:cs="宋体"/>
          <w:color w:val="000"/>
          <w:sz w:val="28"/>
          <w:szCs w:val="28"/>
        </w:rPr>
        <w:t xml:space="preserve">落实中央八项规定精神，必须深刻总结内在规律，准确把握变与不变。该变的，要与时俱进;不能变的，丝毫不动摇。方式方法、制度机制等要跑赢“四风”问题新表现新动向。必须及时发现新问题，灵活适应变化，主动采取对策，但是初心、决心和定力必须一以贯之，一刻都不能松，半步都不能退。</w:t>
      </w:r>
    </w:p>
    <w:p>
      <w:pPr>
        <w:ind w:left="0" w:right="0" w:firstLine="560"/>
        <w:spacing w:before="450" w:after="450" w:line="312" w:lineRule="auto"/>
      </w:pPr>
      <w:r>
        <w:rPr>
          <w:rFonts w:ascii="宋体" w:hAnsi="宋体" w:eastAsia="宋体" w:cs="宋体"/>
          <w:color w:val="000"/>
          <w:sz w:val="28"/>
          <w:szCs w:val="28"/>
        </w:rPr>
        <w:t xml:space="preserve">八项规定是长期有效的铁规矩硬杠杠，作风建设没有休止符</w:t>
      </w:r>
    </w:p>
    <w:p>
      <w:pPr>
        <w:ind w:left="0" w:right="0" w:firstLine="560"/>
        <w:spacing w:before="450" w:after="450" w:line="312" w:lineRule="auto"/>
      </w:pPr>
      <w:r>
        <w:rPr>
          <w:rFonts w:ascii="宋体" w:hAnsi="宋体" w:eastAsia="宋体" w:cs="宋体"/>
          <w:color w:val="000"/>
          <w:sz w:val="28"/>
          <w:szCs w:val="28"/>
        </w:rPr>
        <w:t xml:space="preserve">当前，从总体形势看，落实中央八项规定精神成效显著，面上的不正之风基本刹住，享乐奢靡歪风有很大收敛，党风、政风、社风不断好转。同时必须清醒看到，作风建设的任务还非常繁重，现在的成绩只是阶段性的。有些成果是在高压态势下取得的，一些党员干部还仅仅停留在“不敢”的震慑上，“不能”的笼子还需不断健全，“不想”的自觉尚未完全形成，巩固作风建设成效、防止反弹回潮的压力长期存在，治理隐形变异新动向、解决“四风”深层次问题的任务还很艰巨。</w:t>
      </w:r>
    </w:p>
    <w:p>
      <w:pPr>
        <w:ind w:left="0" w:right="0" w:firstLine="560"/>
        <w:spacing w:before="450" w:after="450" w:line="312" w:lineRule="auto"/>
      </w:pPr>
      <w:r>
        <w:rPr>
          <w:rFonts w:ascii="宋体" w:hAnsi="宋体" w:eastAsia="宋体" w:cs="宋体"/>
          <w:color w:val="000"/>
          <w:sz w:val="28"/>
          <w:szCs w:val="28"/>
        </w:rPr>
        <w:t xml:space="preserve">——从主要矛盾看，形式主义、官僚主义问题日益突出。</w:t>
      </w:r>
    </w:p>
    <w:p>
      <w:pPr>
        <w:ind w:left="0" w:right="0" w:firstLine="560"/>
        <w:spacing w:before="450" w:after="450" w:line="312" w:lineRule="auto"/>
      </w:pPr>
      <w:r>
        <w:rPr>
          <w:rFonts w:ascii="宋体" w:hAnsi="宋体" w:eastAsia="宋体" w:cs="宋体"/>
          <w:color w:val="000"/>
          <w:sz w:val="28"/>
          <w:szCs w:val="28"/>
        </w:rPr>
        <w:t xml:space="preserve">形式主义、官僚主义是党和人民事业的大敌，是阻碍党的路线方针政策和党中央重大决策部署贯彻落实的大敌，成为党内存在的突出矛盾和问题。形式主义、官僚主义屡禁不止，涉及面广，在不同地区、不同领域有不同的表现形式，必须大力整治并坚决克服。</w:t>
      </w:r>
    </w:p>
    <w:p>
      <w:pPr>
        <w:ind w:left="0" w:right="0" w:firstLine="560"/>
        <w:spacing w:before="450" w:after="450" w:line="312" w:lineRule="auto"/>
      </w:pPr>
      <w:r>
        <w:rPr>
          <w:rFonts w:ascii="宋体" w:hAnsi="宋体" w:eastAsia="宋体" w:cs="宋体"/>
          <w:color w:val="000"/>
          <w:sz w:val="28"/>
          <w:szCs w:val="28"/>
        </w:rPr>
        <w:t xml:space="preserve">数据显示，党的十九大以来，截至202_年12月底，全国各级纪检监察机关共查处形式主义、官僚主义问题4.56万起，处理党员干部6.94万人，其中给予党纪政务处分4.59万人，占处理党员干部总数的66.1%。三次全会工作报告点名提到的湖南洞庭湖违规违法建设矮围等典型问题，无不与形式主义、官僚主义相关。</w:t>
      </w:r>
    </w:p>
    <w:p>
      <w:pPr>
        <w:ind w:left="0" w:right="0" w:firstLine="560"/>
        <w:spacing w:before="450" w:after="450" w:line="312" w:lineRule="auto"/>
      </w:pPr>
      <w:r>
        <w:rPr>
          <w:rFonts w:ascii="宋体" w:hAnsi="宋体" w:eastAsia="宋体" w:cs="宋体"/>
          <w:color w:val="000"/>
          <w:sz w:val="28"/>
          <w:szCs w:val="28"/>
        </w:rPr>
        <w:t xml:space="preserve">与享乐主义、奢靡之风相比，形式主义、官僚主义问题更为顽固复杂，破坏性更强、整治难度更大。形式主义背后是功利主义、实用主义作祟，只想当官不想干事，只想出彩不想担责。官僚主义背后是官本位思想，严重脱离实际、脱离群众。这些思想和行为，都会使党的路线方针政策难以贯彻，群众热切期待落空，党的执政基础受到侵蚀。三次全会工作报告将整治形式主义、官僚主义作为党的政治建设重要内容，是对持之以恒落实中央八项规定精神的深化。</w:t>
      </w:r>
    </w:p>
    <w:p>
      <w:pPr>
        <w:ind w:left="0" w:right="0" w:firstLine="560"/>
        <w:spacing w:before="450" w:after="450" w:line="312" w:lineRule="auto"/>
      </w:pPr>
      <w:r>
        <w:rPr>
          <w:rFonts w:ascii="宋体" w:hAnsi="宋体" w:eastAsia="宋体" w:cs="宋体"/>
          <w:color w:val="000"/>
          <w:sz w:val="28"/>
          <w:szCs w:val="28"/>
        </w:rPr>
        <w:t xml:space="preserve">——从数据案例看，防止反弹回潮的任务仍然艰巨。</w:t>
      </w:r>
    </w:p>
    <w:p>
      <w:pPr>
        <w:ind w:left="0" w:right="0" w:firstLine="560"/>
        <w:spacing w:before="450" w:after="450" w:line="312" w:lineRule="auto"/>
      </w:pPr>
      <w:r>
        <w:rPr>
          <w:rFonts w:ascii="宋体" w:hAnsi="宋体" w:eastAsia="宋体" w:cs="宋体"/>
          <w:color w:val="000"/>
          <w:sz w:val="28"/>
          <w:szCs w:val="28"/>
        </w:rPr>
        <w:t xml:space="preserve">三次全会工作报告发布数据显示，202_年，全国共查处违反中央八项规定精神问题6.5万起，处理党员干部9.2万人。而202_年全国共查处相关问题5.1万起，7.1万人受到处理。这一方面反映出各级纪检监察机关持之以恒落实中央八项规定精神的成效进一步凸显，另一方面也反映出“四风”问题树倒根存，防止反弹回潮任务艰巨，纠正“四风”不能止步。</w:t>
      </w:r>
    </w:p>
    <w:p>
      <w:pPr>
        <w:ind w:left="0" w:right="0" w:firstLine="560"/>
        <w:spacing w:before="450" w:after="450" w:line="312" w:lineRule="auto"/>
      </w:pPr>
      <w:r>
        <w:rPr>
          <w:rFonts w:ascii="宋体" w:hAnsi="宋体" w:eastAsia="宋体" w:cs="宋体"/>
          <w:color w:val="000"/>
          <w:sz w:val="28"/>
          <w:szCs w:val="28"/>
        </w:rPr>
        <w:t xml:space="preserve">党的十九大以来，中央纪委国家监委网站通报的1496起违反中央八项规定精神典型案例中，发生在202_年以来的有317起，占总数的21.19%。202_年春节前，中央纪委公开曝光了8起违反中央八项规定精神典型问题，其中既涉及党政机关，也涉及企事业单位，多数发生在党的十九大以后。在高压之下，仍有极少数党员干部不收敛不收手不知止，对党中央的三令五申视而不见、依然故我，顶风违纪情形时有发生，要上升到政治纪律和政治规矩的高度来认识。</w:t>
      </w:r>
    </w:p>
    <w:p>
      <w:pPr>
        <w:ind w:left="0" w:right="0" w:firstLine="560"/>
        <w:spacing w:before="450" w:after="450" w:line="312" w:lineRule="auto"/>
      </w:pPr>
      <w:r>
        <w:rPr>
          <w:rFonts w:ascii="宋体" w:hAnsi="宋体" w:eastAsia="宋体" w:cs="宋体"/>
          <w:color w:val="000"/>
          <w:sz w:val="28"/>
          <w:szCs w:val="28"/>
        </w:rPr>
        <w:t xml:space="preserve">——从表现形式看，老问题、新动向相互交织。</w:t>
      </w:r>
    </w:p>
    <w:p>
      <w:pPr>
        <w:ind w:left="0" w:right="0" w:firstLine="560"/>
        <w:spacing w:before="450" w:after="450" w:line="312" w:lineRule="auto"/>
      </w:pPr>
      <w:r>
        <w:rPr>
          <w:rFonts w:ascii="宋体" w:hAnsi="宋体" w:eastAsia="宋体" w:cs="宋体"/>
          <w:color w:val="000"/>
          <w:sz w:val="28"/>
          <w:szCs w:val="28"/>
        </w:rPr>
        <w:t xml:space="preserve">党的十九大以来，中央纪委国家监委网站通报的违反中央八项规定精神典型案例中，违规发放津补贴或福利、违规配备使用公务用车、违规收送礼品礼金、公款国内旅游、违规公款吃喝等老问题仍然比较突出，占查处问题总数的73.59%。从通报的典型案例情节看，出现由明转暗、改头换面等新动向新表现，对隐形变异“四风”需要提高警惕。</w:t>
      </w:r>
    </w:p>
    <w:p>
      <w:pPr>
        <w:ind w:left="0" w:right="0" w:firstLine="560"/>
        <w:spacing w:before="450" w:after="450" w:line="312" w:lineRule="auto"/>
      </w:pPr>
      <w:r>
        <w:rPr>
          <w:rFonts w:ascii="宋体" w:hAnsi="宋体" w:eastAsia="宋体" w:cs="宋体"/>
          <w:color w:val="000"/>
          <w:sz w:val="28"/>
          <w:szCs w:val="28"/>
        </w:rPr>
        <w:t xml:space="preserve">历史和实践证明，“四风”问题由来已久、成因复杂，具有很强的顽固性、变异性和传染性，往往是明的不敢了，暗的出现了，这样的问题消失了，那样的问题又出来了。形成优良作风不可能一劳永逸，克服不良作风不可能一蹴而就。纠治“四风”之所以是一场长期艰苦的斗争，就在于不仅要对过去司空见惯的老问题从严整治、遏制反弹，防止死灰复燃，还要对不良作风的新形式新表现进行有效甄别、有力应对，绝不能旧弊未除、新弊又生。</w:t>
      </w:r>
    </w:p>
    <w:p>
      <w:pPr>
        <w:ind w:left="0" w:right="0" w:firstLine="560"/>
        <w:spacing w:before="450" w:after="450" w:line="312" w:lineRule="auto"/>
      </w:pPr>
      <w:r>
        <w:rPr>
          <w:rFonts w:ascii="宋体" w:hAnsi="宋体" w:eastAsia="宋体" w:cs="宋体"/>
          <w:color w:val="000"/>
          <w:sz w:val="28"/>
          <w:szCs w:val="28"/>
        </w:rPr>
        <w:t xml:space="preserve">坚定不移纠“四风”树新风，以钉钉子精神打好作风建设持久战</w:t>
      </w:r>
    </w:p>
    <w:p>
      <w:pPr>
        <w:ind w:left="0" w:right="0" w:firstLine="560"/>
        <w:spacing w:before="450" w:after="450" w:line="312" w:lineRule="auto"/>
      </w:pPr>
      <w:r>
        <w:rPr>
          <w:rFonts w:ascii="宋体" w:hAnsi="宋体" w:eastAsia="宋体" w:cs="宋体"/>
          <w:color w:val="000"/>
          <w:sz w:val="28"/>
          <w:szCs w:val="28"/>
        </w:rPr>
        <w:t xml:space="preserve">纠正“四风”具有长期性、艰巨性，作风建设是场攻坚战、持久战。三次全会对202_年落实中央八项规定精神工作作了详细部署：坚持问题导向解决党风问题，持续督查落实中央八项规定及其实施细则精神，深挖细查“四风”问题隐形变异的种种表现，一个节点一个节点盯住，对顶风违纪从严查处，对典型案例通报曝光，完善领导干部插手特殊资源禁止性规定，坚持不懈、注重实效，促进规范、化风成俗。</w:t>
      </w:r>
    </w:p>
    <w:p>
      <w:pPr>
        <w:ind w:left="0" w:right="0" w:firstLine="560"/>
        <w:spacing w:before="450" w:after="450" w:line="312" w:lineRule="auto"/>
      </w:pPr>
      <w:r>
        <w:rPr>
          <w:rFonts w:ascii="宋体" w:hAnsi="宋体" w:eastAsia="宋体" w:cs="宋体"/>
          <w:color w:val="000"/>
          <w:sz w:val="28"/>
          <w:szCs w:val="28"/>
        </w:rPr>
        <w:t xml:space="preserve">——保持政治定力，坚持久久为功。执行中央八项规定精神是徙木立信，纠正“四风”让人民群众坚定对党的信任信心。如果再陷入一抓就好、一好就放、一放就松的怪圈，就会失信于党、失信于民。实现党风政风持续向好向善，必须坚决克服“疲劳综合征”，从每个节点、具体问题抓起，以点带面、串点成线、持续坚守，越往后执纪越严，坚决防止反弹回潮。</w:t>
      </w:r>
    </w:p>
    <w:p>
      <w:pPr>
        <w:ind w:left="0" w:right="0" w:firstLine="560"/>
        <w:spacing w:before="450" w:after="450" w:line="312" w:lineRule="auto"/>
      </w:pPr>
      <w:r>
        <w:rPr>
          <w:rFonts w:ascii="宋体" w:hAnsi="宋体" w:eastAsia="宋体" w:cs="宋体"/>
          <w:color w:val="000"/>
          <w:sz w:val="28"/>
          <w:szCs w:val="28"/>
        </w:rPr>
        <w:t xml:space="preserve">——坚持以上率下，层层落实责任。身体力行是最有效的示范，以上率下是最有力的引导。使党的作风全面好起来，各级领导机关和领导干部能否发挥好带头作用是关键。这就要求领导干部把自己摆进去，经常摆摆表现、找找差距，坚持事事率先垂范、时时以身作则、处处严于律己，形成“头雁效应”，带动整个风气根本好转。</w:t>
      </w:r>
    </w:p>
    <w:p>
      <w:pPr>
        <w:ind w:left="0" w:right="0" w:firstLine="560"/>
        <w:spacing w:before="450" w:after="450" w:line="312" w:lineRule="auto"/>
      </w:pPr>
      <w:r>
        <w:rPr>
          <w:rFonts w:ascii="宋体" w:hAnsi="宋体" w:eastAsia="宋体" w:cs="宋体"/>
          <w:color w:val="000"/>
          <w:sz w:val="28"/>
          <w:szCs w:val="28"/>
        </w:rPr>
        <w:t xml:space="preserve">——做实做细监督，增强监督实效。监督是纪委监委的首要职责、基本职责。三次全会工作报告把202_年落实中央八项规定精神的具体要求，放在了“做实做细监督职责，着力在日常监督、长期监督上探索创新、实现突破”这一部分，正是“把日常监督实实在在地做起来、做到位”这一要求的具体体现。各级纪检监察机关要把监督检查中央八项规定及其实施细则精神作为重点任务和经常性工作，积极探索日常监督的有效办法，使监督更加聚焦、更加精准、更加有力。</w:t>
      </w:r>
    </w:p>
    <w:p>
      <w:pPr>
        <w:ind w:left="0" w:right="0" w:firstLine="560"/>
        <w:spacing w:before="450" w:after="450" w:line="312" w:lineRule="auto"/>
      </w:pPr>
      <w:r>
        <w:rPr>
          <w:rFonts w:ascii="宋体" w:hAnsi="宋体" w:eastAsia="宋体" w:cs="宋体"/>
          <w:color w:val="000"/>
          <w:sz w:val="28"/>
          <w:szCs w:val="28"/>
        </w:rPr>
        <w:t xml:space="preserve">——聚焦突出问题，实施精准治理。纠正“四风”，既要有什么问题就解决什么问题，更要紧紧抓住“精准”二字，突出重点、聚焦要害，把监督力量和执纪力度向突出问题和领域集中。坚持问题导向，狠抓薄弱环节，结合自身实际，继续紧盯不同地区、领域、行业存在的突出问题及其新动向新表现，找准“靶子”、查清“病灶”，做到因地制宜、对症下药。</w:t>
      </w:r>
    </w:p>
    <w:p>
      <w:pPr>
        <w:ind w:left="0" w:right="0" w:firstLine="560"/>
        <w:spacing w:before="450" w:after="450" w:line="312" w:lineRule="auto"/>
      </w:pPr>
      <w:r>
        <w:rPr>
          <w:rFonts w:ascii="宋体" w:hAnsi="宋体" w:eastAsia="宋体" w:cs="宋体"/>
          <w:color w:val="000"/>
          <w:sz w:val="28"/>
          <w:szCs w:val="28"/>
        </w:rPr>
        <w:t xml:space="preserve">——健全长效机制，狠抓制度执行。“四风”问题既有理想信念和利益驱动等方面的原因，也有考核体系不科学、制度修订不及时等方面的因素。挤压“四风”生存空间，必须提高制度的针对性和实效性。纪检监察机关要加强与有关职能部门联系沟通，针对存在的突出问题，督促其进一步规范完善开会发文、督查检查、公务接待、公车管理、津补贴和福利等制度规定，建立更科学、更严密、更有效的制度措施，从源头上解决群众反映强烈的突出问题。同时，强化对制度执行的监督检查，切实提高制度执行力，有力推动标本兼治。</w:t>
      </w:r>
    </w:p>
    <w:p>
      <w:pPr>
        <w:ind w:left="0" w:right="0" w:firstLine="560"/>
        <w:spacing w:before="450" w:after="450" w:line="312" w:lineRule="auto"/>
      </w:pPr>
      <w:r>
        <w:rPr>
          <w:rFonts w:ascii="宋体" w:hAnsi="宋体" w:eastAsia="宋体" w:cs="宋体"/>
          <w:color w:val="000"/>
          <w:sz w:val="28"/>
          <w:szCs w:val="28"/>
        </w:rPr>
        <w:t xml:space="preserve">风气养成重在日常教化，作风建设贵在长期不懈。改革开放40年来，我们一方面针对党内不良风气，持之以恒改作风树新风;一方面鼓励广大党员干部大胆试验、勇于创新。严厉整治“四风”，根本目的也是发扬改革创新、求真务实、艰苦奋斗、真抓实干作风，推动党和国家事业全面开创新局面。实现党的十九大描绘的宏伟蓝图，仅仅止步于防止“四风”反弹回潮是不够的。必须锲而不舍、驰而不息，把作风建设不断引向深入，大力弘扬党的优良作风，开拓创新、艰苦奋斗，以优良党风政风凝聚人心、汇聚力量，以好作风、好形象带领人民群众为实现“两个一百年”奋斗目标而团结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2025-04-05T00:18:02+08:00</dcterms:created>
  <dcterms:modified xsi:type="dcterms:W3CDTF">2025-04-05T00:18:02+08:00</dcterms:modified>
</cp:coreProperties>
</file>

<file path=docProps/custom.xml><?xml version="1.0" encoding="utf-8"?>
<Properties xmlns="http://schemas.openxmlformats.org/officeDocument/2006/custom-properties" xmlns:vt="http://schemas.openxmlformats.org/officeDocument/2006/docPropsVTypes"/>
</file>