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党史学习教育总结【13篇】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以下是为大家整理的关于党史学习教育总结的文章13篇 ,欢迎品鉴！党史学习教育总结篇1　　同志们：　　这次县委理论学习中心组暨党史学习教育专题读书班非常成功，达到了预期效果，取得了阶段性成效。读书班期间，通过个人...</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以下是为大家整理的关于党史学习教育总结的文章13篇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党史学习教育总结篇2</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党史学习教育总结篇3</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w:t>
      </w:r>
    </w:p>
    <w:p>
      <w:pPr>
        <w:ind w:left="0" w:right="0" w:firstLine="560"/>
        <w:spacing w:before="450" w:after="450" w:line="312" w:lineRule="auto"/>
      </w:pPr>
      <w:r>
        <w:rPr>
          <w:rFonts w:ascii="宋体" w:hAnsi="宋体" w:eastAsia="宋体" w:cs="宋体"/>
          <w:color w:val="000"/>
          <w:sz w:val="28"/>
          <w:szCs w:val="28"/>
        </w:rPr>
        <w:t xml:space="preserve">　　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w:t>
      </w:r>
    </w:p>
    <w:p>
      <w:pPr>
        <w:ind w:left="0" w:right="0" w:firstLine="560"/>
        <w:spacing w:before="450" w:after="450" w:line="312" w:lineRule="auto"/>
      </w:pPr>
      <w:r>
        <w:rPr>
          <w:rFonts w:ascii="宋体" w:hAnsi="宋体" w:eastAsia="宋体" w:cs="宋体"/>
          <w:color w:val="000"/>
          <w:sz w:val="28"/>
          <w:szCs w:val="28"/>
        </w:rPr>
        <w:t xml:space="preserve">　　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党史学习教育总结篇4</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党史学习教育总结篇5</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党史学习教育总结篇6</w:t>
      </w:r>
    </w:p>
    <w:p>
      <w:pPr>
        <w:ind w:left="0" w:right="0" w:firstLine="560"/>
        <w:spacing w:before="450" w:after="450" w:line="312" w:lineRule="auto"/>
      </w:pPr>
      <w:r>
        <w:rPr>
          <w:rFonts w:ascii="宋体" w:hAnsi="宋体" w:eastAsia="宋体" w:cs="宋体"/>
          <w:color w:val="000"/>
          <w:sz w:val="28"/>
          <w:szCs w:val="28"/>
        </w:rPr>
        <w:t xml:space="preserve">　　这几个月来，我认真学习了中国共产党党章和党史，学习的重点是是党的纲领，通过这段时间的学习，我对党的纲领有了更加深刻的认识和了解。</w:t>
      </w:r>
    </w:p>
    <w:p>
      <w:pPr>
        <w:ind w:left="0" w:right="0" w:firstLine="560"/>
        <w:spacing w:before="450" w:after="450" w:line="312" w:lineRule="auto"/>
      </w:pPr>
      <w:r>
        <w:rPr>
          <w:rFonts w:ascii="宋体" w:hAnsi="宋体" w:eastAsia="宋体" w:cs="宋体"/>
          <w:color w:val="000"/>
          <w:sz w:val="28"/>
          <w:szCs w:val="28"/>
        </w:rPr>
        <w:t xml:space="preserve">　　首先是党的纲领的涵义和意义，党的纲领的涵义就是党的纲领就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们党坚持了最高纲领与最低纲领的辩证统一，既坚定了我们可以实现共产主义的信念，又结合不同阶段的实际，实事求是，不断取得社会主义建设的伟大成就。我们党在建党之初就明确了党的最终目标是实现共产主义。共产主义是有史以来人类所追求的最美好的社会制度，但是共产主义不是一蹴而就的，实现共产主义需要共产党人的持之以恒的不懈努力。但我们应该坚信，共产主义必然能够实现。</w:t>
      </w:r>
    </w:p>
    <w:p>
      <w:pPr>
        <w:ind w:left="0" w:right="0" w:firstLine="560"/>
        <w:spacing w:before="450" w:after="450" w:line="312" w:lineRule="auto"/>
      </w:pPr>
      <w:r>
        <w:rPr>
          <w:rFonts w:ascii="宋体" w:hAnsi="宋体" w:eastAsia="宋体" w:cs="宋体"/>
          <w:color w:val="000"/>
          <w:sz w:val="28"/>
          <w:szCs w:val="28"/>
        </w:rPr>
        <w:t xml:space="preserve">　　其次，通过学习和了解《共产党宣言》中的相关的理论内容以及认识十月革命的伟大历史意义。通过这些知识的学习，使我坚信，共产主义的实现不是一句空话。《共产党宣言》通篇闪烁着旗帜的光辉，成为其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我了解如何实现党的最高纲领和最低纲领。坚持党的最高纲领和最低纲领的辩证统一是马克思主义政党建设的一条基本规律。在发展中国特色社会主义实践中坚持最高纲领和最低纲领的辩证统一。只有坚持两者的统一，以坚定的共产主义理想投身于中国特色社会主义的伟大实践，为发展中国特色社会主义努力奋斗，才是一个真正的革命者。我们要始终不渝的坚持党的最高纲领，脚踏实地地实践党的最低纲领。</w:t>
      </w:r>
    </w:p>
    <w:p>
      <w:pPr>
        <w:ind w:left="0" w:right="0" w:firstLine="560"/>
        <w:spacing w:before="450" w:after="450" w:line="312" w:lineRule="auto"/>
      </w:pPr>
      <w:r>
        <w:rPr>
          <w:rFonts w:ascii="宋体" w:hAnsi="宋体" w:eastAsia="宋体" w:cs="宋体"/>
          <w:color w:val="000"/>
          <w:sz w:val="28"/>
          <w:szCs w:val="28"/>
        </w:rPr>
        <w:t xml:space="preserve">　　实际工作中，我们要做到勤于学习、善于创造、甘于奉献、乐于生活，个人的发展要与公司的发展紧密结合在一起，积极寻求进步，努力做好工作。作为入党积极分子，我将始终不渝地坚持我们党的共产主义理想，理论联系实践，积极践行党的路线、方针、政策，开拓创新，不断进取，争取早日加入中国共产党员的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党史学习教育总结篇7</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　　&gt;二、主要任务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　　&gt;三、成立工作领导小组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 刘淑敏 许全叶 刘晓君</w:t>
      </w:r>
    </w:p>
    <w:p>
      <w:pPr>
        <w:ind w:left="0" w:right="0" w:firstLine="560"/>
        <w:spacing w:before="450" w:after="450" w:line="312" w:lineRule="auto"/>
      </w:pPr>
      <w:r>
        <w:rPr>
          <w:rFonts w:ascii="宋体" w:hAnsi="宋体" w:eastAsia="宋体" w:cs="宋体"/>
          <w:color w:val="000"/>
          <w:sz w:val="28"/>
          <w:szCs w:val="28"/>
        </w:rPr>
        <w:t xml:space="preserve">　　董红阁 任新艳 韩秀焕 沈春梅</w:t>
      </w:r>
    </w:p>
    <w:p>
      <w:pPr>
        <w:ind w:left="0" w:right="0" w:firstLine="560"/>
        <w:spacing w:before="450" w:after="450" w:line="312" w:lineRule="auto"/>
      </w:pPr>
      <w:r>
        <w:rPr>
          <w:rFonts w:ascii="宋体" w:hAnsi="宋体" w:eastAsia="宋体" w:cs="宋体"/>
          <w:color w:val="000"/>
          <w:sz w:val="28"/>
          <w:szCs w:val="28"/>
        </w:rPr>
        <w:t xml:space="preserve">　　&gt;四、参加对象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　　&gt;五、时间跨度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　　&gt;六、重点内容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　　&gt;七、具体安排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党史学习教育总结篇8</w:t>
      </w:r>
    </w:p>
    <w:p>
      <w:pPr>
        <w:ind w:left="0" w:right="0" w:firstLine="560"/>
        <w:spacing w:before="450" w:after="450" w:line="312" w:lineRule="auto"/>
      </w:pPr>
      <w:r>
        <w:rPr>
          <w:rFonts w:ascii="宋体" w:hAnsi="宋体" w:eastAsia="宋体" w:cs="宋体"/>
          <w:color w:val="000"/>
          <w:sz w:val="28"/>
          <w:szCs w:val="28"/>
        </w:rPr>
        <w:t xml:space="preserve">　　根据习近平总书记在党史学习教育动员大会上强调学党史悟思想办实事开新局以优异成绩迎接建党一百周年的精神，在支队党组、市政府基层党委的领导下，把开展党史学习教育当作党的政治生活中的一件大事，积极响应，采取行动，取得成效。现将本月活动开展情况总结如下：</w:t>
      </w:r>
    </w:p>
    <w:p>
      <w:pPr>
        <w:ind w:left="0" w:right="0" w:firstLine="560"/>
        <w:spacing w:before="450" w:after="450" w:line="312" w:lineRule="auto"/>
      </w:pPr>
      <w:r>
        <w:rPr>
          <w:rFonts w:ascii="宋体" w:hAnsi="宋体" w:eastAsia="宋体" w:cs="宋体"/>
          <w:color w:val="000"/>
          <w:sz w:val="28"/>
          <w:szCs w:val="28"/>
        </w:rPr>
        <w:t xml:space="preserve">　　一是精心组织准备。成立了党史学习教育领导小组和办公室，制定了确实可行的党史学习教育工作方案和学习计划，并为全体干部职工订购了《党史学习教育》学习笔记本，印发习近平总书记在党史学习教育动员大会上讲话精神、《中国共产党党章》、《中国共产党廉洁自律准则》、《中国共产党廉洁自律规范》、《中国共产党党史表》和党史应知应会100题，方便党员干部职工进行学习。购买党史学习教育必学书籍《论中国共产党历史》《中华人民共和国简》《毛泽东邓小平江泽民胡锦涛关于中国共产党历史论述摘编》等书籍，3月3日召开了党史学习教育活动动员大会，党支部书记张鸿雁在动员大会作动员讲话，同时讲授党课《感悟历史、不忘初心》，要求全局党员干部要从思想上重视党史学习教育活动，要按照习近平总书记在党史学习教育动员大会上提出的要求进行学习和实践，要端正拉开了党史学习教育活动的序幕。</w:t>
      </w:r>
    </w:p>
    <w:p>
      <w:pPr>
        <w:ind w:left="0" w:right="0" w:firstLine="560"/>
        <w:spacing w:before="450" w:after="450" w:line="312" w:lineRule="auto"/>
      </w:pPr>
      <w:r>
        <w:rPr>
          <w:rFonts w:ascii="宋体" w:hAnsi="宋体" w:eastAsia="宋体" w:cs="宋体"/>
          <w:color w:val="000"/>
          <w:sz w:val="28"/>
          <w:szCs w:val="28"/>
        </w:rPr>
        <w:t xml:space="preserve">　　二是统筹“工学”矛盾，采取集中学习与自学相结合，开展形式多样的学习教育活动。党支部每周（3月11日、19日、24日）独立组织开展党史学习，由党支部书记带领全体党员干部进行党史学习，学习了习2月20日近平总书记在党史学习教育动员大会的讲话，《阿克苏市开展党史学习教育活动实施方案的通知》。同时，要求全局党员干部用学习强国APP进行党史知识学习和答题，并将学习党史知识截图发至群进行相互监督和促进。另外，将党史知识100题发到每个人手中，便于大家利用碎片时间进行学习并记忆。在抓好学习的同时，组织知识测试1次，撰写心得体会1篇。</w:t>
      </w:r>
    </w:p>
    <w:p>
      <w:pPr>
        <w:ind w:left="0" w:right="0" w:firstLine="560"/>
        <w:spacing w:before="450" w:after="450" w:line="312" w:lineRule="auto"/>
      </w:pPr>
      <w:r>
        <w:rPr>
          <w:rFonts w:ascii="宋体" w:hAnsi="宋体" w:eastAsia="宋体" w:cs="宋体"/>
          <w:color w:val="000"/>
          <w:sz w:val="28"/>
          <w:szCs w:val="28"/>
        </w:rPr>
        <w:t xml:space="preserve">　　三是加强党风廉政建设。组织党员干部学习了《中国共产党问责条例》、《党委（党组）运用监督执纪“第一种形态”实施办公实施方案》、《中国共产党纪律处分条例》、《行政机关公务员处分条例》、《事业单位人员管理条例》等纪律条例，增强党员干部的纪律意识，做到知纪守规，做清正廉洁的好党员好干部。</w:t>
      </w:r>
    </w:p>
    <w:p>
      <w:pPr>
        <w:ind w:left="0" w:right="0" w:firstLine="560"/>
        <w:spacing w:before="450" w:after="450" w:line="312" w:lineRule="auto"/>
      </w:pPr>
      <w:r>
        <w:rPr>
          <w:rFonts w:ascii="宋体" w:hAnsi="宋体" w:eastAsia="宋体" w:cs="宋体"/>
          <w:color w:val="000"/>
          <w:sz w:val="28"/>
          <w:szCs w:val="28"/>
        </w:rPr>
        <w:t xml:space="preserve">　　四是强化法律法规学习。重新学习了《中华人民共和国土地管理法》、组织党员干部学习了《中华人民共和国矿产资源法》、《新疆维吾尔自治区矿产资源管理条例》，并进行了闭卷考试和成绩公示，以进一步强化全体干部职工的法制意识，提升全体干部职工的自然资源管理能力和水平，掀起了新一轮学法、知法、懂法、用法的高潮。</w:t>
      </w:r>
    </w:p>
    <w:p>
      <w:pPr>
        <w:ind w:left="0" w:right="0" w:firstLine="560"/>
        <w:spacing w:before="450" w:after="450" w:line="312" w:lineRule="auto"/>
      </w:pPr>
      <w:r>
        <w:rPr>
          <w:rFonts w:ascii="宋体" w:hAnsi="宋体" w:eastAsia="宋体" w:cs="宋体"/>
          <w:color w:val="000"/>
          <w:sz w:val="28"/>
          <w:szCs w:val="28"/>
        </w:rPr>
        <w:t xml:space="preserve">　　五是组织每月分享“我的入党故事”活动，党支部书记已于3月11日带头分享，重温入党历程，引导党员干部向党组织积极靠拢；同时积极参与支队组织的参观阿克苏地区党史纪念管“主题党日活动”，并按时上报手写观后感4篇。</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党史学习教育总结篇9</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党史学习教育总结篇10</w:t>
      </w:r>
    </w:p>
    <w:p>
      <w:pPr>
        <w:ind w:left="0" w:right="0" w:firstLine="560"/>
        <w:spacing w:before="450" w:after="450" w:line="312" w:lineRule="auto"/>
      </w:pPr>
      <w:r>
        <w:rPr>
          <w:rFonts w:ascii="宋体" w:hAnsi="宋体" w:eastAsia="宋体" w:cs="宋体"/>
          <w:color w:val="000"/>
          <w:sz w:val="28"/>
          <w:szCs w:val="28"/>
        </w:rPr>
        <w:t xml:space="preserve">　　为深入推进党史学习教育和喜迎建党100年活动，202X年X月X日，XX党支部按照党史学习教育工作方案要求，组织召开专题组织生活会，支委班子成员落实双重组织生活会制度，以普通党员身份参会，会议由党支部书记XXX主持，XX党支部全体党员、预备党员、入党积极分子共XX人参加。</w:t>
      </w:r>
    </w:p>
    <w:p>
      <w:pPr>
        <w:ind w:left="0" w:right="0" w:firstLine="560"/>
        <w:spacing w:before="450" w:after="450" w:line="312" w:lineRule="auto"/>
      </w:pPr>
      <w:r>
        <w:rPr>
          <w:rFonts w:ascii="宋体" w:hAnsi="宋体" w:eastAsia="宋体" w:cs="宋体"/>
          <w:color w:val="000"/>
          <w:sz w:val="28"/>
          <w:szCs w:val="28"/>
        </w:rPr>
        <w:t xml:space="preserve">　　首先，X书记组织全体党员进行党史学习教育并代表XX支委会作了对照发言。他全面总结了支部“三会一课”“主题党日活动”的开展情况，她表示这些活动的开展离不开理论指导，他希望全体党员能够主动、自觉地加强党史学习，认真检视问题，用好批评和自我批评的锐利武器。</w:t>
      </w:r>
    </w:p>
    <w:p>
      <w:pPr>
        <w:ind w:left="0" w:right="0" w:firstLine="560"/>
        <w:spacing w:before="450" w:after="450" w:line="312" w:lineRule="auto"/>
      </w:pPr>
      <w:r>
        <w:rPr>
          <w:rFonts w:ascii="宋体" w:hAnsi="宋体" w:eastAsia="宋体" w:cs="宋体"/>
          <w:color w:val="000"/>
          <w:sz w:val="28"/>
          <w:szCs w:val="28"/>
        </w:rPr>
        <w:t xml:space="preserve">　　随后，XXX带头进行了全面深入的自我批评，他从工作、生活、组织、作风、学习等多方面进行对照检查并剖析原因，明确整改方向、表达落实整改的决心。随后，XXX、XXX等党员代表纷纷发言，他们惟论是非，不询好误，把问题摆在桌面上，坦然面对不足，批评时从团结的愿望出发“知无不言、言无不尽”，被批评时虚心倾听“有则改之，无则加勉”。</w:t>
      </w:r>
    </w:p>
    <w:p>
      <w:pPr>
        <w:ind w:left="0" w:right="0" w:firstLine="560"/>
        <w:spacing w:before="450" w:after="450" w:line="312" w:lineRule="auto"/>
      </w:pPr>
      <w:r>
        <w:rPr>
          <w:rFonts w:ascii="宋体" w:hAnsi="宋体" w:eastAsia="宋体" w:cs="宋体"/>
          <w:color w:val="000"/>
          <w:sz w:val="28"/>
          <w:szCs w:val="28"/>
        </w:rPr>
        <w:t xml:space="preserve">　　X书记对大家的真心谏言和点评表示感谢，就被查出来的问题作了表态发言，X说：“观于明镜，则瑕疵不滞于躯；听于直言，则过行不累乎身。大家结合党史教育进行的批评与自我批评，所发表的言论均直面问题，不遮掩、不回避，达到了出出汗、红红脸、提提醒的目的，取得了相互帮助、增进团结、共同提高的良好效果。接下来要做到立行立改，并把学习整改的内容转换成工作的动力，融入到日常业务中，一点一滴积累，努力全方面推动XX公司发展，不讲理由，提升站位，排除困难，当好示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党史学习教育总结篇11</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党史学习教育总结篇12</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党史学习教育总结篇13</w:t>
      </w:r>
    </w:p>
    <w:p>
      <w:pPr>
        <w:ind w:left="0" w:right="0" w:firstLine="560"/>
        <w:spacing w:before="450" w:after="450" w:line="312" w:lineRule="auto"/>
      </w:pPr>
      <w:r>
        <w:rPr>
          <w:rFonts w:ascii="宋体" w:hAnsi="宋体" w:eastAsia="宋体" w:cs="宋体"/>
          <w:color w:val="000"/>
          <w:sz w:val="28"/>
          <w:szCs w:val="28"/>
        </w:rPr>
        <w:t xml:space="preserve">　　深入开展党史学习教育，是加强党员干部党性修养的“关键一招”。党史学习教育要秉持实事求是的原则，通过形式创新等，推动广大党员干部学党史、悟思想、办实事、开新局，帮助党员干部将不断学习化作内在需求，增强党史学习的紧迫感和使命感，推动党史学习教育走深走实，让党史学习教育更具“含金量”。</w:t>
      </w:r>
    </w:p>
    <w:p>
      <w:pPr>
        <w:ind w:left="0" w:right="0" w:firstLine="560"/>
        <w:spacing w:before="450" w:after="450" w:line="312" w:lineRule="auto"/>
      </w:pPr>
      <w:r>
        <w:rPr>
          <w:rFonts w:ascii="宋体" w:hAnsi="宋体" w:eastAsia="宋体" w:cs="宋体"/>
          <w:color w:val="000"/>
          <w:sz w:val="28"/>
          <w:szCs w:val="28"/>
        </w:rPr>
        <w:t xml:space="preserve">　　秉持“实事求是”的原则，让党史学习教育更具“含金量”。百年党史告诉我们，无论时代如何变化，实事求是始终是共产党人不变的原则，党史学习教育同样如此。开展党史学习教育，学习材料、心得体会等必不可少，部分地方将党史学习教育错误理解为“材料教育”，一味地进行被动式“灌输”，没有自己的观点，这种现象不仅违背了党史学习教育的初衷，更有悖于实事求是的精神。党史学习教育要秉持“实事求是”的政治原则，避免云山雾绕式的“弯弯绕”和“装点门面”的空话套话，广大党员干部要用平实的语言亮出自己的观点，将自己在独立思考中获得的感受和认知进行提炼，根据事实进行判断，让党史学习更加深入人心，更具“含金量”。</w:t>
      </w:r>
    </w:p>
    <w:p>
      <w:pPr>
        <w:ind w:left="0" w:right="0" w:firstLine="560"/>
        <w:spacing w:before="450" w:after="450" w:line="312" w:lineRule="auto"/>
      </w:pPr>
      <w:r>
        <w:rPr>
          <w:rFonts w:ascii="宋体" w:hAnsi="宋体" w:eastAsia="宋体" w:cs="宋体"/>
          <w:color w:val="000"/>
          <w:sz w:val="28"/>
          <w:szCs w:val="28"/>
        </w:rPr>
        <w:t xml:space="preserve">　　怀揣“忠于真理”的热忱，让党史学习教育更具“含金量”。党史学习教育最重要的就是忠于真理。怀揣“忠于真理”的热忱，既是党员干部事业心责任感的体现，也是党员干部能力作风的体现。开展党史学习教育，一方面党员干部要有勇于追求真理的党性原则，使党史学习教育体现鲜明的原则性;另一方面，还要加强理论知识学习，丰富知识积累，切实把对党的忠诚、对真理的追求，渗透进鲜活的语言里，体现在对真理的满腔热忱中，正是一代代共产党人怀着对党和真理的绝对忠诚，为了党和人民美好生活的艰苦奋斗，我们党才取得一个又一个胜利。党史学习教育要发扬对党和真理忠诚的光荣传统，一心忠于党，一生热爱党，一切献给党。</w:t>
      </w:r>
    </w:p>
    <w:p>
      <w:pPr>
        <w:ind w:left="0" w:right="0" w:firstLine="560"/>
        <w:spacing w:before="450" w:after="450" w:line="312" w:lineRule="auto"/>
      </w:pPr>
      <w:r>
        <w:rPr>
          <w:rFonts w:ascii="宋体" w:hAnsi="宋体" w:eastAsia="宋体" w:cs="宋体"/>
          <w:color w:val="000"/>
          <w:sz w:val="28"/>
          <w:szCs w:val="28"/>
        </w:rPr>
        <w:t xml:space="preserve">　　开拓“创新技巧”的艺术，让党史学习教育更具“含金量”。感染人心才能征服人心。党史学习教育要开拓创新，善于运用现代信息技术特别是互联网等手段，将影视、音乐、绘画等艺术元素有机融合到党史教育中，全方位生动展现党史的艺术魅力，使广大党员在党史学习教育中感悟政治艺术，犹如身临其境般体验党史的魅力。加强党史学习教育艺术性，一方面要提高说理艺术，用最朴实、亲切、生动的语言把百年党史讲给大家听，让广大干部群众愿意听、听得进，引发思想上的共鸣，做到既文理并茂、视野开阔，又字斟句酌、精益求精，不断提高党史教育“含金量”;另一方面，要提高语言艺术，做到将党课讲简洁讲生动，锻炼一语中的、一针见血的功力，拒绝空话大话，力求每句话都有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