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202_校长年度考核总结报告【7篇】</w:t>
      </w:r>
      <w:bookmarkEnd w:id="1"/>
    </w:p>
    <w:p>
      <w:pPr>
        <w:jc w:val="center"/>
        <w:spacing w:before="0" w:after="450"/>
      </w:pPr>
      <w:r>
        <w:rPr>
          <w:rFonts w:ascii="Arial" w:hAnsi="Arial" w:eastAsia="Arial" w:cs="Arial"/>
          <w:color w:val="999999"/>
          <w:sz w:val="20"/>
          <w:szCs w:val="20"/>
        </w:rPr>
        <w:t xml:space="preserve">来源：网络  作者：梦醉花间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校长年度考核总结报告范文【7篇】学校的经营与发展离不开校长的领导和指挥,20_年教学工作结束,校长作为学校的一份子也免不了写20_校长年度考核总结报告。下面是小编为大家整理的关于20_校长年度考核总结报告，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20_校长年度考核总结报告范文【7篇】</w:t>
      </w:r>
    </w:p>
    <w:p>
      <w:pPr>
        <w:ind w:left="0" w:right="0" w:firstLine="560"/>
        <w:spacing w:before="450" w:after="450" w:line="312" w:lineRule="auto"/>
      </w:pPr>
      <w:r>
        <w:rPr>
          <w:rFonts w:ascii="宋体" w:hAnsi="宋体" w:eastAsia="宋体" w:cs="宋体"/>
          <w:color w:val="000"/>
          <w:sz w:val="28"/>
          <w:szCs w:val="28"/>
        </w:rPr>
        <w:t xml:space="preserve">学校的经营与发展离不开校长的领导和指挥,20_年教学工作结束,校长作为学校的一份子也免不了写20_校长年度考核总结报告。下面是小编为大家整理的关于20_校长年度考核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20_校长年度考核总结报告篇1</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20_校长年度考核总结报告篇2</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20_校长年度考核总结报告篇3</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20_校长年度考核总结报告篇4</w:t>
      </w:r>
    </w:p>
    <w:p>
      <w:pPr>
        <w:ind w:left="0" w:right="0" w:firstLine="560"/>
        <w:spacing w:before="450" w:after="450" w:line="312" w:lineRule="auto"/>
      </w:pPr>
      <w:r>
        <w:rPr>
          <w:rFonts w:ascii="宋体" w:hAnsi="宋体" w:eastAsia="宋体" w:cs="宋体"/>
          <w:color w:val="000"/>
          <w:sz w:val="28"/>
          <w:szCs w:val="28"/>
        </w:rPr>
        <w:t xml:space="preserve">回顾一年的工作，我和大家一样，在艰辛与执着中默默前行，追寻着“真诚为教”的不变信念，始终保持着对教育事业的热忱与勤勉，保持着作为教育管理者的严谨与自律，保持着人民教师的本色与真诚，坚持学习，提高修养，锐意进取，大胆工作，真心真诚地做人，尽心尽职地工作。</w:t>
      </w:r>
    </w:p>
    <w:p>
      <w:pPr>
        <w:ind w:left="0" w:right="0" w:firstLine="560"/>
        <w:spacing w:before="450" w:after="450" w:line="312" w:lineRule="auto"/>
      </w:pPr>
      <w:r>
        <w:rPr>
          <w:rFonts w:ascii="宋体" w:hAnsi="宋体" w:eastAsia="宋体" w:cs="宋体"/>
          <w:color w:val="000"/>
          <w:sz w:val="28"/>
          <w:szCs w:val="28"/>
        </w:rPr>
        <w:t xml:space="preserve">担任副校长一职，是上级领导、校长和全体教职员工对我的信任，因而觉得身上的担子很重。为了更好地完成工作任务，我在政治思想上积极要求进步，认真学习，不断提高自身的政治思想素养。工作中，全面贯彻党的教育方针，认真落实上级教育部门的各项政策，自觉利用所学到的理论指导自已的实践，工作水平得以提高。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严于律己，为人正直。日常工作中本人能够自觉遵守各项规章制度，严格规范地约束自已的言行，凡事能自己做的就多做一些，要说的就当面交待清楚，该布置的任务一定宣传到位，并及时检查反馈，发现优点，指出不足，对教师能公正、公平地评价，言行举止不违背做人的原则。</w:t>
      </w:r>
    </w:p>
    <w:p>
      <w:pPr>
        <w:ind w:left="0" w:right="0" w:firstLine="560"/>
        <w:spacing w:before="450" w:after="450" w:line="312" w:lineRule="auto"/>
      </w:pPr>
      <w:r>
        <w:rPr>
          <w:rFonts w:ascii="宋体" w:hAnsi="宋体" w:eastAsia="宋体" w:cs="宋体"/>
          <w:color w:val="000"/>
          <w:sz w:val="28"/>
          <w:szCs w:val="28"/>
        </w:rPr>
        <w:t xml:space="preserve">豁达大度，用坦然的心态处理事务。自已分管的工作多与教师的业务有关，最容易吃力不讨好，得罪人，个别人甚至表现出有怨言,有过激行为。我就学着去克制，去调整自已的心态，能用平常心、宽容心去分析问题，努力建立和谐的工作关系。做到对事不对人，千万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以主人翁的态度努力工作。做为业务副校长，既是校长的助手，认真积极地协调好上下级关系，又要积极主动地开展工作，对校长负责。工作中努力要求自已做到勇于负责，敢于负责，善于负责，慎于负责。并且做到以身作则，既做指导员，又做好“士兵”,踏踏实实地落实各项工作。一年中放弃了许多休息时间，经常早出晚归；工作中摆正位置，坐住凳子；全年听评课151节，自已的工作也获得了大家的大力支持与帮助，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20_校长年度考核总结报告篇5</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一、培训前期准备工作：</w:t>
      </w:r>
    </w:p>
    <w:p>
      <w:pPr>
        <w:ind w:left="0" w:right="0" w:firstLine="560"/>
        <w:spacing w:before="450" w:after="450" w:line="312" w:lineRule="auto"/>
      </w:pPr>
      <w:r>
        <w:rPr>
          <w:rFonts w:ascii="宋体" w:hAnsi="宋体" w:eastAsia="宋体" w:cs="宋体"/>
          <w:color w:val="000"/>
          <w:sz w:val="28"/>
          <w:szCs w:val="28"/>
        </w:rPr>
        <w:t xml:space="preserve">于20__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二、培训具体时间安排：</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 8:00上课 11:50下课</w:t>
      </w:r>
    </w:p>
    <w:p>
      <w:pPr>
        <w:ind w:left="0" w:right="0" w:firstLine="560"/>
        <w:spacing w:before="450" w:after="450" w:line="312" w:lineRule="auto"/>
      </w:pPr>
      <w:r>
        <w:rPr>
          <w:rFonts w:ascii="宋体" w:hAnsi="宋体" w:eastAsia="宋体" w:cs="宋体"/>
          <w:color w:val="000"/>
          <w:sz w:val="28"/>
          <w:szCs w:val="28"/>
        </w:rPr>
        <w:t xml:space="preserve">下午：2:20签到完毕 2:30上课 6:00下课</w:t>
      </w:r>
    </w:p>
    <w:p>
      <w:pPr>
        <w:ind w:left="0" w:right="0" w:firstLine="560"/>
        <w:spacing w:before="450" w:after="450" w:line="312" w:lineRule="auto"/>
      </w:pPr>
      <w:r>
        <w:rPr>
          <w:rFonts w:ascii="宋体" w:hAnsi="宋体" w:eastAsia="宋体" w:cs="宋体"/>
          <w:color w:val="000"/>
          <w:sz w:val="28"/>
          <w:szCs w:val="28"/>
        </w:rPr>
        <w:t xml:space="preserve">晚上： 7:20签到完毕 7:30上课 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五、本次培训特点：</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六、作业反馈：</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七、培训反思：</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20_校长年度考核总结报告篇6</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20_校长年度考核总结报告篇7</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2025-04-03T14:21:51+08:00</dcterms:created>
  <dcterms:modified xsi:type="dcterms:W3CDTF">2025-04-03T14:21:51+08:00</dcterms:modified>
</cp:coreProperties>
</file>

<file path=docProps/custom.xml><?xml version="1.0" encoding="utf-8"?>
<Properties xmlns="http://schemas.openxmlformats.org/officeDocument/2006/custom-properties" xmlns:vt="http://schemas.openxmlformats.org/officeDocument/2006/docPropsVTypes"/>
</file>