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办公室第一季度工作总结范文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办公室第一季度工作总结范文办公室工作虽冗繁琐碎，但常常极具挑战;办公室工作虽看似小桥流水，但处处大局牵连。那么办公室第一季度工作总结该怎样写呢?下面就是小编给大家带来的办公室第一季度工作总结范文，希望大家喜欢!&gt;办公室第一季度工作总结一按照...</w:t>
      </w:r>
    </w:p>
    <w:p>
      <w:pPr>
        <w:ind w:left="0" w:right="0" w:firstLine="560"/>
        <w:spacing w:before="450" w:after="450" w:line="312" w:lineRule="auto"/>
      </w:pPr>
      <w:r>
        <w:rPr>
          <w:rFonts w:ascii="宋体" w:hAnsi="宋体" w:eastAsia="宋体" w:cs="宋体"/>
          <w:color w:val="000"/>
          <w:sz w:val="28"/>
          <w:szCs w:val="28"/>
        </w:rPr>
        <w:t xml:space="preserve">办公室第一季度工作总结范文</w:t>
      </w:r>
    </w:p>
    <w:p>
      <w:pPr>
        <w:ind w:left="0" w:right="0" w:firstLine="560"/>
        <w:spacing w:before="450" w:after="450" w:line="312" w:lineRule="auto"/>
      </w:pPr>
      <w:r>
        <w:rPr>
          <w:rFonts w:ascii="宋体" w:hAnsi="宋体" w:eastAsia="宋体" w:cs="宋体"/>
          <w:color w:val="000"/>
          <w:sz w:val="28"/>
          <w:szCs w:val="28"/>
        </w:rPr>
        <w:t xml:space="preserve">办公室工作虽冗繁琐碎，但常常极具挑战;办公室工作虽看似小桥流水，但处处大局牵连。那么办公室第一季度工作总结该怎样写呢?下面就是小编给大家带来的办公室第一季度工作总结范文，希望大家喜欢!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&gt;办公室第一季度工作总结一</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&gt;办公室第一季度工作总结二</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青岛丝维姿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一)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的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二)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(三)行政接待。一季度先后接待了上级领导、外商100余次。组织比较大的活动有开发区企业联谊会，开发区团拜会、海尔家电下乡现场安排及活动筹备等，接待了青岛市考核组对我区的目标责任考核。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(一)目标责任考核方面：要围绕办公室目标责任书内容，逐条分析，细化责任，积极开展工作，确保超额完成目标任务。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(二)工作纪律方面：要遵守作息时间，严格坐班制度，外出及时返回，按时销假。上班时间不能做与工作无关事情，中午严格执行不准饮酒规定。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(三)工作作风方面：对于领导安排的工作要及时推动汇报，不能久拖不决，造成工作被动。</w:t>
      </w:r>
    </w:p>
    <w:p>
      <w:pPr>
        <w:ind w:left="0" w:right="0" w:firstLine="560"/>
        <w:spacing w:before="450" w:after="450" w:line="312" w:lineRule="auto"/>
      </w:pPr>
      <w:r>
        <w:rPr>
          <w:rFonts w:ascii="宋体" w:hAnsi="宋体" w:eastAsia="宋体" w:cs="宋体"/>
          <w:color w:val="000"/>
          <w:sz w:val="28"/>
          <w:szCs w:val="28"/>
        </w:rPr>
        <w:t xml:space="preserve">&gt;办公室第一季度工作总结三</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认真领会党的__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一、政务工作</w:t>
      </w:r>
    </w:p>
    <w:p>
      <w:pPr>
        <w:ind w:left="0" w:right="0" w:firstLine="560"/>
        <w:spacing w:before="450" w:after="450" w:line="312" w:lineRule="auto"/>
      </w:pPr>
      <w:r>
        <w:rPr>
          <w:rFonts w:ascii="宋体" w:hAnsi="宋体" w:eastAsia="宋体" w:cs="宋体"/>
          <w:color w:val="000"/>
          <w:sz w:val="28"/>
          <w:szCs w:val="28"/>
        </w:rPr>
        <w:t xml:space="preserve">(一)规范办文程序，统筹会议服务 年初以来，办公室规范了对办文办会工作的管理。首先严格按照收、发文程序处理文件，并全程督办文件的落实;其次，加强了对文件内容的把关，做到内容完整，合乎规范要求。半年共收文281份;发文18份，其中上行文17份，下行文1份。 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(二)重视宣传报道，及时上报信息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(三)优化档案管理，做好信访接待 为做好档案管理，新安装了电子档案管理系统软件，要求档案管理人员努力提高业务素质，学习档案管理的有关法律法规、操作规程，做好档案的保管工作。 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(四)提高保密意识，做好保密 为做好保密，加大了保密知识的宣传力度，提高了工作人员的保密意识，签订了保密承诺责任书，并做到涉密计算机专人管理，涉密资料专柜保存，杜绝了泄密事件的发生。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二、财务工作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三、其他工作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 完成了县人大__届四次会议交办的一件建议和提案答复工作等。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&gt;办公室第一季度工作总结四</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&gt;办公室第一季度工作总结五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2025-04-03T15:36:04+08:00</dcterms:created>
  <dcterms:modified xsi:type="dcterms:W3CDTF">2025-04-03T15:36:04+08:00</dcterms:modified>
</cp:coreProperties>
</file>

<file path=docProps/custom.xml><?xml version="1.0" encoding="utf-8"?>
<Properties xmlns="http://schemas.openxmlformats.org/officeDocument/2006/custom-properties" xmlns:vt="http://schemas.openxmlformats.org/officeDocument/2006/docPropsVTypes"/>
</file>