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师德师风汇报总结（通用8篇）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师德师风汇报总结范文（通用8篇）你们知道怎么写师德师风总结吗？总结的语言一定要简明、准确。要用第一人称，即从本部门的角度来撰写。以下是小编为您整理的师德师风汇报总结范文（通用8篇），衷心希望能为您提供帮助！师德师风汇报总结【篇1】经过学习，...</w:t>
      </w:r>
    </w:p>
    <w:p>
      <w:pPr>
        <w:ind w:left="0" w:right="0" w:firstLine="560"/>
        <w:spacing w:before="450" w:after="450" w:line="312" w:lineRule="auto"/>
      </w:pPr>
      <w:r>
        <w:rPr>
          <w:rFonts w:ascii="宋体" w:hAnsi="宋体" w:eastAsia="宋体" w:cs="宋体"/>
          <w:color w:val="000"/>
          <w:sz w:val="28"/>
          <w:szCs w:val="28"/>
        </w:rPr>
        <w:t xml:space="preserve">师德师风汇报总结范文（通用8篇）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你们知道怎么写师德师风总结吗？总结的语言一定要简明、准确。要用第一人称，即从本部门的角度来撰写。以下是小编为您整理的师德师风汇报总结范文（通用8篇），衷心希望能为您提供帮助！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取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师德师风汇报总结【篇8】</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