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特殊检察分院工作总结(优选5篇)</w:t>
      </w:r>
      <w:bookmarkEnd w:id="1"/>
    </w:p>
    <w:p>
      <w:pPr>
        <w:jc w:val="center"/>
        <w:spacing w:before="0" w:after="450"/>
      </w:pPr>
      <w:r>
        <w:rPr>
          <w:rFonts w:ascii="Arial" w:hAnsi="Arial" w:eastAsia="Arial" w:cs="Arial"/>
          <w:color w:val="999999"/>
          <w:sz w:val="20"/>
          <w:szCs w:val="20"/>
        </w:rPr>
        <w:t xml:space="preserve">来源：网络  作者：清幽竹影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特殊检察分院工作总结1一年来，我以“三个代表”重要思想为指导，坚持公正执法，认真履行职责。按照院党组的要求，立足本岗，兢兢业业，踏实工作，较好的完成了本职工作。现将一年来的工作情况汇报如下：一、加强学习，不断提高政治、业务素质和执法水平一年...</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特殊检察分院工作总结1</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特殊检察分院工作总结2</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能力的重要抓手。结合三零单位创建，XX检察院机关在实践活动中着力加强对帮包企业冲突纠纷、安全隐患、法律风险及涉法涉诉信访等不稳定因素的排查化解，从源头上消退风险隐患，不断加快涉法涉诉案件办案进度，切实提高办理效率。面对非法集资、电信网络诈骗等群众最为关注的难点、痛点，XX 检察院机关干部深化 XX 市 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我为群众办实事不是一阵风。既要立足眼前，又要着眼长远；既要聚集中心，又要着眼小事。实践活动开展以来，面对群众的急难愁盼事，从影响群众获得感、美好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w:t>
      </w:r>
    </w:p>
    <w:p>
      <w:pPr>
        <w:ind w:left="0" w:right="0" w:firstLine="560"/>
        <w:spacing w:before="450" w:after="450" w:line="312" w:lineRule="auto"/>
      </w:pPr>
      <w:r>
        <w:rPr>
          <w:rFonts w:ascii="宋体" w:hAnsi="宋体" w:eastAsia="宋体" w:cs="宋体"/>
          <w:color w:val="000"/>
          <w:sz w:val="28"/>
          <w:szCs w:val="28"/>
        </w:rPr>
        <w:t xml:space="preserve">盼问题。融合线上+线下+集中服务优势，按需供应菜单式公益法律服务；组织法学法律专家，举方法治体检活动，保障企业健康发展；开设乡村振兴法治大课堂；送典下基层进农村；开展法治进单位，满足各类群体法治需求、普法教育需求；发挥法学会三级法律服务平台作用，开展预约式问诊服务，为辖区群众把脉问诊，阐释法律问题、化解冲突纠纷、维护社会稳定。责任在肩上，群众在心头。在组织开展我为群众办实事实践活动中，XX 检察院实实在在为群众排忧解难，切实把工作做到群众心坎上，始终接受群众监督，效果让群众评判，用一桩桩实事，让人民群众的获得感更加充实、美好感更可持续、安全感更有保障。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特殊检察分院工作总结3</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w:t>
      </w:r>
    </w:p>
    <w:p>
      <w:pPr>
        <w:ind w:left="0" w:right="0" w:firstLine="560"/>
        <w:spacing w:before="450" w:after="450" w:line="312" w:lineRule="auto"/>
      </w:pPr>
      <w:r>
        <w:rPr>
          <w:rFonts w:ascii="宋体" w:hAnsi="宋体" w:eastAsia="宋体" w:cs="宋体"/>
          <w:color w:val="000"/>
          <w:sz w:val="28"/>
          <w:szCs w:val="28"/>
        </w:rPr>
        <w:t xml:space="preserve">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特殊检察分院工作总结4</w:t>
      </w:r>
    </w:p>
    <w:p>
      <w:pPr>
        <w:ind w:left="0" w:right="0" w:firstLine="560"/>
        <w:spacing w:before="450" w:after="450" w:line="312" w:lineRule="auto"/>
      </w:pPr>
      <w:r>
        <w:rPr>
          <w:rFonts w:ascii="宋体" w:hAnsi="宋体" w:eastAsia="宋体" w:cs="宋体"/>
          <w:color w:val="000"/>
          <w:sz w:val="28"/>
          <w:szCs w:val="28"/>
        </w:rPr>
        <w:t xml:space="preserve">半年来，区检察机关在省市二级检察院的正确领导下，认真贯彻_关于反腐败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加强预防职务犯罪工作摆在检察工作的重点，作为新时期检察机关一项重要任务来抓。以“三个代表”重要思想和_，十六届三、四中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腐败斗争，构建和谐社会作出应有的贡献。首先，我院领导班子思想上重视，分工作由检察长亲自抓，把预防职务犯罪工作列为一把手工程。通过办案实践表明，贪污贿赂渎职等职务犯罪案件，主要出自一些国家工作人员在改革开放的新形势下，放松主观世界的改造，经不起权和钱的诱惑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最佳实现形式。</w:t>
      </w:r>
    </w:p>
    <w:p>
      <w:pPr>
        <w:ind w:left="0" w:right="0" w:firstLine="560"/>
        <w:spacing w:before="450" w:after="450" w:line="312" w:lineRule="auto"/>
      </w:pPr>
      <w:r>
        <w:rPr>
          <w:rFonts w:ascii="宋体" w:hAnsi="宋体" w:eastAsia="宋体" w:cs="宋体"/>
          <w:color w:val="000"/>
          <w:sz w:val="28"/>
          <w:szCs w:val="28"/>
        </w:rPr>
        <w:t xml:space="preserve">二、围绕经济建设中心、服务大局。开展预防职务犯罪工作要坚持以_理论和“三个代表”重要思想和党的_三、四中全会精神为指导，紧紧围绕党和国家的中心工作，服务服从大局。根据中央颁发的惩治和预防腐败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腐败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三、准确定位、明确任务，充分应用检察职能，扎扎实实开展好预防职务犯罪工作。根据中央颁发的惩治和预防腐败体系“实施纲要”和全国全省检察机关预防职务犯罪工作会议的精神，已经明确预防职务犯罪工作是检察机关法律监督的范畴，是名正言顺的检察机关一项重要任务，给预防职务犯罪工作的干警吃了一颗定心丸，注入了活力和动力，我们有决心、有信心、有能力做好预防职务犯罪工作。为保证国家机关正常秩序、维护社会稳定保障国家公司、企业、事业单位、团体和公民的合法权益不受侵犯，促进廉政建设，推进经济和社会的和谐发展，我院对辖区内三十余家国有企业、事业单位进行登记注册建立档案，建立了社会预防大网络，建立联系制度，进行不定期联系，了解和掌握各单位、各部门的规章制度，主管人员和重点人员运行机制。上半年在区委主持下召开了联席会议，对预防工作进行总结，对被预防单位实行了法律监督。</w:t>
      </w:r>
    </w:p>
    <w:p>
      <w:pPr>
        <w:ind w:left="0" w:right="0" w:firstLine="560"/>
        <w:spacing w:before="450" w:after="450" w:line="312" w:lineRule="auto"/>
      </w:pPr>
      <w:r>
        <w:rPr>
          <w:rFonts w:ascii="宋体" w:hAnsi="宋体" w:eastAsia="宋体" w:cs="宋体"/>
          <w:color w:val="000"/>
          <w:sz w:val="28"/>
          <w:szCs w:val="28"/>
        </w:rPr>
        <w:t xml:space="preserve">四、失防并举、强化宣传，拓宽预防职务犯罪工作新途径。上半年以来，我院不断加大对贪污、贿赂、渎职等犯罪的打击力度，努力提高侦查和公诉职务犯罪的水平。立案侦查私分国有资产罪一件、滥用职权罪一件，为国家挽回经济损失五十余万元。通过查办案件，揭露犯罪、惩罚犯罪、形成声势、形成威慑、警示、教育其他国家工作人员。</w:t>
      </w:r>
    </w:p>
    <w:p>
      <w:pPr>
        <w:ind w:left="0" w:right="0" w:firstLine="560"/>
        <w:spacing w:before="450" w:after="450" w:line="312" w:lineRule="auto"/>
      </w:pPr>
      <w:r>
        <w:rPr>
          <w:rFonts w:ascii="宋体" w:hAnsi="宋体" w:eastAsia="宋体" w:cs="宋体"/>
          <w:color w:val="000"/>
          <w:sz w:val="28"/>
          <w:szCs w:val="28"/>
        </w:rPr>
        <w:t xml:space="preserve">提供法律咨询，加强预防宣传工作，教育和引导社会公众，预防和减少职务犯罪。半年以来我院通过接待来信来访，举报宣传、法律咨询、法律宣传、举报控告职务犯罪方面的法律知识，接待群众来信13余件，群众来访60余次，发放宣传材料5000余份，为企业和一些执法部门上法制课5次，在示范基地进行图片展览二周，接待参观者1000余人次，并与广播电视、报纸杂志等新闻媒体建立了广泛联系，加强对职务犯罪预防工作的宣传、教育和引导国家公民自觉遵守宪法和法律同职务犯罪行为作斗争，形成强有力的遏制，预防职务犯罪的舆论环境。有力地推动了全社会职务犯罪预防工作的开展。</w:t>
      </w:r>
    </w:p>
    <w:p>
      <w:pPr>
        <w:ind w:left="0" w:right="0" w:firstLine="560"/>
        <w:spacing w:before="450" w:after="450" w:line="312" w:lineRule="auto"/>
      </w:pPr>
      <w:r>
        <w:rPr>
          <w:rFonts w:ascii="宋体" w:hAnsi="宋体" w:eastAsia="宋体" w:cs="宋体"/>
          <w:color w:val="000"/>
          <w:sz w:val="28"/>
          <w:szCs w:val="28"/>
        </w:rPr>
        <w:t xml:space="preserve">五、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特殊检察分院工作总结5</w:t>
      </w:r>
    </w:p>
    <w:p>
      <w:pPr>
        <w:ind w:left="0" w:right="0" w:firstLine="560"/>
        <w:spacing w:before="450" w:after="450" w:line="312" w:lineRule="auto"/>
      </w:pPr>
      <w:r>
        <w:rPr>
          <w:rFonts w:ascii="宋体" w:hAnsi="宋体" w:eastAsia="宋体" w:cs="宋体"/>
          <w:color w:val="000"/>
          <w:sz w:val="28"/>
          <w:szCs w:val="28"/>
        </w:rPr>
        <w:t xml:space="preserve">__年，我院在县委和上级院的正确导下，在人大的有效监督和政府的大力支持下，紧紧围绕“强化法律监督，维护公平正义”的检察工作主题，以服务县域经济发展为主线，严厉打击严重刑事犯罪，认真查办贪污贿赂、渎职侵权等职务犯罪案件，加强队伍和信息化建设，各项检察工作又有了新的发展。</w:t>
      </w:r>
    </w:p>
    <w:p>
      <w:pPr>
        <w:ind w:left="0" w:right="0" w:firstLine="560"/>
        <w:spacing w:before="450" w:after="450" w:line="312" w:lineRule="auto"/>
      </w:pPr>
      <w:r>
        <w:rPr>
          <w:rFonts w:ascii="宋体" w:hAnsi="宋体" w:eastAsia="宋体" w:cs="宋体"/>
          <w:color w:val="000"/>
          <w:sz w:val="28"/>
          <w:szCs w:val="28"/>
        </w:rPr>
        <w:t xml:space="preserve">继年初被人民检察院评为“全国先进基层检察院”，院党组被_中央组织部和省委、省政府分别授予“全国先进基层党组织”和“全省先进基层党组织”称号，又有9个部门被省、市院评为先进科室，有10名同志分别受到省、市检察院及有关部门表彰。</w:t>
      </w:r>
    </w:p>
    <w:p>
      <w:pPr>
        <w:ind w:left="0" w:right="0" w:firstLine="560"/>
        <w:spacing w:before="450" w:after="450" w:line="312" w:lineRule="auto"/>
      </w:pPr>
      <w:r>
        <w:rPr>
          <w:rFonts w:ascii="宋体" w:hAnsi="宋体" w:eastAsia="宋体" w:cs="宋体"/>
          <w:color w:val="000"/>
          <w:sz w:val="28"/>
          <w:szCs w:val="28"/>
        </w:rPr>
        <w:t xml:space="preserve">一、提高查办职务犯罪案件质量，加大反腐败力度</w:t>
      </w:r>
    </w:p>
    <w:p>
      <w:pPr>
        <w:ind w:left="0" w:right="0" w:firstLine="560"/>
        <w:spacing w:before="450" w:after="450" w:line="312" w:lineRule="auto"/>
      </w:pPr>
      <w:r>
        <w:rPr>
          <w:rFonts w:ascii="宋体" w:hAnsi="宋体" w:eastAsia="宋体" w:cs="宋体"/>
          <w:color w:val="000"/>
          <w:sz w:val="28"/>
          <w:szCs w:val="28"/>
        </w:rPr>
        <w:t xml:space="preserve">查处职务犯罪力度加大，办案质量和效果整体提高。__年以来，我们把查办职务犯罪大要案摆在重要位置，从群众反映强烈、社会普遍关注的重点领域、重点行业入手，坚持“抓系统、系统抓”，推进职务犯罪查处工作步步深入。共查处贪污贿赂案件8件9人，大要案7件;查处渎职侵权案件4件5人，均做出有罪判决。根据上级院指定管辖，集中精干力量查办了衡水市国税局高能升挪用公款案等一批有影响的大案要案。通过办案，挽回经济损失200多万元，全部上交了国库。</w:t>
      </w:r>
    </w:p>
    <w:p>
      <w:pPr>
        <w:ind w:left="0" w:right="0" w:firstLine="560"/>
        <w:spacing w:before="450" w:after="450" w:line="312" w:lineRule="auto"/>
      </w:pPr>
      <w:r>
        <w:rPr>
          <w:rFonts w:ascii="宋体" w:hAnsi="宋体" w:eastAsia="宋体" w:cs="宋体"/>
          <w:color w:val="000"/>
          <w:sz w:val="28"/>
          <w:szCs w:val="28"/>
        </w:rPr>
        <w:t xml:space="preserve">创新工作机制,提升案件质量与办案效率。__年，我们建立了案件线索评估机制,提高了案件线索来源的可靠性、内容的可查性、成案的可能性;建立了快速反应小分队, 利用网络信息资源，科技强侦，案件达到了“快速、细致、准确”的目的。今年,我们在看守所内单独设立了自侦监号和自侦提讯室，建立了同步录音录像的网络化信息管理系统，全面落实了案件同步录音录像制度。从而，逐步完善了职务犯罪案件办案管理模式，降低了办案风险，提高了执法水平和案件质量。年初，衡水市反贪工作会议在我院召开，推广了我院自侦案件线索评估机制工作经验。</w:t>
      </w:r>
    </w:p>
    <w:p>
      <w:pPr>
        <w:ind w:left="0" w:right="0" w:firstLine="560"/>
        <w:spacing w:before="450" w:after="450" w:line="312" w:lineRule="auto"/>
      </w:pPr>
      <w:r>
        <w:rPr>
          <w:rFonts w:ascii="宋体" w:hAnsi="宋体" w:eastAsia="宋体" w:cs="宋体"/>
          <w:color w:val="000"/>
          <w:sz w:val="28"/>
          <w:szCs w:val="28"/>
        </w:rPr>
        <w:t xml:space="preserve">积极开展职务犯罪预防工作，努力从源头上遏制职务犯罪，创造和谐的发展环境。自觉把检察工作纳入我县经济发展大局，加强农村土地征用补偿、惠农支农资金及大额专项资金领域的职务犯罪预防工作，积极提出预防对策建议。紧紧围绕全县经济跨越发展，主动服务重点项目建设，把服务的着力点放在规范企业经营，努力营造有利于推进企业改革、创新、发展的环境上来。强化打击和预防部门的配合，实现“打防一体化”。先后组织金融、税务等十多家联系单位开展预防职务犯罪专题讲座，利用职务犯罪案例开展警示教育。共发出检察建议20余份，起到了较好的预防作用。组织开展了宣传《选举法》、《代表法》、《破坏选举罪立案标准》和“预防渎职犯罪，促进依法行政”两项专项活动，为全县所有行政单位订制《预防渎职侵权犯罪宣传画册》，增强了广大行政执法人员的法律意识。</w:t>
      </w:r>
    </w:p>
    <w:p>
      <w:pPr>
        <w:ind w:left="0" w:right="0" w:firstLine="560"/>
        <w:spacing w:before="450" w:after="450" w:line="312" w:lineRule="auto"/>
      </w:pPr>
      <w:r>
        <w:rPr>
          <w:rFonts w:ascii="宋体" w:hAnsi="宋体" w:eastAsia="宋体" w:cs="宋体"/>
          <w:color w:val="000"/>
          <w:sz w:val="28"/>
          <w:szCs w:val="28"/>
        </w:rPr>
        <w:t xml:space="preserve">二、全力做好批捕、起诉工作，严厉打击各种刑事犯罪</w:t>
      </w:r>
    </w:p>
    <w:p>
      <w:pPr>
        <w:ind w:left="0" w:right="0" w:firstLine="560"/>
        <w:spacing w:before="450" w:after="450" w:line="312" w:lineRule="auto"/>
      </w:pPr>
      <w:r>
        <w:rPr>
          <w:rFonts w:ascii="宋体" w:hAnsi="宋体" w:eastAsia="宋体" w:cs="宋体"/>
          <w:color w:val="000"/>
          <w:sz w:val="28"/>
          <w:szCs w:val="28"/>
        </w:rPr>
        <w:t xml:space="preserve">依法打击严重刑事犯罪活动，增强人民群众安全感。为适应构建和谐社会的要求，我们着力在维护社会稳定上下功夫，坚持把案件质量放在首位，做到了思想上不麻痹，工作上不放松，力度上不手软。对故意杀人、盗窃、抢劫以及严重危害国家安全、破坏市场经济秩序、危害人民群众利益和生命财产安全的犯罪，作为重点，依法快捕快诉，决不手软。积极投身“扫黑除恶”专项斗争，建立案件快速审查机制。全年共批准逮捕犯罪嫌疑人130案177人，提起公诉125案195人，狠狠打击了犯罪分子的嚣张气焰。</w:t>
      </w:r>
    </w:p>
    <w:p>
      <w:pPr>
        <w:ind w:left="0" w:right="0" w:firstLine="560"/>
        <w:spacing w:before="450" w:after="450" w:line="312" w:lineRule="auto"/>
      </w:pPr>
      <w:r>
        <w:rPr>
          <w:rFonts w:ascii="宋体" w:hAnsi="宋体" w:eastAsia="宋体" w:cs="宋体"/>
          <w:color w:val="000"/>
          <w:sz w:val="28"/>
          <w:szCs w:val="28"/>
        </w:rPr>
        <w:t xml:space="preserve">准确把握刑事政策，确保和谐执法贯穿于办案全过程。实施宽严相济的刑事司法政策，是构建和谐社会对政法工作提出的新要求。一年来，我们积极贯彻宽严相济刑事政策，努力寻求“宽”与“严”的结合点，做到该严则严，当宽则宽，实现法律效果与社会效果的有机统一。办案中，注重赔偿和其他补偿方式的运用，通过一切可能的途径修复受损害方的合法权益。如我院办理的一故意伤害案。两家因琐事互殴，一方受轻伤。经案件承办人给双方当事人做工作，最终，一方积极赔偿，另一方表示谅解并请求对被告人从轻处理，两家关系和好如初，使一起可能继续激化的案件得以圆满解决，取得了良好的法律和社会效果。</w:t>
      </w:r>
    </w:p>
    <w:p>
      <w:pPr>
        <w:ind w:left="0" w:right="0" w:firstLine="560"/>
        <w:spacing w:before="450" w:after="450" w:line="312" w:lineRule="auto"/>
      </w:pPr>
      <w:r>
        <w:rPr>
          <w:rFonts w:ascii="宋体" w:hAnsi="宋体" w:eastAsia="宋体" w:cs="宋体"/>
          <w:color w:val="000"/>
          <w:sz w:val="28"/>
          <w:szCs w:val="28"/>
        </w:rPr>
        <w:t xml:space="preserve">积极参与社会治安综合治理，从源头上预防和减少刑事犯罪。加强化解矛盾纠纷和释法说理工作。增强不批捕、不起诉、撤案、抗诉等法律文书的说理性，用老百姓听得懂的语言，详细说明案件事实、处理过程及法律依据，有效减少社会对抗。大力开展送法进校活动，综治办以《网络的影响及对青少年的危害》、《青少年犯罪预防》为授课教材到学校宣讲法制，受教育的学生达4000多人。</w:t>
      </w:r>
    </w:p>
    <w:p>
      <w:pPr>
        <w:ind w:left="0" w:right="0" w:firstLine="560"/>
        <w:spacing w:before="450" w:after="450" w:line="312" w:lineRule="auto"/>
      </w:pPr>
      <w:r>
        <w:rPr>
          <w:rFonts w:ascii="宋体" w:hAnsi="宋体" w:eastAsia="宋体" w:cs="宋体"/>
          <w:color w:val="000"/>
          <w:sz w:val="28"/>
          <w:szCs w:val="28"/>
        </w:rPr>
        <w:t xml:space="preserve">三、认真履行法律监督职能，服务发展大局</w:t>
      </w:r>
    </w:p>
    <w:p>
      <w:pPr>
        <w:ind w:left="0" w:right="0" w:firstLine="560"/>
        <w:spacing w:before="450" w:after="450" w:line="312" w:lineRule="auto"/>
      </w:pPr>
      <w:r>
        <w:rPr>
          <w:rFonts w:ascii="宋体" w:hAnsi="宋体" w:eastAsia="宋体" w:cs="宋体"/>
          <w:color w:val="000"/>
          <w:sz w:val="28"/>
          <w:szCs w:val="28"/>
        </w:rPr>
        <w:t xml:space="preserve">强化诉讼监督，提高执法能力，认真解决涉及人民群众切身利益的案件，维护司法公正。__年，我们积极探索实行了“民事案件和解工作机制”，努力化解社会矛盾，节省诉讼资源。共办理不服法院判决、裁定的民事申诉案件19件，依法提出抗诉和再审检察建议10件，支持起诉4件，民事申诉和解2件。同时，深入开展保护财政周转金、保护国有资产专项活动，发挥民事行政检察职能，协助有关部门追回不良贷款62万余元，保护了国家债权，防止了国有资产流失。</w:t>
      </w:r>
    </w:p>
    <w:p>
      <w:pPr>
        <w:ind w:left="0" w:right="0" w:firstLine="560"/>
        <w:spacing w:before="450" w:after="450" w:line="312" w:lineRule="auto"/>
      </w:pPr>
      <w:r>
        <w:rPr>
          <w:rFonts w:ascii="宋体" w:hAnsi="宋体" w:eastAsia="宋体" w:cs="宋体"/>
          <w:color w:val="000"/>
          <w:sz w:val="28"/>
          <w:szCs w:val="28"/>
        </w:rPr>
        <w:t xml:space="preserve">把涉及全县社会稳定、影响人民群众生产生活的案件做为重点，认真解决群众诉求，努力化解社会矛盾。</w:t>
      </w:r>
    </w:p>
    <w:p>
      <w:pPr>
        <w:ind w:left="0" w:right="0" w:firstLine="560"/>
        <w:spacing w:before="450" w:after="450" w:line="312" w:lineRule="auto"/>
      </w:pPr>
      <w:r>
        <w:rPr>
          <w:rFonts w:ascii="宋体" w:hAnsi="宋体" w:eastAsia="宋体" w:cs="宋体"/>
          <w:color w:val="000"/>
          <w:sz w:val="28"/>
          <w:szCs w:val="28"/>
        </w:rPr>
        <w:t xml:space="preserve">__年，我院建立了控告申诉首办责任制、人民群众来访代办制、检察长预约接待和集体接访制、人民监督员参与办案机制等六项处理涉检访案件机制，做到了“四个到位”：对执法过错纠正到位，对赔偿退赔落实到位，对合理诉求解决到位，对无理诉求化解到位，从源头上彻底解决和消除涉检信访问题。全年共接待群众来信来访117人次，受理信访案件16件，刑事申诉2件，以解决问题、息诉罢访为工作标准，妥善处理信访案件13件，圆满处理上级交办案件8件。控申科被评为“全国文明接待室”。</w:t>
      </w:r>
    </w:p>
    <w:p>
      <w:pPr>
        <w:ind w:left="0" w:right="0" w:firstLine="560"/>
        <w:spacing w:before="450" w:after="450" w:line="312" w:lineRule="auto"/>
      </w:pPr>
      <w:r>
        <w:rPr>
          <w:rFonts w:ascii="宋体" w:hAnsi="宋体" w:eastAsia="宋体" w:cs="宋体"/>
          <w:color w:val="000"/>
          <w:sz w:val="28"/>
          <w:szCs w:val="28"/>
        </w:rPr>
        <w:t xml:space="preserve">强化刑罚执行监督，把查办刑罚执行和监管活动中的职务犯罪作为重点，以办案统领监所检察工作全局。__年，共羁押各类犯罪嫌疑人293人，出所228人，进行安全检查32次，消除事故隐患3起，向监管机关发出检察建议16份，有效防止了在押人员自残、自杀、越狱等重大事故发生，确保了监管场所的安全稳定。在严查脱管漏管活动中，对166名监外执行罪犯进行逐一考察，保证了对监外执行罪犯无脱管、漏管。今年7月，我院查办了冀州市看守所干警王某滥用职权收受犯罪嫌疑人家属财物一案。驻所检察室被省院评为一级规范化驻所检察室。</w:t>
      </w:r>
    </w:p>
    <w:p>
      <w:pPr>
        <w:ind w:left="0" w:right="0" w:firstLine="560"/>
        <w:spacing w:before="450" w:after="450" w:line="312" w:lineRule="auto"/>
      </w:pPr>
      <w:r>
        <w:rPr>
          <w:rFonts w:ascii="宋体" w:hAnsi="宋体" w:eastAsia="宋体" w:cs="宋体"/>
          <w:color w:val="000"/>
          <w:sz w:val="28"/>
          <w:szCs w:val="28"/>
        </w:rPr>
        <w:t xml:space="preserve">四、构建业务、队伍和信息化建设管理机制，促进检察工作开展</w:t>
      </w:r>
    </w:p>
    <w:p>
      <w:pPr>
        <w:ind w:left="0" w:right="0" w:firstLine="560"/>
        <w:spacing w:before="450" w:after="450" w:line="312" w:lineRule="auto"/>
      </w:pPr>
      <w:r>
        <w:rPr>
          <w:rFonts w:ascii="宋体" w:hAnsi="宋体" w:eastAsia="宋体" w:cs="宋体"/>
          <w:color w:val="000"/>
          <w:sz w:val="28"/>
          <w:szCs w:val="28"/>
        </w:rPr>
        <w:t xml:space="preserve">我院把班子和队伍的素质建设作为干事之基，成事之本，重中之重，抓紧抓牢。按照队伍专业化、管理科学化、执法规范化、保障信息化的要求，着力打造检察事业更好更快发展的基础平台。</w:t>
      </w:r>
    </w:p>
    <w:p>
      <w:pPr>
        <w:ind w:left="0" w:right="0" w:firstLine="560"/>
        <w:spacing w:before="450" w:after="450" w:line="312" w:lineRule="auto"/>
      </w:pPr>
      <w:r>
        <w:rPr>
          <w:rFonts w:ascii="宋体" w:hAnsi="宋体" w:eastAsia="宋体" w:cs="宋体"/>
          <w:color w:val="000"/>
          <w:sz w:val="28"/>
          <w:szCs w:val="28"/>
        </w:rPr>
        <w:t xml:space="preserve">统一思想，明确定位，推动检察工作跨越发展。五月初，我院新一届领导班子成立后，针对“景县院如何面对荣誉再创辉煌”的问题，统一了思想，明确了定位，提出：新班子要有新作为，大作为;新班子要有新定位，高定位，那就是---向“全国模范检察院”目标迈进。面对荣誉，我们必须保持清醒的头脑，从零开始，攻艰克难，不懈努力，要在新的起点上，群策群力，再创辉煌。</w:t>
      </w:r>
    </w:p>
    <w:p>
      <w:pPr>
        <w:ind w:left="0" w:right="0" w:firstLine="560"/>
        <w:spacing w:before="450" w:after="450" w:line="312" w:lineRule="auto"/>
      </w:pPr>
      <w:r>
        <w:rPr>
          <w:rFonts w:ascii="宋体" w:hAnsi="宋体" w:eastAsia="宋体" w:cs="宋体"/>
          <w:color w:val="000"/>
          <w:sz w:val="28"/>
          <w:szCs w:val="28"/>
        </w:rPr>
        <w:t xml:space="preserve">转变执法作风，树检察队伍形象。继续深入开展社会主义法治理念教育，进行作风纪律整顿，坚持了“四项制度”：一是坚持执法档案制度，极大提高了检察干警防错案、防过错、防违纪及办案安全意识;二是坚持执法检查制度，务求案件质量经得起历史的检验;三是坚持人民监督员制度，自我监督机制逐步完善，促进了执法行为的规范和办案质量的提高;四是坚持检务督查制度，对办案行为、车辆使用、队伍风纪进行了全面督查，实现了全年无错案、无执法过错、无重大责任事故、无干警违法违纪、无越级涉检访的目标。</w:t>
      </w:r>
    </w:p>
    <w:p>
      <w:pPr>
        <w:ind w:left="0" w:right="0" w:firstLine="560"/>
        <w:spacing w:before="450" w:after="450" w:line="312" w:lineRule="auto"/>
      </w:pPr>
      <w:r>
        <w:rPr>
          <w:rFonts w:ascii="宋体" w:hAnsi="宋体" w:eastAsia="宋体" w:cs="宋体"/>
          <w:color w:val="000"/>
          <w:sz w:val="28"/>
          <w:szCs w:val="28"/>
        </w:rPr>
        <w:t xml:space="preserve">加强党风廉政建设和机关效能建设。坚持一岗双责和上岗证制度。今年6月，衡水市纪检监察廉政文化建设和机关效能建设现场会在景县召开，我院做为的机关接受了检查，现场会会场也设在我院。我院被授予全市廉政文化示范点。11月，全市检察系统纪检监察工作经验交流会在我院召开，省院领导朱仲达、市县主要领导莅临会议进行指导，并做重要讲话。会上，推广了我院纪检监察工作经验。</w:t>
      </w:r>
    </w:p>
    <w:p>
      <w:pPr>
        <w:ind w:left="0" w:right="0" w:firstLine="560"/>
        <w:spacing w:before="450" w:after="450" w:line="312" w:lineRule="auto"/>
      </w:pPr>
      <w:r>
        <w:rPr>
          <w:rFonts w:ascii="宋体" w:hAnsi="宋体" w:eastAsia="宋体" w:cs="宋体"/>
          <w:color w:val="000"/>
          <w:sz w:val="28"/>
          <w:szCs w:val="28"/>
        </w:rPr>
        <w:t xml:space="preserve">积极开展岗位练兵，狠抓业务素质。__年，我院集中精力、集中时间、突出重点，全面提高干警岗位技能。通过学打字、学业务、学侦查设备使用、学办案办公软件应用，干警整体应用能力有了明显提升，实现了：提讯犯罪嫌疑人一律实行电子笔录;自侦部门每名干警都能熟练操作和使用各种侦查设备;所有法律文书一律实现规范化标准;所有干警均能利用网络软件办公办案。提高了工作效率，节约了司法资源。</w:t>
      </w:r>
    </w:p>
    <w:p>
      <w:pPr>
        <w:ind w:left="0" w:right="0" w:firstLine="560"/>
        <w:spacing w:before="450" w:after="450" w:line="312" w:lineRule="auto"/>
      </w:pPr>
      <w:r>
        <w:rPr>
          <w:rFonts w:ascii="宋体" w:hAnsi="宋体" w:eastAsia="宋体" w:cs="宋体"/>
          <w:color w:val="000"/>
          <w:sz w:val="28"/>
          <w:szCs w:val="28"/>
        </w:rPr>
        <w:t xml:space="preserve">进一步加强信息化建设，提高检察工作能力。__年，我们继续着眼信息化长效机制的建立，检察技术工作实行了规范化管理，检察信息网络得到了全面、科学地应用。同时，我们积极创新预防职务犯罪机制，构筑了渎检与预防有机结合的大格局，形成了“全方位、立体化预防职务犯罪网络”的工作新思路。重视调研信息宣传工作，全院全年被各级报刊、电台采用调研、宣传、信息900余篇，其中，200余篇，省级300余篇，受到各级好评。全院定期进行网上绩效考核，各部门及全体干警每月的工作情况定时输入微机，工作干多干少、干好干坏在网上一目了然，促使干警你追我赶，自我加压，更重要的是通过网络信息化建设，造就了一支具有先进科技理念,掌握现代化办公技能的干警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2025-04-01T08:02:44+08:00</dcterms:created>
  <dcterms:modified xsi:type="dcterms:W3CDTF">2025-04-01T08:02:44+08:00</dcterms:modified>
</cp:coreProperties>
</file>

<file path=docProps/custom.xml><?xml version="1.0" encoding="utf-8"?>
<Properties xmlns="http://schemas.openxmlformats.org/officeDocument/2006/custom-properties" xmlns:vt="http://schemas.openxmlformats.org/officeDocument/2006/docPropsVTypes"/>
</file>