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最新八年级物理教学工作总结报告6篇(大全)</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总结报告一教师的职责——教书育人。言行要为人师表，业务要求精。因此只有不断学习才能适应当代的素质教育要求。首先认真学习《教师职业道德规范》，不断提高自己的道德修养；然后认真学习新课改理论，努力提高业务能力。通过学习活动，丰...</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八年级物理教学工作总结报告一</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八年级物理教学工作总结报告二</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等手段来激发学生的学习兴趣。</w:t>
      </w:r>
    </w:p>
    <w:p>
      <w:pPr>
        <w:ind w:left="0" w:right="0" w:firstLine="560"/>
        <w:spacing w:before="450" w:after="450" w:line="312" w:lineRule="auto"/>
      </w:pPr>
      <w:r>
        <w:rPr>
          <w:rFonts w:ascii="宋体" w:hAnsi="宋体" w:eastAsia="宋体" w:cs="宋体"/>
          <w:color w:val="000"/>
          <w:sz w:val="28"/>
          <w:szCs w:val="28"/>
        </w:rPr>
        <w:t xml:space="preserve">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结束，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教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数学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1、3、4）班的物理教学工作，总体上来说学生上课不专注，基础较差，学习不自觉，学生接受能力差，新学科教学进度缓慢，开展实验教学难度较大。因此我坚持按照备教材、备学生、备方法的环节，特别注重对学生学法的指导，找准方法，坚持在上课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学期初，认真和班主任及其他任课教师探讨班上情况，充分了解学生状况，结合相关班级实际情况改进其中的不足。备好课，写好教案是上好课的前提，让教案真正为教育教学起到预见性和指导性作用，做到教学中有的放矢，同时利用学校安排的公开课和观摩课，从中吸取经验和教训，找准教学突破口，抓住学生的薄弱环节，开展利于本班教育教学的教法让学生从中获益。从学生的基础情况和本学期的教学情况来看效果较好，学生的自主学习能力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方面的知识，使很多学生感觉非常难，特别是在学画光路图的画法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给学生鼓励，并加以个别指导，给他们信心，不搞偏难度题，从多方面对学生的学习情况进行评价，用赞赏的眼光看学生，用欣赏的态度对待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造成了许多演示实验现象不明显；对学生的检查不够，让一部分学生钻了空子，得过且过等情况。为了今后教学的顺利地进行，我将一如既往地继续努力学习，提高自身素质，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八年级物理教学工作总结报告五</w:t>
      </w:r>
    </w:p>
    <w:p>
      <w:pPr>
        <w:ind w:left="0" w:right="0" w:firstLine="560"/>
        <w:spacing w:before="450" w:after="450" w:line="312" w:lineRule="auto"/>
      </w:pPr>
      <w:r>
        <w:rPr>
          <w:rFonts w:ascii="宋体" w:hAnsi="宋体" w:eastAsia="宋体" w:cs="宋体"/>
          <w:color w:val="000"/>
          <w:sz w:val="28"/>
          <w:szCs w:val="28"/>
        </w:rPr>
        <w:t xml:space="preserve">本学期我任教八年级1、2、4三个班的物理教学工作，这一学期已过去，总体看，我认真执行学校教育教学工作计划，转变思想，积极探索，改变教学方法。把洋思教学理念和物理课堂教学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限度的吃透教材，认真撰写教案，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留守学生比较娇惯，不少学生的学习和纪律都很不好。对此，我狠抓学风，在班级里提倡一种认真、求实的学风，严厉批评抄袭作业的行为。与此同时，为了提高学声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在以往的课堂教学中，\"课内不足课外补\"的现象非常普遍；“讲——练——磨”成为主要的教学模式。这种做法给学生带来沉重的课业负担，学习效率低、解题思路单一化成为教学中的顽症。减负增效的物理课堂教学改革已经迫在眉睫。而在教学中减负增效最为有效的办法就是：“先学后教，当堂训练”。本学期我灵活运用了“先学后教，当堂训练”的课堂教学结构，力求上好课，努力提高教学水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八年级物理教学工作总结报告六</w:t>
      </w:r>
    </w:p>
    <w:p>
      <w:pPr>
        <w:ind w:left="0" w:right="0" w:firstLine="560"/>
        <w:spacing w:before="450" w:after="450" w:line="312" w:lineRule="auto"/>
      </w:pPr>
      <w:r>
        <w:rPr>
          <w:rFonts w:ascii="宋体" w:hAnsi="宋体" w:eastAsia="宋体" w:cs="宋体"/>
          <w:color w:val="000"/>
          <w:sz w:val="28"/>
          <w:szCs w:val="28"/>
        </w:rPr>
        <w:t xml:space="preserve">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2025-01-31T11:08:31+08:00</dcterms:created>
  <dcterms:modified xsi:type="dcterms:W3CDTF">2025-01-31T11:08:31+08:00</dcterms:modified>
</cp:coreProperties>
</file>

<file path=docProps/custom.xml><?xml version="1.0" encoding="utf-8"?>
<Properties xmlns="http://schemas.openxmlformats.org/officeDocument/2006/custom-properties" xmlns:vt="http://schemas.openxmlformats.org/officeDocument/2006/docPropsVTypes"/>
</file>