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最新测试员年度总结报告(5篇)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测试员年度总结报告一一、主要做法和工作思路确保质检工作有章可循，有标可依1、按照原制定质检规范及奖惩条例执行工作。执行的规范主要有《饭店行业服务礼仪规范》等相关行业规范。执行的制度是《酒店管理手册》各部门文件《管理规范》《员工手册》及《质检...</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测试员年度总结报告一</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工作总结，以年终总结、半年总结和季度总结最为常见和多用。就其内容而言，总结是应用写作的一种，是对已经做过的工作进行理性的思考。下面给大家分享关于测试员年终总结报告20_，方便大家学习。</w:t>
      </w:r>
    </w:p>
    <w:p>
      <w:pPr>
        <w:ind w:left="0" w:right="0" w:firstLine="560"/>
        <w:spacing w:before="450" w:after="450" w:line="312" w:lineRule="auto"/>
      </w:pPr>
      <w:r>
        <w:rPr>
          <w:rFonts w:ascii="宋体" w:hAnsi="宋体" w:eastAsia="宋体" w:cs="宋体"/>
          <w:color w:val="000"/>
          <w:sz w:val="28"/>
          <w:szCs w:val="28"/>
        </w:rPr>
        <w:t xml:space="preserve">本人自20_年6月25日起进入__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20_年度公司总结报告&lt;/span[_TAG_h2]测试员年度总结报告三</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测试员年度总结报告四</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测试员年度总结报告五</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2024-11-22T13:58:53+08:00</dcterms:created>
  <dcterms:modified xsi:type="dcterms:W3CDTF">2024-11-22T13:58:53+08:00</dcterms:modified>
</cp:coreProperties>
</file>

<file path=docProps/custom.xml><?xml version="1.0" encoding="utf-8"?>
<Properties xmlns="http://schemas.openxmlformats.org/officeDocument/2006/custom-properties" xmlns:vt="http://schemas.openxmlformats.org/officeDocument/2006/docPropsVTypes"/>
</file>