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2024年商场年度工作总结(五篇)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年度工作总结一对付这份职业，我能认认真真，脚踏实地的做好本职职业。固然我只充任一个平常的脚色，这个脚色不但单是收钱这么简略，此中尚有许多杂乱的步骤。在职业时期我接收了不少的阅历，曾添了不少看法。 但是作为收银员必必要具备一颗主动、热情、...</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商场年度工作总结一</w:t>
      </w:r>
    </w:p>
    <w:p>
      <w:pPr>
        <w:ind w:left="0" w:right="0" w:firstLine="560"/>
        <w:spacing w:before="450" w:after="450" w:line="312" w:lineRule="auto"/>
      </w:pPr>
      <w:r>
        <w:rPr>
          <w:rFonts w:ascii="宋体" w:hAnsi="宋体" w:eastAsia="宋体" w:cs="宋体"/>
          <w:color w:val="000"/>
          <w:sz w:val="28"/>
          <w:szCs w:val="28"/>
        </w:rPr>
        <w:t xml:space="preserve">对付这份职业，我能认认真真，脚踏实地的做好本职职业。固然我只充任一个平常的脚色，这个脚色不但单是收钱这么简略，此中尚有许多杂乱的步骤。在职业时期我接收了不少的阅历，曾添了不少看法。 但是作为收银员必必要具备一颗主动、热情、主动、周到的心态去供职每一位主顾。在职业中偶然会遇到许多不高兴的事，但是我都务必征服，不克带有负面的心思，由于这样不只会影响自己的\'心思也会影响到对主顾的态度。</w:t>
      </w:r>
    </w:p>
    <w:p>
      <w:pPr>
        <w:ind w:left="0" w:right="0" w:firstLine="560"/>
        <w:spacing w:before="450" w:after="450" w:line="312" w:lineRule="auto"/>
      </w:pPr>
      <w:r>
        <w:rPr>
          <w:rFonts w:ascii="宋体" w:hAnsi="宋体" w:eastAsia="宋体" w:cs="宋体"/>
          <w:color w:val="000"/>
          <w:sz w:val="28"/>
          <w:szCs w:val="28"/>
        </w:rPr>
        <w:t xml:space="preserve">每天都邑遇到分别的客人，分别的客人有分别的性情，针对分别的主顾我们应提供分别的供职，由于这一行业不变的宗旨是:“主顾至上”。面临主顾，脸上始终要面带微笑，提供规矩的供职，要让主顾理解到热情感，纵使在供职职业中遇到一些不高兴的事务，若是我们仍然以笑颜相迎，那么再无理的客人也没有原由发性情，所谓“邂逅一笑，百事消”，这样一来主顾快乐自己也舒心。</w:t>
      </w:r>
    </w:p>
    <w:p>
      <w:pPr>
        <w:ind w:left="0" w:right="0" w:firstLine="560"/>
        <w:spacing w:before="450" w:after="450" w:line="312" w:lineRule="auto"/>
      </w:pPr>
      <w:r>
        <w:rPr>
          <w:rFonts w:ascii="宋体" w:hAnsi="宋体" w:eastAsia="宋体" w:cs="宋体"/>
          <w:color w:val="000"/>
          <w:sz w:val="28"/>
          <w:szCs w:val="28"/>
        </w:rPr>
        <w:t xml:space="preserve">固然这只是简简略单的一个收银员，在别人看来是那么微不敷道，然则从中却教会人许多原理，进步我们自身的品质。一直地学习，一直地进步自己的德行修养，一直进步自己的供职技能。“只有学习本领一直磨砺一个体的操行，进步德行修养，进步供职技能。哪怕是平常的一个收银员，只要一直的向前走，本领走我们自己想要的一片天!</w:t>
      </w:r>
    </w:p>
    <w:p>
      <w:pPr>
        <w:ind w:left="0" w:right="0" w:firstLine="560"/>
        <w:spacing w:before="450" w:after="450" w:line="312" w:lineRule="auto"/>
      </w:pPr>
      <w:r>
        <w:rPr>
          <w:rFonts w:ascii="宋体" w:hAnsi="宋体" w:eastAsia="宋体" w:cs="宋体"/>
          <w:color w:val="000"/>
          <w:sz w:val="28"/>
          <w:szCs w:val="28"/>
        </w:rPr>
        <w:t xml:space="preserve">一、在职业中学习，一直进步自己的业务程度，作为一名收银员工头，结果是一名收银员，只有自己的业务程度高了，本领赢得同事们的支持，也才可能带好、管好下面的职员。固然我从事收银员职业已经三年，且取得一了定的成效，但这些成效照旧不敷的，随着超市的成长，对我们收银员的职业提议了新的要求，经过学习，我总能最先掌握电脑操纵技能，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职业，工头固然不算什么大带领，但也管着一堆人，是带领相信才让我担此重任，因此，在职业中，我总是对他们严厉要求，无论是谁，有了违纪，决不迁就将就，正是由于我能严于律已，大胆治理，在生存中又能无所不至的关心下面的员工，因此他们都非凡尊重我，都听从我的治理，一年下来，我们的职业得到了司理的肯定。</w:t>
      </w:r>
    </w:p>
    <w:p>
      <w:pPr>
        <w:ind w:left="0" w:right="0" w:firstLine="560"/>
        <w:spacing w:before="450" w:after="450" w:line="312" w:lineRule="auto"/>
      </w:pPr>
      <w:r>
        <w:rPr>
          <w:rFonts w:ascii="宋体" w:hAnsi="宋体" w:eastAsia="宋体" w:cs="宋体"/>
          <w:color w:val="000"/>
          <w:sz w:val="28"/>
          <w:szCs w:val="28"/>
        </w:rPr>
        <w:t xml:space="preserve">三、公道部署好收银员值班、调班职业，收银员的职业不累，但得仔细，因此收银员务必任何时刻都保留优秀的心态和茂盛的精神。因此，在给几名员职业排班时，我总是千方百计，既要让怍银员停歇好，又不克影响超市的职业，还要照顾好她们的格外情状。</w:t>
      </w:r>
    </w:p>
    <w:p>
      <w:pPr>
        <w:ind w:left="0" w:right="0" w:firstLine="560"/>
        <w:spacing w:before="450" w:after="450" w:line="312" w:lineRule="auto"/>
      </w:pPr>
      <w:r>
        <w:rPr>
          <w:rFonts w:ascii="宋体" w:hAnsi="宋体" w:eastAsia="宋体" w:cs="宋体"/>
          <w:color w:val="000"/>
          <w:sz w:val="28"/>
          <w:szCs w:val="28"/>
        </w:rPr>
        <w:t xml:space="preserve">四、抓好一级职业，给带领分忧，做为一个工头，可能在收银员一级处置的题目，我决不去繁难带领，对超市里的大事，又从不失时遇的向带领求教报告。这一年，固然职业取得了肯定的成效,但尚有许多成长的空间，我信赖，只要我和我们收银员一起勤奋，肯定会把职业做得更好。</w:t>
      </w:r>
    </w:p>
    <w:p>
      <w:pPr>
        <w:ind w:left="0" w:right="0" w:firstLine="560"/>
        <w:spacing w:before="450" w:after="450" w:line="312" w:lineRule="auto"/>
      </w:pPr>
      <w:r>
        <w:rPr>
          <w:rFonts w:ascii="宋体" w:hAnsi="宋体" w:eastAsia="宋体" w:cs="宋体"/>
          <w:color w:val="000"/>
          <w:sz w:val="28"/>
          <w:szCs w:val="28"/>
        </w:rPr>
        <w:t xml:space="preserve">作为一名收银员来说,我觉的对职业应该是认真仔细,对付前台来说这些是远远不敷的,我知道前台是超市的一大亮点,司理可能把它交给我,阐明你信赖我可能做好!</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商场年度工作总结二</w:t>
      </w:r>
    </w:p>
    <w:p>
      <w:pPr>
        <w:ind w:left="0" w:right="0" w:firstLine="560"/>
        <w:spacing w:before="450" w:after="450" w:line="312" w:lineRule="auto"/>
      </w:pPr>
      <w:r>
        <w:rPr>
          <w:rFonts w:ascii="宋体" w:hAnsi="宋体" w:eastAsia="宋体" w:cs="宋体"/>
          <w:color w:val="000"/>
          <w:sz w:val="28"/>
          <w:szCs w:val="28"/>
        </w:rPr>
        <w:t xml:space="preserve">20××年全体建二人紧紧围绕“差异化经营，提升品牌内涵”的经营战略以及“打造企业执行力”的管理战略这两条主线开展工作，并取得了突破性的进展。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20××年6月底我被应聘到××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商场年度工作总结三</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商场年度工作总结四</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商场年度工作总结五</w:t>
      </w:r>
    </w:p>
    <w:p>
      <w:pPr>
        <w:ind w:left="0" w:right="0" w:firstLine="560"/>
        <w:spacing w:before="450" w:after="450" w:line="312" w:lineRule="auto"/>
      </w:pPr>
      <w:r>
        <w:rPr>
          <w:rFonts w:ascii="宋体" w:hAnsi="宋体" w:eastAsia="宋体" w:cs="宋体"/>
          <w:color w:val="000"/>
          <w:sz w:val="28"/>
          <w:szCs w:val="28"/>
        </w:rPr>
        <w:t xml:space="preserve">我店经过重大调整，无论在品牌质量与数量方面都得到了很大的提升，调整前品牌数量约为一百二余个，调整后品牌数量约为一百七十余个，销售环比上升50%以上，而目前万家百货品牌数量为一百二十多个。在引进品牌上，注重厂商经营性质，提高了厂家直营的比例，根据市场定位引进了具有一定品牌知名度，但价格适中的品牌，例如在xx年调整中，新引进的艾哲、玛琪雅朵、衣讯、衣本色、洛漫琪等品牌，销售较好，能够符合本地市场需求，价格适中，且属于厂家直营性质，货源、促销等方面均能够达到要求。我店在品牌知名度方面，也具有一定的优势，例如皮鞋区百丽系统（四家）、女装区普普风、摩卡奴、卡佛连、威丝曼、衣本色，运动区阿迪达斯、李宁、乔丹，床用区戴比尔斯、黛富妮等。</w:t>
      </w:r>
    </w:p>
    <w:p>
      <w:pPr>
        <w:ind w:left="0" w:right="0" w:firstLine="560"/>
        <w:spacing w:before="450" w:after="450" w:line="312" w:lineRule="auto"/>
      </w:pPr>
      <w:r>
        <w:rPr>
          <w:rFonts w:ascii="宋体" w:hAnsi="宋体" w:eastAsia="宋体" w:cs="宋体"/>
          <w:color w:val="000"/>
          <w:sz w:val="28"/>
          <w:szCs w:val="28"/>
        </w:rPr>
        <w:t xml:space="preserve">xx百货区的促销形式相对比较单一，而我店的促销形式与内容则更多样化。xx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宋体" w:hAnsi="宋体" w:eastAsia="宋体" w:cs="宋体"/>
          <w:color w:val="000"/>
          <w:sz w:val="28"/>
          <w:szCs w:val="28"/>
        </w:rPr>
        <w:t xml:space="preserve">万家百货区的促销活动频率相对要小，除了重大节假日外，其它时段促销活动较少，甚至有时一个月均无统一促销活动，无法与天虹或我商场相比较。万家百货区近期大型促销活动大都是“买换”的形式，需要凑数，且有尾数，比较容易造成跑单，而我商场的“换倍”因无需凑整，无尾数，实质上折扣力度更大，则顾客更乐于接受。</w:t>
      </w:r>
    </w:p>
    <w:p>
      <w:pPr>
        <w:ind w:left="0" w:right="0" w:firstLine="560"/>
        <w:spacing w:before="450" w:after="450" w:line="312" w:lineRule="auto"/>
      </w:pPr>
      <w:r>
        <w:rPr>
          <w:rFonts w:ascii="宋体" w:hAnsi="宋体" w:eastAsia="宋体" w:cs="宋体"/>
          <w:color w:val="000"/>
          <w:sz w:val="28"/>
          <w:szCs w:val="28"/>
        </w:rPr>
        <w:t xml:space="preserve">经过xx年的重大调整，我店百货区的营业面积进一步扩大，百货商场的概念更加突出，品牌数量增加，品牌质量优化，品牌效应得以显现，市场竞争力进一步增强。而目前万家在多数顾客的心中还是大超市的印象，无论购物环境还是品牌组合、重视程度等与我商场均存在一定差异。</w:t>
      </w:r>
    </w:p>
    <w:p>
      <w:pPr>
        <w:ind w:left="0" w:right="0" w:firstLine="560"/>
        <w:spacing w:before="450" w:after="450" w:line="312" w:lineRule="auto"/>
      </w:pPr>
      <w:r>
        <w:rPr>
          <w:rFonts w:ascii="宋体" w:hAnsi="宋体" w:eastAsia="宋体" w:cs="宋体"/>
          <w:color w:val="000"/>
          <w:sz w:val="28"/>
          <w:szCs w:val="28"/>
        </w:rPr>
        <w:t xml:space="preserve">万家超市区是按照大卖场布局进行规划设计，聚客效应更强，同时场内（百货区）动线设计与超市区的客流流向紧密结合，超市区客流量大，在当地市场具有较大的优势，利用超市区的优势来带动了百货的销售。而我商场实行的是“百货为主，超市为辅”的经营格局，超市的聚客效应无法与万家相提并论，并且在卖场的动线设计方面也无法对百货起到很好的带动作用。</w:t>
      </w:r>
    </w:p>
    <w:p>
      <w:pPr>
        <w:ind w:left="0" w:right="0" w:firstLine="560"/>
        <w:spacing w:before="450" w:after="450" w:line="312" w:lineRule="auto"/>
      </w:pPr>
      <w:r>
        <w:rPr>
          <w:rFonts w:ascii="宋体" w:hAnsi="宋体" w:eastAsia="宋体" w:cs="宋体"/>
          <w:color w:val="000"/>
          <w:sz w:val="28"/>
          <w:szCs w:val="28"/>
        </w:rPr>
        <w:t xml:space="preserve">随着开车购物的顾客日益增多，停车是否方便成为有车一族衡量的标准，停车难问题使我店高端顾客流失较大，对销售产生了比较大的影响。停车难是制约我商场经营的一大难题，也是我商场一无法回避的竞争劣势。而天虹或万家停车位比较宽裕，也就自然成为了高端顾客购物的首选。</w:t>
      </w:r>
    </w:p>
    <w:p>
      <w:pPr>
        <w:ind w:left="0" w:right="0" w:firstLine="560"/>
        <w:spacing w:before="450" w:after="450" w:line="312" w:lineRule="auto"/>
      </w:pPr>
      <w:r>
        <w:rPr>
          <w:rFonts w:ascii="宋体" w:hAnsi="宋体" w:eastAsia="宋体" w:cs="宋体"/>
          <w:color w:val="000"/>
          <w:sz w:val="28"/>
          <w:szCs w:val="28"/>
        </w:rPr>
        <w:t xml:space="preserve">为更好地发挥会员卡的作用，提高会员顾客对于分店的忠诚度，万家的会员顾客可享整个类别甚至全场商品9。84折的优惠，并不定期推出会员日及会员独享商品，完全体现了对会员的重视，而我公司的会员卡虽然也有金卡与银卡之分，但在实际操作中，所有的会员卡都只有积分返利的优惠，虽然在前段时间推出了百货品类会员折扣（金银卡可享折上折），其主要指正价商品可享受相应的折上折，但百货商品正价的概率相对较少，因此实际意义不大，这样也就失去了金银卡的一大重要意义。建议公司在系统中根据会员级别作好相应设置，不同的会员级别只要刷卡即可享受相应的折扣，系统自动生成，让会员享受到实实在在的优惠。另外在万家，输入电话号码或会员卡卡号就可以积分，而在我商场，必须在收银台刷卡方可积分，为顾客购物带来了不便，这样很容易造成会员顾客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2025-04-05T01:11:01+08:00</dcterms:created>
  <dcterms:modified xsi:type="dcterms:W3CDTF">2025-04-05T01:11:01+08:00</dcterms:modified>
</cp:coreProperties>
</file>

<file path=docProps/custom.xml><?xml version="1.0" encoding="utf-8"?>
<Properties xmlns="http://schemas.openxmlformats.org/officeDocument/2006/custom-properties" xmlns:vt="http://schemas.openxmlformats.org/officeDocument/2006/docPropsVTypes"/>
</file>