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医保社保收缴工作总结汇报(7篇)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保社保收缴工作总结汇报一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医保社保收缴工作总结汇报一</w:t>
      </w:r>
    </w:p>
    <w:p>
      <w:pPr>
        <w:ind w:left="0" w:right="0" w:firstLine="560"/>
        <w:spacing w:before="450" w:after="450" w:line="312" w:lineRule="auto"/>
      </w:pPr>
      <w:r>
        <w:rPr>
          <w:rFonts w:ascii="宋体" w:hAnsi="宋体" w:eastAsia="宋体" w:cs="宋体"/>
          <w:color w:val="000"/>
          <w:sz w:val="28"/>
          <w:szCs w:val="28"/>
        </w:rPr>
        <w:t xml:space="preserve">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一、不断学习政治理论和新的教学理念。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就是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二、模范遵守《中小学教师职业道德规范》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对于教师来说就是站在最前沿的我们传授的就是“科学”知识。那么我就懂得什么是科学的什么是不科学的，实践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三、教师要不断的学习和提高自己。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来提高自己的业务水*。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的信念，明确努力学习提高的方向，感受到时代和社会赋予我们的重任。我们要紧紧抓住和充分用好这一难得机遇，在更高层次上进一步*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医保社保收缴工作总结汇报二</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医保社保收缴工作总结汇报三</w:t>
      </w:r>
    </w:p>
    <w:p>
      <w:pPr>
        <w:ind w:left="0" w:right="0" w:firstLine="560"/>
        <w:spacing w:before="450" w:after="450" w:line="312" w:lineRule="auto"/>
      </w:pPr>
      <w:r>
        <w:rPr>
          <w:rFonts w:ascii="宋体" w:hAnsi="宋体" w:eastAsia="宋体" w:cs="宋体"/>
          <w:color w:val="000"/>
          <w:sz w:val="28"/>
          <w:szCs w:val="28"/>
        </w:rPr>
        <w:t xml:space="preserve">社会保险扩面是人力资源和社会保障工作的重要内容，今年以来，在镇党委、政府的高度重视和统一领导下，认真贯彻落实全市民生和劳资工作会议精神，，继续加快社保扩面工作。今年我们做法是引导个体工商户，灵活就业人员和在企业工作的本镇农民向企保转移，宣传引导中断参保人员接续社会保险关系，推进适龄纯农民缴费参保。扩面重点放在新办企业及参保人数不足的企业。深入企业上门做好社保扩面的宣传和落实工作。通过全所上下共同努力，今年来共完成扩面人数 687人，任务是250人,完成全年目标任务 %。净增缴费人数任务 175人，完成了604 人，完成了任务的 %。（全镇参保人数6000人左右，其中在职职工3000人左右。退休人员300人左右。）</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宋体" w:hAnsi="宋体" w:eastAsia="宋体" w:cs="宋体"/>
          <w:color w:val="000"/>
          <w:sz w:val="28"/>
          <w:szCs w:val="28"/>
        </w:rPr>
        <w:t xml:space="preserve">一是重点做好劳动用工书面审查。到4月份，完成劳动用工书面审查165个，占计划数的104%。二是处理劳动争议及时快捷。今年已处理各类劳动争议49 起。其中工资纠纷42起，工伤纠纷 7 起。涉及资金总额万元左右，其中为职工追回工资 万元左右；工伤赔偿金 万元左右。</w:t>
      </w:r>
    </w:p>
    <w:p>
      <w:pPr>
        <w:ind w:left="0" w:right="0" w:firstLine="560"/>
        <w:spacing w:before="450" w:after="450" w:line="312" w:lineRule="auto"/>
      </w:pPr>
      <w:r>
        <w:rPr>
          <w:rFonts w:ascii="宋体" w:hAnsi="宋体" w:eastAsia="宋体" w:cs="宋体"/>
          <w:color w:val="000"/>
          <w:sz w:val="28"/>
          <w:szCs w:val="28"/>
        </w:rPr>
        <w:t xml:space="preserve">一些日常性工作，我们尽力做到把方便留给人家，把困难留给自己，讲究实效。今年以来已办理就业证 736 人；劳动保障事务代理 294 人；到目前办理事务代理人达到 1620 人，享受老年农民补贴 5109 人；应交农民4900人，完成农保收费 万元；办理《就业困难人员认定》157人。办理退工 336 人，为109人办理享受社会保险补贴审核及发放工作。目前还正在发放之中。</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劳动保障工作业务中做“全人”、“能人”，要给人家“问不倒”。一是及时掌握新政策。劳动保障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企业跑，往局里跑。实践证明，跑得越勤的人，劳动保障工作也做得越得心应手。</w:t>
      </w:r>
    </w:p>
    <w:p>
      <w:pPr>
        <w:ind w:left="0" w:right="0" w:firstLine="560"/>
        <w:spacing w:before="450" w:after="450" w:line="312" w:lineRule="auto"/>
      </w:pPr>
      <w:r>
        <w:rPr>
          <w:rFonts w:ascii="宋体" w:hAnsi="宋体" w:eastAsia="宋体" w:cs="宋体"/>
          <w:color w:val="000"/>
          <w:sz w:val="28"/>
          <w:szCs w:val="28"/>
        </w:rPr>
        <w:t xml:space="preserve">（1）、一年一度的年终结付即将来临，因此，根据上级部门的`相关文件规定，我们将联合镇工委、建设、公安等部门深入企业，一是广泛宣传《劳动法》、《劳动合同法》、《建设领域农民工工资支付暂行规定》等法律法规，提高用人单位和农民工的法制意识，营造依法规范用工和维权的社会氛围。二是会同有关部门成立专项检查活动领导协调小组，认真组织执法检查，建立健全解决拖欠农民工工资问题的相关工作机制，本部门准备指派一个专人负责此项工作，确保举报投诉渠道畅通，并对发现的问题及时进行调查处理。</w:t>
      </w:r>
    </w:p>
    <w:p>
      <w:pPr>
        <w:ind w:left="0" w:right="0" w:firstLine="560"/>
        <w:spacing w:before="450" w:after="450" w:line="312" w:lineRule="auto"/>
      </w:pPr>
      <w:r>
        <w:rPr>
          <w:rFonts w:ascii="宋体" w:hAnsi="宋体" w:eastAsia="宋体" w:cs="宋体"/>
          <w:color w:val="000"/>
          <w:sz w:val="28"/>
          <w:szCs w:val="28"/>
        </w:rPr>
        <w:t xml:space="preserve">（2）、根据上级市局通知做好有关工作</w:t>
      </w:r>
    </w:p>
    <w:p>
      <w:pPr>
        <w:ind w:left="0" w:right="0" w:firstLine="560"/>
        <w:spacing w:before="450" w:after="450" w:line="312" w:lineRule="auto"/>
      </w:pPr>
      <w:r>
        <w:rPr>
          <w:rFonts w:ascii="宋体" w:hAnsi="宋体" w:eastAsia="宋体" w:cs="宋体"/>
          <w:color w:val="000"/>
          <w:sz w:val="28"/>
          <w:szCs w:val="28"/>
        </w:rPr>
        <w:t xml:space="preserve">（3）、继续做好新农保应缴费农民的养老保险工作。</w:t>
      </w:r>
    </w:p>
    <w:p>
      <w:pPr>
        <w:ind w:left="0" w:right="0" w:firstLine="560"/>
        <w:spacing w:before="450" w:after="450" w:line="312" w:lineRule="auto"/>
      </w:pPr>
      <w:r>
        <w:rPr>
          <w:rFonts w:ascii="宋体" w:hAnsi="宋体" w:eastAsia="宋体" w:cs="宋体"/>
          <w:color w:val="000"/>
          <w:sz w:val="28"/>
          <w:szCs w:val="28"/>
        </w:rPr>
        <w:t xml:space="preserve">（4）、继续做好所内的一切保障事务代理及农保的日常结付工作。</w:t>
      </w:r>
    </w:p>
    <w:p>
      <w:pPr>
        <w:ind w:left="0" w:right="0" w:firstLine="560"/>
        <w:spacing w:before="450" w:after="450" w:line="312" w:lineRule="auto"/>
      </w:pPr>
      <w:r>
        <w:rPr>
          <w:rFonts w:ascii="宋体" w:hAnsi="宋体" w:eastAsia="宋体" w:cs="宋体"/>
          <w:color w:val="000"/>
          <w:sz w:val="28"/>
          <w:szCs w:val="28"/>
        </w:rPr>
        <w:t xml:space="preserve">（5）、继续做好局、镇下达的其他中心工作。</w:t>
      </w:r>
    </w:p>
    <w:p>
      <w:pPr>
        <w:ind w:left="0" w:right="0" w:firstLine="560"/>
        <w:spacing w:before="450" w:after="450" w:line="312" w:lineRule="auto"/>
      </w:pPr>
      <w:r>
        <w:rPr>
          <w:rFonts w:ascii="宋体" w:hAnsi="宋体" w:eastAsia="宋体" w:cs="宋体"/>
          <w:color w:val="000"/>
          <w:sz w:val="28"/>
          <w:szCs w:val="28"/>
        </w:rPr>
        <w:t xml:space="preserve">（6）、根据市局二○xx度工作的考核意见，努力完成</w:t>
      </w:r>
    </w:p>
    <w:p>
      <w:pPr>
        <w:ind w:left="0" w:right="0" w:firstLine="560"/>
        <w:spacing w:before="450" w:after="450" w:line="312" w:lineRule="auto"/>
      </w:pPr>
      <w:r>
        <w:rPr>
          <w:rFonts w:ascii="宋体" w:hAnsi="宋体" w:eastAsia="宋体" w:cs="宋体"/>
          <w:color w:val="000"/>
          <w:sz w:val="28"/>
          <w:szCs w:val="28"/>
        </w:rPr>
        <w:t xml:space="preserve">总之，劳动保障工作事关改革、发展、稳定大局，事关人民群众切身利益，我们将进一步统一思想、坚定信心、与时俱进、开拓进取，扎实做好xx年度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医保社保收缴工作总结汇报四</w:t>
      </w:r>
    </w:p>
    <w:p>
      <w:pPr>
        <w:ind w:left="0" w:right="0" w:firstLine="560"/>
        <w:spacing w:before="450" w:after="450" w:line="312" w:lineRule="auto"/>
      </w:pPr>
      <w:r>
        <w:rPr>
          <w:rFonts w:ascii="宋体" w:hAnsi="宋体" w:eastAsia="宋体" w:cs="宋体"/>
          <w:color w:val="000"/>
          <w:sz w:val="28"/>
          <w:szCs w:val="28"/>
        </w:rPr>
        <w:t xml:space="preserve">今年以来，我县的医疗保险工作在县委、县政府和上级主管部门的领导下，坚持“三个代表”重要思想和科学发展观为指导，认真贯彻落实上级有关医疗保险的文件精神，以时俱进，开拓创新，努力构筑多层次的医疗保障体系，以完善制度、扩大覆盖面为重点，以强化管理、优化服务为手段，为保障广大参保人员的医疗待遇，维护社会稳定，促进我县各项事业的全面、协调、快速发展，取得了一定的成效。</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20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医保社保收缴工作总结汇报五</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医保社保收缴工作总结汇报六</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医保社保收缴工作总结汇报七</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