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征收区域安保工作总结(合集6篇)</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征收区域安保工作总结1根据市纪委的指示精神及州房地产管理局的要求，现就20_年1—8月份我县城市拆迁工作作出如下汇报：&gt;一、基本情况随着我县建设路、边城广场一期工程、旧城石板街、煤碳堡路等区域改造、改建工作的顺利完成，20_年1月份以来，我...</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方米。涉及房屋拆迁面积6万*方米，涉及被拆迁户132户（其中，国有房产8户，私有房产124户）。按照工程计划，我们已于20_年完成国有房产的拆迁安置，20_年的主要拆迁工作为私有房产的拆迁安置。 根据实际情况及各私有房产的特点，年初以来，县*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方米，征地面积万*方米。确确实实做到了无一例群众*，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恶意*等一系列恶劣行为，在补偿合理的条件下公然与*对抗，以谋求不法收入。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的确，在大部分人被误导的情况下，人民*要强制行政可谓难上加难。还有另一种情况，不少人有借机发财的心理，明知补偿合理，但只要有人搞串联还是愿意试一试，报着闹一闹就有可能增加补偿的心态，认为人数多*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宋体" w:hAnsi="宋体" w:eastAsia="宋体" w:cs="宋体"/>
          <w:color w:val="000"/>
          <w:sz w:val="28"/>
          <w:szCs w:val="28"/>
        </w:rPr>
        <w:t xml:space="preserve">房屋征收工作总结3篇（扩展4）</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征收区域安保工作总结2</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征收区域安保工作总结3</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征收区域安保工作总结4</w:t>
      </w:r>
    </w:p>
    <w:p>
      <w:pPr>
        <w:ind w:left="0" w:right="0" w:firstLine="560"/>
        <w:spacing w:before="450" w:after="450" w:line="312" w:lineRule="auto"/>
      </w:pPr>
      <w:r>
        <w:rPr>
          <w:rFonts w:ascii="宋体" w:hAnsi="宋体" w:eastAsia="宋体" w:cs="宋体"/>
          <w:color w:val="000"/>
          <w:sz w:val="28"/>
          <w:szCs w:val="28"/>
        </w:rPr>
        <w:t xml:space="preserve">尊敬的领导，不知不觉中x年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w:t>
      </w:r>
    </w:p>
    <w:p>
      <w:pPr>
        <w:ind w:left="0" w:right="0" w:firstLine="560"/>
        <w:spacing w:before="450" w:after="450" w:line="312" w:lineRule="auto"/>
      </w:pPr>
      <w:r>
        <w:rPr>
          <w:rFonts w:ascii="宋体" w:hAnsi="宋体" w:eastAsia="宋体" w:cs="宋体"/>
          <w:color w:val="000"/>
          <w:sz w:val="28"/>
          <w:szCs w:val="28"/>
        </w:rPr>
        <w:t xml:space="preserve">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培训了2名专业监控消防操作人员，李渊和郭建，虽然目前由于部门人员紧缺</w:t>
      </w:r>
    </w:p>
    <w:p>
      <w:pPr>
        <w:ind w:left="0" w:right="0" w:firstLine="560"/>
        <w:spacing w:before="450" w:after="450" w:line="312" w:lineRule="auto"/>
      </w:pPr>
      <w:r>
        <w:rPr>
          <w:rFonts w:ascii="宋体" w:hAnsi="宋体" w:eastAsia="宋体" w:cs="宋体"/>
          <w:color w:val="000"/>
          <w:sz w:val="28"/>
          <w:szCs w:val="28"/>
        </w:rPr>
        <w:t xml:space="preserve">有时候要机动调岗，但相对以前的的部门操作流程，更专业，更合理。2月份修复好了北大门背景音乐，为以后园区接待营造舒适的氛围。3月份修复好VIP背景音乐，为VIP泡澡客人提供舒适的氛围。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w:t>
      </w:r>
    </w:p>
    <w:p>
      <w:pPr>
        <w:ind w:left="0" w:right="0" w:firstLine="560"/>
        <w:spacing w:before="450" w:after="450" w:line="312" w:lineRule="auto"/>
      </w:pPr>
      <w:r>
        <w:rPr>
          <w:rFonts w:ascii="宋体" w:hAnsi="宋体" w:eastAsia="宋体" w:cs="宋体"/>
          <w:color w:val="000"/>
          <w:sz w:val="28"/>
          <w:szCs w:val="28"/>
        </w:rPr>
        <w:t xml:space="preserve">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w:t>
      </w:r>
    </w:p>
    <w:p>
      <w:pPr>
        <w:ind w:left="0" w:right="0" w:firstLine="560"/>
        <w:spacing w:before="450" w:after="450" w:line="312" w:lineRule="auto"/>
      </w:pPr>
      <w:r>
        <w:rPr>
          <w:rFonts w:ascii="宋体" w:hAnsi="宋体" w:eastAsia="宋体" w:cs="宋体"/>
          <w:color w:val="000"/>
          <w:sz w:val="28"/>
          <w:szCs w:val="28"/>
        </w:rPr>
        <w:t xml:space="preserve">障地点，再汇报至专业人员处，方便其事先带好相应工具，节省维修时间。</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w:t>
      </w:r>
    </w:p>
    <w:p>
      <w:pPr>
        <w:ind w:left="0" w:right="0" w:firstLine="560"/>
        <w:spacing w:before="450" w:after="450" w:line="312" w:lineRule="auto"/>
      </w:pPr>
      <w:r>
        <w:rPr>
          <w:rFonts w:ascii="宋体" w:hAnsi="宋体" w:eastAsia="宋体" w:cs="宋体"/>
          <w:color w:val="000"/>
          <w:sz w:val="28"/>
          <w:szCs w:val="28"/>
        </w:rPr>
        <w:t xml:space="preserve">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w:t>
      </w:r>
    </w:p>
    <w:p>
      <w:pPr>
        <w:ind w:left="0" w:right="0" w:firstLine="560"/>
        <w:spacing w:before="450" w:after="450" w:line="312" w:lineRule="auto"/>
      </w:pPr>
      <w:r>
        <w:rPr>
          <w:rFonts w:ascii="宋体" w:hAnsi="宋体" w:eastAsia="宋体" w:cs="宋体"/>
          <w:color w:val="000"/>
          <w:sz w:val="28"/>
          <w:szCs w:val="28"/>
        </w:rPr>
        <w:t xml:space="preserve">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w:t>
      </w:r>
    </w:p>
    <w:p>
      <w:pPr>
        <w:ind w:left="0" w:right="0" w:firstLine="560"/>
        <w:spacing w:before="450" w:after="450" w:line="312" w:lineRule="auto"/>
      </w:pPr>
      <w:r>
        <w:rPr>
          <w:rFonts w:ascii="宋体" w:hAnsi="宋体" w:eastAsia="宋体" w:cs="宋体"/>
          <w:color w:val="000"/>
          <w:sz w:val="28"/>
          <w:szCs w:val="28"/>
        </w:rPr>
        <w:t xml:space="preserve">参观证，让其可以更方便维修消防器材。</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征收区域安保工作总结5</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征收区域安保工作总结6</w:t>
      </w:r>
    </w:p>
    <w:p>
      <w:pPr>
        <w:ind w:left="0" w:right="0" w:firstLine="560"/>
        <w:spacing w:before="450" w:after="450" w:line="312" w:lineRule="auto"/>
      </w:pPr>
      <w:r>
        <w:rPr>
          <w:rFonts w:ascii="宋体" w:hAnsi="宋体" w:eastAsia="宋体" w:cs="宋体"/>
          <w:color w:val="000"/>
          <w:sz w:val="28"/>
          <w:szCs w:val="28"/>
        </w:rPr>
        <w:t xml:space="preserve">在第十九个全国税收宣传月活动中，我局按照省局、市局的统一部署，围绕“税收？发展？民生”的宣传主题，以“税收促进发展，发展为了民生”为宣传主线，大力普及税法知识，宣传税收职能作用，增强公民纳税意识，营造税收法治环境，使税收宣传在构建和谐征纳关系，为经济社会全面、协调、可持续发展服务等方面起到了积极的促进作用。</w:t>
      </w:r>
    </w:p>
    <w:p>
      <w:pPr>
        <w:ind w:left="0" w:right="0" w:firstLine="560"/>
        <w:spacing w:before="450" w:after="450" w:line="312" w:lineRule="auto"/>
      </w:pPr>
      <w:r>
        <w:rPr>
          <w:rFonts w:ascii="宋体" w:hAnsi="宋体" w:eastAsia="宋体" w:cs="宋体"/>
          <w:color w:val="000"/>
          <w:sz w:val="28"/>
          <w:szCs w:val="28"/>
        </w:rPr>
        <w:t xml:space="preserve">&gt;一、围绕主题，精心策划，切实做好安排部署</w:t>
      </w:r>
    </w:p>
    <w:p>
      <w:pPr>
        <w:ind w:left="0" w:right="0" w:firstLine="560"/>
        <w:spacing w:before="450" w:after="450" w:line="312" w:lineRule="auto"/>
      </w:pPr>
      <w:r>
        <w:rPr>
          <w:rFonts w:ascii="宋体" w:hAnsi="宋体" w:eastAsia="宋体" w:cs="宋体"/>
          <w:color w:val="000"/>
          <w:sz w:val="28"/>
          <w:szCs w:val="28"/>
        </w:rPr>
        <w:t xml:space="preserve">为组织、协调好全县地税系统开展好xx年度税收宣传工作，我局专门成立了税收宣传领导小组，认真传达了宣传月活动的重要意义，在全局范围内引起广泛重视。我局召开了税法宣传会议，组织学习省、市局的部署安排，结合我局实际，就如何开展税法宣传、如何突出创新项目等内容进行研讨。为进一步明确职责，我局及时制定了《××县地方税务局xx年税收宣传工作方案》，对此次活动开展提出了具体要求，突出了本次宣传月的宣传重点和实际任务，同时，要求各分局结合当前和年度工作重点有针对性地开展宣传活动，使税收宣传更好地服务于税收征管工作。</w:t>
      </w:r>
    </w:p>
    <w:p>
      <w:pPr>
        <w:ind w:left="0" w:right="0" w:firstLine="560"/>
        <w:spacing w:before="450" w:after="450" w:line="312" w:lineRule="auto"/>
      </w:pPr>
      <w:r>
        <w:rPr>
          <w:rFonts w:ascii="宋体" w:hAnsi="宋体" w:eastAsia="宋体" w:cs="宋体"/>
          <w:color w:val="000"/>
          <w:sz w:val="28"/>
          <w:szCs w:val="28"/>
        </w:rPr>
        <w:t xml:space="preserve">&gt;二、突出重点，精心组织，认真开展宣传月活动</w:t>
      </w:r>
    </w:p>
    <w:p>
      <w:pPr>
        <w:ind w:left="0" w:right="0" w:firstLine="560"/>
        <w:spacing w:before="450" w:after="450" w:line="312" w:lineRule="auto"/>
      </w:pPr>
      <w:r>
        <w:rPr>
          <w:rFonts w:ascii="宋体" w:hAnsi="宋体" w:eastAsia="宋体" w:cs="宋体"/>
          <w:color w:val="000"/>
          <w:sz w:val="28"/>
          <w:szCs w:val="28"/>
        </w:rPr>
        <w:t xml:space="preserve">我局紧紧围绕当前全省经济社会发展实际和各项地税工作重点，突出主题，有针对性、有重点地开展宣传，确保宣传月活动取得新突破。我局全体干部职工就广大民众、纳税人关心的热点和焦点问题所涉及到的税费政策、税政管理、税收优惠等内容上，按照税法宣传“贴近生活、贴近百姓、贴近实际”的原则，着重突出对党政机关、重点企业的政策宣传，强化对纳税企业的政策辅导，采取多种措施有计划地在辖区内开展了xx年的.税法宣传活动，旨在为纳税人提供优质、翔实的政策咨询和辅导服务。</w:t>
      </w:r>
    </w:p>
    <w:p>
      <w:pPr>
        <w:ind w:left="0" w:right="0" w:firstLine="560"/>
        <w:spacing w:before="450" w:after="450" w:line="312" w:lineRule="auto"/>
      </w:pPr>
      <w:r>
        <w:rPr>
          <w:rFonts w:ascii="宋体" w:hAnsi="宋体" w:eastAsia="宋体" w:cs="宋体"/>
          <w:color w:val="000"/>
          <w:sz w:val="28"/>
          <w:szCs w:val="28"/>
        </w:rPr>
        <w:t xml:space="preserve">&gt;（一）突出宣传重点，增强宣传月活动的针对性和实效性。</w:t>
      </w:r>
    </w:p>
    <w:p>
      <w:pPr>
        <w:ind w:left="0" w:right="0" w:firstLine="560"/>
        <w:spacing w:before="450" w:after="450" w:line="312" w:lineRule="auto"/>
      </w:pPr>
      <w:r>
        <w:rPr>
          <w:rFonts w:ascii="宋体" w:hAnsi="宋体" w:eastAsia="宋体" w:cs="宋体"/>
          <w:color w:val="000"/>
          <w:sz w:val="28"/>
          <w:szCs w:val="28"/>
        </w:rPr>
        <w:t xml:space="preserve">一是大力宣传各种税收优惠政策。不仅加强了对广大企业及下岗失业人员、大学毕业生的宣传，还加强了对税务干部的宣传；不仅加强了税收优惠政策的具体内容的宣传，还加强了办理优惠政策的具体程序的宣传。二是加大了对企业税收政策的宣传。三是开展了涉农税收优惠政策的宣传。四是开展了税收与发展、税收与民生关系的宣传。</w:t>
      </w:r>
    </w:p>
    <w:p>
      <w:pPr>
        <w:ind w:left="0" w:right="0" w:firstLine="560"/>
        <w:spacing w:before="450" w:after="450" w:line="312" w:lineRule="auto"/>
      </w:pPr>
      <w:r>
        <w:rPr>
          <w:rFonts w:ascii="宋体" w:hAnsi="宋体" w:eastAsia="宋体" w:cs="宋体"/>
          <w:color w:val="000"/>
          <w:sz w:val="28"/>
          <w:szCs w:val="28"/>
        </w:rPr>
        <w:t xml:space="preserve">&gt;（二）开展三项活动，把税收宣传月活动逐步引向深入。</w:t>
      </w:r>
    </w:p>
    <w:p>
      <w:pPr>
        <w:ind w:left="0" w:right="0" w:firstLine="560"/>
        <w:spacing w:before="450" w:after="450" w:line="312" w:lineRule="auto"/>
      </w:pPr>
      <w:r>
        <w:rPr>
          <w:rFonts w:ascii="宋体" w:hAnsi="宋体" w:eastAsia="宋体" w:cs="宋体"/>
          <w:color w:val="000"/>
          <w:sz w:val="28"/>
          <w:szCs w:val="28"/>
        </w:rPr>
        <w:t xml:space="preserve">一是携手小小税法宣传员开展税收宣传月咨询日活动。4月10日，我局在县文化广场设置咨询及宣传资料发放台，工作人员身披绶带，热情为市民解答税政疑虑，采用互动机制推进宣传咨询日活动，对各项新出台的相关政策进行了热点宣传，对群众密切关注的鼓励大学毕业生、农民工、下岗失业人员创业、就业税收优惠政策进行具体指导，切实将国家现行的税收政策深度推广。此次活动呈现三大亮点：活动受到县委县*高度重视，县*左副*亲临现场，并启动税收宣传月活动；由小学生组成的小小税收宣传员队伍积极参与税法宣传，协助工作人员开展活动；与广大人民群众密切互动，有奖竞猜活动广受欢迎。当日我局共散发宣传材料二千余份，解答疑难问题四十余条，有奖竞猜活动反应热烈，共派送小礼品一百多份，税收宣传成效显著。二是召开企业座谈会，架起税企“连心桥”。县局邀请辖区内各行业纳税人代表召开了税企征求意见座谈会，广泛征求了纳税人在税收征管、依法治税、纳税服务等方面的意见和建议，了解企业生产经营状况，围绕解决企业发展中的困难和问题，探讨为企业发展减负助力有效途径。三是领导带队，组织税收宣传队深入农村、企业进行宣传。税收宣传月期间，我局共组织走访企业12户，由局领导分别带队，开展“一对一”税收宣传和服务，分别赠送税收宣传文化用品100件，现场办理涉税事宜8件，征求纳税人意见10条，提出合理化建议12条，进一步融洽了征纳关系。与此同时，我局走访了新农村建设指导点竹山镇甘塘子村委会，向村委会捐赠矿泉水80箱，解决因旱灾造成的村民饮水困难。</w:t>
      </w:r>
    </w:p>
    <w:p>
      <w:pPr>
        <w:ind w:left="0" w:right="0" w:firstLine="560"/>
        <w:spacing w:before="450" w:after="450" w:line="312" w:lineRule="auto"/>
      </w:pPr>
      <w:r>
        <w:rPr>
          <w:rFonts w:ascii="宋体" w:hAnsi="宋体" w:eastAsia="宋体" w:cs="宋体"/>
          <w:color w:val="000"/>
          <w:sz w:val="28"/>
          <w:szCs w:val="28"/>
        </w:rPr>
        <w:t xml:space="preserve">&gt;（三）丰富宣传手段，积极实施税收宣传新举措。</w:t>
      </w:r>
    </w:p>
    <w:p>
      <w:pPr>
        <w:ind w:left="0" w:right="0" w:firstLine="560"/>
        <w:spacing w:before="450" w:after="450" w:line="312" w:lineRule="auto"/>
      </w:pPr>
      <w:r>
        <w:rPr>
          <w:rFonts w:ascii="宋体" w:hAnsi="宋体" w:eastAsia="宋体" w:cs="宋体"/>
          <w:color w:val="000"/>
          <w:sz w:val="28"/>
          <w:szCs w:val="28"/>
        </w:rPr>
        <w:t xml:space="preserve">在宣传手段上，××县局采取多项措施，在结合实际的同时大力创新，营造浓烈的税收宣传氛围：一是要求各分局在征税服务厅大门口悬挂税收宣传月标语，并分别在县内和各乡镇人流较为密集的繁华地段悬挂宣传条幅，把本次税收宣传活动的主题、宗旨以及最新税收政策的变化等信息及时传达给广大群众。全县范围内共悬挂宣传横幅20条，从不同的角度向全体民众进行了税费宣传。二是定制了一批印有税收宣传标语的环保购物袋与扑克牌，在税法咨询日，送税法进农村、企业活动中，向群众发放，加强了税收宣传效果。三是发动小学生担任小小税法宣传员参与活动，将税收宣传工作直接面向青少年，提高了青少年学习税收知识的积极性，有力的促进了中小学生从小树立自觉纳税、纳税光荣的良好意识。</w:t>
      </w:r>
    </w:p>
    <w:p>
      <w:pPr>
        <w:ind w:left="0" w:right="0" w:firstLine="560"/>
        <w:spacing w:before="450" w:after="450" w:line="312" w:lineRule="auto"/>
      </w:pPr>
      <w:r>
        <w:rPr>
          <w:rFonts w:ascii="宋体" w:hAnsi="宋体" w:eastAsia="宋体" w:cs="宋体"/>
          <w:color w:val="000"/>
          <w:sz w:val="28"/>
          <w:szCs w:val="28"/>
        </w:rPr>
        <w:t xml:space="preserve">&gt;（四）完善纳税服务，拓展宣传月活动广度和深度。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2025-01-19T14:25:19+08:00</dcterms:created>
  <dcterms:modified xsi:type="dcterms:W3CDTF">2025-01-19T14:25:19+08:00</dcterms:modified>
</cp:coreProperties>
</file>

<file path=docProps/custom.xml><?xml version="1.0" encoding="utf-8"?>
<Properties xmlns="http://schemas.openxmlformats.org/officeDocument/2006/custom-properties" xmlns:vt="http://schemas.openxmlformats.org/officeDocument/2006/docPropsVTypes"/>
</file>