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2024年保密办公室年度工作总结(24篇)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