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2024年乡镇农业工作总结范文汇总(五篇)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乡镇农业工作总结范文汇总一一、主要经济指标完成情况：全年实现粮食产量8197吨，油料1507吨，蔬菜45000吨，柑橘18300吨，核桃40吨，生猪出栏52520头，山羊出栏19070只，家禽出笼93700只。二、特色产业：1、柑橘...</w:t>
      </w:r>
    </w:p>
    <w:p>
      <w:pPr>
        <w:ind w:left="0" w:right="0" w:firstLine="560"/>
        <w:spacing w:before="450" w:after="450" w:line="312" w:lineRule="auto"/>
      </w:pPr>
      <w:r>
        <w:rPr>
          <w:rFonts w:ascii="黑体" w:hAnsi="黑体" w:eastAsia="黑体" w:cs="黑体"/>
          <w:color w:val="000000"/>
          <w:sz w:val="36"/>
          <w:szCs w:val="36"/>
          <w:b w:val="1"/>
          <w:bCs w:val="1"/>
        </w:rPr>
        <w:t xml:space="preserve">20_年乡镇农业工作总结范文汇总一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全年实现粮食产量8197吨，油料1507吨，蔬菜45000吨，柑橘18300吨，核桃40吨，生猪出栏52520头，山羊出栏19070只，家禽出笼93700只。</w:t>
      </w:r>
    </w:p>
    <w:p>
      <w:pPr>
        <w:ind w:left="0" w:right="0" w:firstLine="560"/>
        <w:spacing w:before="450" w:after="450" w:line="312" w:lineRule="auto"/>
      </w:pPr>
      <w:r>
        <w:rPr>
          <w:rFonts w:ascii="宋体" w:hAnsi="宋体" w:eastAsia="宋体" w:cs="宋体"/>
          <w:color w:val="000"/>
          <w:sz w:val="28"/>
          <w:szCs w:val="28"/>
        </w:rPr>
        <w:t xml:space="preserve">二、特色产业：</w:t>
      </w:r>
    </w:p>
    <w:p>
      <w:pPr>
        <w:ind w:left="0" w:right="0" w:firstLine="560"/>
        <w:spacing w:before="450" w:after="450" w:line="312" w:lineRule="auto"/>
      </w:pPr>
      <w:r>
        <w:rPr>
          <w:rFonts w:ascii="宋体" w:hAnsi="宋体" w:eastAsia="宋体" w:cs="宋体"/>
          <w:color w:val="000"/>
          <w:sz w:val="28"/>
          <w:szCs w:val="28"/>
        </w:rPr>
        <w:t xml:space="preserve">1、柑橘：柑橘是我镇传统优势产业，现有面积22500亩，深度村至古洞村沿河两岸海拔500米以下已连片形成柑橘带，具有一定规模，近几年由于受市场影响，加之品种老化，管理方式陈旧，致使增产不增效，严重挫伤了柑农的积极性，导致其发展处于瓶颈状态。对此，镇农办与镇农技部门紧密配合，引导农户以市场为导向，以科技为抓手，强化管理，优化品种，提高质量，全年引进长虹、伦晚等优良品种实施品改800亩，新定植300亩。完成修剪、清园、深翻、施肥等各项管理措施22500亩，镇农办与农技站、县特产局联合组织各类柑橘技术培训25场，346人次，发放技术资料20__份。同时，镇村联合，组成工作转班，开展柑橘大实蝇联防工作，做到了纵向到底，横向到边，不留死角。致使今年全镇柑橘大获丰收，质量大幅提高。当前正组织柑橘销售工作，充分发挥柑橘专业合作社、营销大户、流动商贩的作用，全面输通销售渠道，切实做到增产增收增效，保障柑农利益。</w:t>
      </w:r>
    </w:p>
    <w:p>
      <w:pPr>
        <w:ind w:left="0" w:right="0" w:firstLine="560"/>
        <w:spacing w:before="450" w:after="450" w:line="312" w:lineRule="auto"/>
      </w:pPr>
      <w:r>
        <w:rPr>
          <w:rFonts w:ascii="宋体" w:hAnsi="宋体" w:eastAsia="宋体" w:cs="宋体"/>
          <w:color w:val="000"/>
          <w:sz w:val="28"/>
          <w:szCs w:val="28"/>
        </w:rPr>
        <w:t xml:space="preserve">2、核桃：核桃产业是结合我镇山大人稀，山坡地资源丰富且适合核桃生长发育等特点近年来快速发展的产业。目前已累计发展17500亩，今年组织调运核桃苗20789株，新定值770亩。为农民政策兑现核桃苗补贴975128元，兑现整地补助款677100元。同时农办还配合林业站在古井坪、麦仓、古洞等地开展技术培训8场，420人次，无偿向农户发放农药3万余元，各类技术资料650份。</w:t>
      </w:r>
    </w:p>
    <w:p>
      <w:pPr>
        <w:ind w:left="0" w:right="0" w:firstLine="560"/>
        <w:spacing w:before="450" w:after="450" w:line="312" w:lineRule="auto"/>
      </w:pPr>
      <w:r>
        <w:rPr>
          <w:rFonts w:ascii="宋体" w:hAnsi="宋体" w:eastAsia="宋体" w:cs="宋体"/>
          <w:color w:val="000"/>
          <w:sz w:val="28"/>
          <w:szCs w:val="28"/>
        </w:rPr>
        <w:t xml:space="preserve">3、蔬菜：蔬菜产业是我镇起步早，效益较好的产业，按照边远地区山野菜，高山反季节菜，半高山时令菜，城郊大棚菜的思路和格局，紧紧依靠县城蔬菜市场需求，放眼县域外大市场，发展不同品种、不同时段蔬菜。全年累计种植蔬菜面积22700亩，实现产量45000吨。镇农技站不断强化对蔬菜产业的服务，组织调运各类蔬菜种30000袋，微肥8000袋，农药15000瓶，培育蔬菜类科技示范户20户，开展技术培训15场次，3480人，发放技术资料1800份。</w:t>
      </w:r>
    </w:p>
    <w:p>
      <w:pPr>
        <w:ind w:left="0" w:right="0" w:firstLine="560"/>
        <w:spacing w:before="450" w:after="450" w:line="312" w:lineRule="auto"/>
      </w:pPr>
      <w:r>
        <w:rPr>
          <w:rFonts w:ascii="宋体" w:hAnsi="宋体" w:eastAsia="宋体" w:cs="宋体"/>
          <w:color w:val="000"/>
          <w:sz w:val="28"/>
          <w:szCs w:val="28"/>
        </w:rPr>
        <w:t xml:space="preserve">4、畜牧：畜牧业是我镇农民群众增收致富的传统产业。镇农办把畜牧产业放在首要位置重点发展，面向市场，以惠农政策宣传落实和优质服务管理为推力，创新了公司+农户、工作专班+畜牧中心+村干部+村兽医员、专业技术员+科技示范户+农户、生猪+沼气池+蔬菜等一系列生产经营和服务模式，并结合县生猪“1112、”“1124”、“1115”、山羊“1235”、等健康养殖模式的推广和相关优惠政策的宣传，发放各类技术资料和宣传手册8000份册，严把疫病防治关，确保了无重特大疫情的发生，有效地促进了该产业的大力发展。全年实现生猪出栏52520头，山羊出栏19070只，鸡出笼93700只。新引进能繁母猪52头，新建标准化羊舍20个，发展各类养殖大户120户，其中生猪大户50户，山羊大户85户，养鸡大户5户。</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一是投资3000万元，面积20__亩的低丘岗改造项目将接收省级验收</w:t>
      </w:r>
    </w:p>
    <w:p>
      <w:pPr>
        <w:ind w:left="0" w:right="0" w:firstLine="560"/>
        <w:spacing w:before="450" w:after="450" w:line="312" w:lineRule="auto"/>
      </w:pPr>
      <w:r>
        <w:rPr>
          <w:rFonts w:ascii="宋体" w:hAnsi="宋体" w:eastAsia="宋体" w:cs="宋体"/>
          <w:color w:val="000"/>
          <w:sz w:val="28"/>
          <w:szCs w:val="28"/>
        </w:rPr>
        <w:t xml:space="preserve">二是投资中阳垭、深度等村500万元面积450亩的石漠化工程竣工验收;</w:t>
      </w:r>
    </w:p>
    <w:p>
      <w:pPr>
        <w:ind w:left="0" w:right="0" w:firstLine="560"/>
        <w:spacing w:before="450" w:after="450" w:line="312" w:lineRule="auto"/>
      </w:pPr>
      <w:r>
        <w:rPr>
          <w:rFonts w:ascii="宋体" w:hAnsi="宋体" w:eastAsia="宋体" w:cs="宋体"/>
          <w:color w:val="000"/>
          <w:sz w:val="28"/>
          <w:szCs w:val="28"/>
        </w:rPr>
        <w:t xml:space="preserve">三是完成了高池、古洞、古井坪、咸水等村农村道路硬化工程22公里。</w:t>
      </w:r>
    </w:p>
    <w:p>
      <w:pPr>
        <w:ind w:left="0" w:right="0" w:firstLine="560"/>
        <w:spacing w:before="450" w:after="450" w:line="312" w:lineRule="auto"/>
      </w:pPr>
      <w:r>
        <w:rPr>
          <w:rFonts w:ascii="宋体" w:hAnsi="宋体" w:eastAsia="宋体" w:cs="宋体"/>
          <w:color w:val="000"/>
          <w:sz w:val="28"/>
          <w:szCs w:val="28"/>
        </w:rPr>
        <w:t xml:space="preserve">四是积极争取农村安全卫生饮水项目，及时解决农户饮水难问题。今年完成四个村680户、1800人安全卫生饮水工作。</w:t>
      </w:r>
    </w:p>
    <w:p>
      <w:pPr>
        <w:ind w:left="0" w:right="0" w:firstLine="560"/>
        <w:spacing w:before="450" w:after="450" w:line="312" w:lineRule="auto"/>
      </w:pPr>
      <w:r>
        <w:rPr>
          <w:rFonts w:ascii="宋体" w:hAnsi="宋体" w:eastAsia="宋体" w:cs="宋体"/>
          <w:color w:val="000"/>
          <w:sz w:val="28"/>
          <w:szCs w:val="28"/>
        </w:rPr>
        <w:t xml:space="preserve">五是投资1600万元的上长坪蔬菜基地项目建设正在加紧施工。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1、民政工作：</w:t>
      </w:r>
    </w:p>
    <w:p>
      <w:pPr>
        <w:ind w:left="0" w:right="0" w:firstLine="560"/>
        <w:spacing w:before="450" w:after="450" w:line="312" w:lineRule="auto"/>
      </w:pPr>
      <w:r>
        <w:rPr>
          <w:rFonts w:ascii="宋体" w:hAnsi="宋体" w:eastAsia="宋体" w:cs="宋体"/>
          <w:color w:val="000"/>
          <w:sz w:val="28"/>
          <w:szCs w:val="28"/>
        </w:rPr>
        <w:t xml:space="preserve">一是及时发放灾民救助款28万元;</w:t>
      </w:r>
    </w:p>
    <w:p>
      <w:pPr>
        <w:ind w:left="0" w:right="0" w:firstLine="560"/>
        <w:spacing w:before="450" w:after="450" w:line="312" w:lineRule="auto"/>
      </w:pPr>
      <w:r>
        <w:rPr>
          <w:rFonts w:ascii="宋体" w:hAnsi="宋体" w:eastAsia="宋体" w:cs="宋体"/>
          <w:color w:val="000"/>
          <w:sz w:val="28"/>
          <w:szCs w:val="28"/>
        </w:rPr>
        <w:t xml:space="preserve">二是及时发放困难户棉衣140件，棉被120床;</w:t>
      </w:r>
    </w:p>
    <w:p>
      <w:pPr>
        <w:ind w:left="0" w:right="0" w:firstLine="560"/>
        <w:spacing w:before="450" w:after="450" w:line="312" w:lineRule="auto"/>
      </w:pPr>
      <w:r>
        <w:rPr>
          <w:rFonts w:ascii="宋体" w:hAnsi="宋体" w:eastAsia="宋体" w:cs="宋体"/>
          <w:color w:val="000"/>
          <w:sz w:val="28"/>
          <w:szCs w:val="28"/>
        </w:rPr>
        <w:t xml:space="preserve">三是确保了五保户生产生活安全，供养资金及时发放到位;</w:t>
      </w:r>
    </w:p>
    <w:p>
      <w:pPr>
        <w:ind w:left="0" w:right="0" w:firstLine="560"/>
        <w:spacing w:before="450" w:after="450" w:line="312" w:lineRule="auto"/>
      </w:pPr>
      <w:r>
        <w:rPr>
          <w:rFonts w:ascii="宋体" w:hAnsi="宋体" w:eastAsia="宋体" w:cs="宋体"/>
          <w:color w:val="000"/>
          <w:sz w:val="28"/>
          <w:szCs w:val="28"/>
        </w:rPr>
        <w:t xml:space="preserve">四是及时发放789户、1513人农村低保户低保金;</w:t>
      </w:r>
    </w:p>
    <w:p>
      <w:pPr>
        <w:ind w:left="0" w:right="0" w:firstLine="560"/>
        <w:spacing w:before="450" w:after="450" w:line="312" w:lineRule="auto"/>
      </w:pPr>
      <w:r>
        <w:rPr>
          <w:rFonts w:ascii="宋体" w:hAnsi="宋体" w:eastAsia="宋体" w:cs="宋体"/>
          <w:color w:val="000"/>
          <w:sz w:val="28"/>
          <w:szCs w:val="28"/>
        </w:rPr>
        <w:t xml:space="preserve">五是争取社区建设专项资金35万元，将北斗、夫子、深渡等村进行了整修;</w:t>
      </w:r>
    </w:p>
    <w:p>
      <w:pPr>
        <w:ind w:left="0" w:right="0" w:firstLine="560"/>
        <w:spacing w:before="450" w:after="450" w:line="312" w:lineRule="auto"/>
      </w:pPr>
      <w:r>
        <w:rPr>
          <w:rFonts w:ascii="宋体" w:hAnsi="宋体" w:eastAsia="宋体" w:cs="宋体"/>
          <w:color w:val="000"/>
          <w:sz w:val="28"/>
          <w:szCs w:val="28"/>
        </w:rPr>
        <w:t xml:space="preserve">六是实施大病救助825人，落实救助资金1784780元;</w:t>
      </w:r>
    </w:p>
    <w:p>
      <w:pPr>
        <w:ind w:left="0" w:right="0" w:firstLine="560"/>
        <w:spacing w:before="450" w:after="450" w:line="312" w:lineRule="auto"/>
      </w:pPr>
      <w:r>
        <w:rPr>
          <w:rFonts w:ascii="宋体" w:hAnsi="宋体" w:eastAsia="宋体" w:cs="宋体"/>
          <w:color w:val="000"/>
          <w:sz w:val="28"/>
          <w:szCs w:val="28"/>
        </w:rPr>
        <w:t xml:space="preserve">七是协助县民政局落实并发放了城镇三无人员生活保障金和城镇低保户最低生活保障金。</w:t>
      </w:r>
    </w:p>
    <w:p>
      <w:pPr>
        <w:ind w:left="0" w:right="0" w:firstLine="560"/>
        <w:spacing w:before="450" w:after="450" w:line="312" w:lineRule="auto"/>
      </w:pPr>
      <w:r>
        <w:rPr>
          <w:rFonts w:ascii="宋体" w:hAnsi="宋体" w:eastAsia="宋体" w:cs="宋体"/>
          <w:color w:val="000"/>
          <w:sz w:val="28"/>
          <w:szCs w:val="28"/>
        </w:rPr>
        <w:t xml:space="preserve">2、森林防火及防汛抗旱工作：</w:t>
      </w:r>
    </w:p>
    <w:p>
      <w:pPr>
        <w:ind w:left="0" w:right="0" w:firstLine="560"/>
        <w:spacing w:before="450" w:after="450" w:line="312" w:lineRule="auto"/>
      </w:pPr>
      <w:r>
        <w:rPr>
          <w:rFonts w:ascii="宋体" w:hAnsi="宋体" w:eastAsia="宋体" w:cs="宋体"/>
          <w:color w:val="000"/>
          <w:sz w:val="28"/>
          <w:szCs w:val="28"/>
        </w:rPr>
        <w:t xml:space="preserve">一是加强对森林防火工作的宣传，利用短信平台、发放宣传资料、召开屋场院子会及入户宣传等方式强化对村民的教育和监管，增强森林安全意识;</w:t>
      </w:r>
    </w:p>
    <w:p>
      <w:pPr>
        <w:ind w:left="0" w:right="0" w:firstLine="560"/>
        <w:spacing w:before="450" w:after="450" w:line="312" w:lineRule="auto"/>
      </w:pPr>
      <w:r>
        <w:rPr>
          <w:rFonts w:ascii="宋体" w:hAnsi="宋体" w:eastAsia="宋体" w:cs="宋体"/>
          <w:color w:val="000"/>
          <w:sz w:val="28"/>
          <w:szCs w:val="28"/>
        </w:rPr>
        <w:t xml:space="preserve">二是由农办牵头组织安办、国土、水保等单位开展汛前、汛期安全检查，对查出隐患及时整改，同时及时组织调运防汛物资，确保安全渡汛。镇农办还及时组织应对了今年出现近年来少有的旱情，积极组织引导农户开展生产自救，把损失降到了最低限度，确保了农村社会稳定。</w:t>
      </w:r>
    </w:p>
    <w:p>
      <w:pPr>
        <w:ind w:left="0" w:right="0" w:firstLine="560"/>
        <w:spacing w:before="450" w:after="450" w:line="312" w:lineRule="auto"/>
      </w:pPr>
      <w:r>
        <w:rPr>
          <w:rFonts w:ascii="宋体" w:hAnsi="宋体" w:eastAsia="宋体" w:cs="宋体"/>
          <w:color w:val="000"/>
          <w:sz w:val="28"/>
          <w:szCs w:val="28"/>
        </w:rPr>
        <w:t xml:space="preserve">3、三万工作：在中心村主线公路建垃圾池18个，配垃圾桶350个，同时开展了“五好”户联理事会及“十星”级文明户评选工作。</w:t>
      </w:r>
    </w:p>
    <w:p>
      <w:pPr>
        <w:ind w:left="0" w:right="0" w:firstLine="560"/>
        <w:spacing w:before="450" w:after="450" w:line="312" w:lineRule="auto"/>
      </w:pPr>
      <w:r>
        <w:rPr>
          <w:rFonts w:ascii="宋体" w:hAnsi="宋体" w:eastAsia="宋体" w:cs="宋体"/>
          <w:color w:val="000"/>
          <w:sz w:val="28"/>
          <w:szCs w:val="28"/>
        </w:rPr>
        <w:t xml:space="preserve">4、一事一议项目检查及申报工作：20__年一事一议项目接受省级验收，并按要求对全镇20__年度一事一议项目进行申报实施，共申报项目7个，争取财政奖补资金1364691元。</w:t>
      </w:r>
    </w:p>
    <w:p>
      <w:pPr>
        <w:ind w:left="0" w:right="0" w:firstLine="560"/>
        <w:spacing w:before="450" w:after="450" w:line="312" w:lineRule="auto"/>
      </w:pPr>
      <w:r>
        <w:rPr>
          <w:rFonts w:ascii="宋体" w:hAnsi="宋体" w:eastAsia="宋体" w:cs="宋体"/>
          <w:color w:val="000"/>
          <w:sz w:val="28"/>
          <w:szCs w:val="28"/>
        </w:rPr>
        <w:t xml:space="preserve">20__年主要工作：一是加大农业科技推广力度，侧重于发展立体农业，并加大对农业产业大户的培植力度，力争发展家庭农场达到18家;二是积极争取项目并做好相关的协调工作。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20_年乡镇农业工作总结范文汇总二</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邓小平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作为农业战线上工作者，只有自己掌握农业生产知识、生产技术，才能进行推广应用。首先加强自身学习。认真学习邓小平理论和“三个代表”重要思想，以科学发展观为指导，深入贯彻十八大以及xx届三中全会精神，宣传党中央支农惠农政策，在思想上时刻与党保持一致。加强理论联系实际的能力，增强为农服务意识。宣传粮食直补、良种补贴、农机具购置补贴等一系列的强农惠农政策。积极参加学习农业知识，人事局和农广校组织专业技术人员知识更新学习，虚心向老领导请教，深入田间地头，搞好田间调查，理论与实践相结合，提高自身的业务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根据农业生产情况，及时上报农业生产进度，积极与各个乡镇相关人员联系，做好农情调度。每次遇到特殊的天气，汇总调查情况，及时形成材料，并进行了上报，为所制定科学的管理意见提供依据。尤其是春耕备播、秋收秋种的关键时期，及时冬春深入田间地头了解情况，及时制定了科学的管理意见。同时利用现在的网络媒体报纸的优势，积极做好支农惠农政策的宣传。</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20_年乡镇农业工作总结范文汇总三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为了贯彻落实中央、省、市农村工作会议和全国、省农业工作会议精神，交流总结20xx年的工作经验和成效，研究分析经济发展新常态下，农业农村经济工作面临的新要求、新情况和新问题，部署安排今年的重点工作。下面，我代表局党委讲四个方面的意见。</w:t>
      </w:r>
    </w:p>
    <w:p>
      <w:pPr>
        <w:ind w:left="0" w:right="0" w:firstLine="560"/>
        <w:spacing w:before="450" w:after="450" w:line="312" w:lineRule="auto"/>
      </w:pPr>
      <w:r>
        <w:rPr>
          <w:rFonts w:ascii="宋体" w:hAnsi="宋体" w:eastAsia="宋体" w:cs="宋体"/>
          <w:color w:val="000"/>
          <w:sz w:val="28"/>
          <w:szCs w:val="28"/>
        </w:rPr>
        <w:t xml:space="preserve">一、关于20xx年工作</w:t>
      </w:r>
    </w:p>
    <w:p>
      <w:pPr>
        <w:ind w:left="0" w:right="0" w:firstLine="560"/>
        <w:spacing w:before="450" w:after="450" w:line="312" w:lineRule="auto"/>
      </w:pPr>
      <w:r>
        <w:rPr>
          <w:rFonts w:ascii="宋体" w:hAnsi="宋体" w:eastAsia="宋体" w:cs="宋体"/>
          <w:color w:val="000"/>
          <w:sz w:val="28"/>
          <w:szCs w:val="28"/>
        </w:rPr>
        <w:t xml:space="preserve">一年来，全市农业系统上下齐心协力、攻坚克难，相继克服了h7n9流感疫情和低温多雨、光照不足等不良气候的严重影响，紧盯中心工作，狠抓措施落实，圆满完成了农业水环境治理、农村股份制改革和国家现代农业示范区创建等艰巨任务，农业农村经济呈现 “稳中有进、稳中提质、稳中增效”的良好态势，为全市经济的提质增效、转型发展提供了强力支撑，发挥了重要作用。</w:t>
      </w:r>
    </w:p>
    <w:p>
      <w:pPr>
        <w:ind w:left="0" w:right="0" w:firstLine="560"/>
        <w:spacing w:before="450" w:after="450" w:line="312" w:lineRule="auto"/>
      </w:pPr>
      <w:r>
        <w:rPr>
          <w:rFonts w:ascii="宋体" w:hAnsi="宋体" w:eastAsia="宋体" w:cs="宋体"/>
          <w:color w:val="000"/>
          <w:sz w:val="28"/>
          <w:szCs w:val="28"/>
        </w:rPr>
        <w:t xml:space="preserve">20xx年，全市实现农林牧渔业总产值431.6亿元、一产增加值279.1亿元，分别增长1.6%、2.0%。其中，农业增加值155.3亿元，增长3.8%;畜牧业增加值23.3亿元，下降8.8%。农村居民可支配收入24283元，增长11.0%。全市粮食播种面积218.3万亩、总产量80.1万吨, 分别比上年增长2.4%和9.0%。蔬菜播种面积136.6万亩、总产量295.3万吨，基本保持稳定。肉类总产量约16.2万吨，同比减少8.5%。其中，生猪出栏140.9万头、家禽出栏1595.2万只，分别同比减少7.9%和18.9%。</w:t>
      </w:r>
    </w:p>
    <w:p>
      <w:pPr>
        <w:ind w:left="0" w:right="0" w:firstLine="560"/>
        <w:spacing w:before="450" w:after="450" w:line="312" w:lineRule="auto"/>
      </w:pPr>
      <w:r>
        <w:rPr>
          <w:rFonts w:ascii="宋体" w:hAnsi="宋体" w:eastAsia="宋体" w:cs="宋体"/>
          <w:color w:val="000"/>
          <w:sz w:val="28"/>
          <w:szCs w:val="28"/>
        </w:rPr>
        <w:t xml:space="preserve">回顾这一年来，我们重点抓好了六个方面工作：</w:t>
      </w:r>
    </w:p>
    <w:p>
      <w:pPr>
        <w:ind w:left="0" w:right="0" w:firstLine="560"/>
        <w:spacing w:before="450" w:after="450" w:line="312" w:lineRule="auto"/>
      </w:pPr>
      <w:r>
        <w:rPr>
          <w:rFonts w:ascii="宋体" w:hAnsi="宋体" w:eastAsia="宋体" w:cs="宋体"/>
          <w:color w:val="000"/>
          <w:sz w:val="28"/>
          <w:szCs w:val="28"/>
        </w:rPr>
        <w:t xml:space="preserve">一是抓进度与保质量并举，农业“两区”建设不断推进。全年新建标准化粮食生产功能区10.1万亩，落实农业部万亩片粮食高产创建15个，粮食“双千”示范方44个，尽管受不利气候条件影响，仍有35个示范方达到“双千”目标。全年新建现代农业园区项目40个、总面积4.7万亩，累计开工建设现代农业园区项目199个，完成验收123个。新建农业部蔬菜标准园6个，新增省级现代农业园区9个。</w:t>
      </w:r>
    </w:p>
    <w:p>
      <w:pPr>
        <w:ind w:left="0" w:right="0" w:firstLine="560"/>
        <w:spacing w:before="450" w:after="450" w:line="312" w:lineRule="auto"/>
      </w:pPr>
      <w:r>
        <w:rPr>
          <w:rFonts w:ascii="宋体" w:hAnsi="宋体" w:eastAsia="宋体" w:cs="宋体"/>
          <w:color w:val="000"/>
          <w:sz w:val="28"/>
          <w:szCs w:val="28"/>
        </w:rPr>
        <w:t xml:space="preserve">二是抓治污与促转型并举，生态循环农业不断深化。乘着“五水共治”的东风，全市病死动物收集体系基本建成，5个县级病死动物无害化集中处理中心建设全面启动，其中象山县已进入试运行，宁海县已基本完工。全年累计关停、搬迁禁养区养殖场(户)2731家，治理小规模养殖场636家，改造修复规模养殖场1289家。新增沼液利用30万吨，推广测土配方施肥325万亩次，应用配方肥8500吨，实施病虫害统防统治40万亩，分别减少农药、化肥用量227吨和3100吨。象山县继鄞州区、宁海县后，被认定为省级生态循环农业示范县，工作走在了全省前列。</w:t>
      </w:r>
    </w:p>
    <w:p>
      <w:pPr>
        <w:ind w:left="0" w:right="0" w:firstLine="560"/>
        <w:spacing w:before="450" w:after="450" w:line="312" w:lineRule="auto"/>
      </w:pPr>
      <w:r>
        <w:rPr>
          <w:rFonts w:ascii="宋体" w:hAnsi="宋体" w:eastAsia="宋体" w:cs="宋体"/>
          <w:color w:val="000"/>
          <w:sz w:val="28"/>
          <w:szCs w:val="28"/>
        </w:rPr>
        <w:t xml:space="preserve">三是抓改革与维稳定并举，农村发展活力不断激发。新增股份制经济合作社1373个，总数达到1987个，圆满完成了省政府下达的目标任务。市政府专门出台了关于加快土地流转的意见，设立专项扶持资金3000万元，去年新增流转土地面积2.9万亩、规模经营面积4.6万亩，土地流转率和规模经营率分别达到64.9%和66.3%，分别比上年增加2个百分点和2.3个百分点。农村集体资产管理更加规范，新创建国家级“三资”管理规范县1个、省级2个、市级标准化服务中心25个，村级财务公开形式更加多样，公开率达到100%。破解农业融资难题迈出新步伐，我局与人民银行宁波中心支行联合下发《农村土地经营权确权抵押贷款指导意见》，与邮政储蓄银行宁波分行联合下发《合力推进现代农业示范区建设的意见》，与泰隆银行宁波分行合作开展小额农业贷款试点。农民负担监管和农村信访处理工作有序开展，全年没有发生因农民负担引发的群体性上访和恶性事件。</w:t>
      </w:r>
    </w:p>
    <w:p>
      <w:pPr>
        <w:ind w:left="0" w:right="0" w:firstLine="560"/>
        <w:spacing w:before="450" w:after="450" w:line="312" w:lineRule="auto"/>
      </w:pPr>
      <w:r>
        <w:rPr>
          <w:rFonts w:ascii="宋体" w:hAnsi="宋体" w:eastAsia="宋体" w:cs="宋体"/>
          <w:color w:val="000"/>
          <w:sz w:val="28"/>
          <w:szCs w:val="28"/>
        </w:rPr>
        <w:t xml:space="preserve">四是抓引导和强服务并举，新型经营体系不断完善。全年新增市级以上农业龙头企业17家，累计达到286家，有18家农业龙头企业实施了技术改造项目。全市农民专业合作社达到2483家，其中市级示范性合作社达到122家 ，实施合作社“提质工程”项目18个。新评选市级示范性家庭农场评选40家，家庭农场总数达到3297家。全年参加国内外展会20余个，参展企业550余家(次)，合同订单总额超过7亿元。农副产品出口额达22.6亿美元，继续保持全省领先。政策性农业保险品种扩大到24个，参保农户17.75万户，基本覆盖主要农产品生产，全年保额达到52.55亿元。</w:t>
      </w:r>
    </w:p>
    <w:p>
      <w:pPr>
        <w:ind w:left="0" w:right="0" w:firstLine="560"/>
        <w:spacing w:before="450" w:after="450" w:line="312" w:lineRule="auto"/>
      </w:pPr>
      <w:r>
        <w:rPr>
          <w:rFonts w:ascii="宋体" w:hAnsi="宋体" w:eastAsia="宋体" w:cs="宋体"/>
          <w:color w:val="000"/>
          <w:sz w:val="28"/>
          <w:szCs w:val="28"/>
        </w:rPr>
        <w:t xml:space="preserve">五是抓创新和重推广并举，科技支撑能力不断加强。现代种业快速发展，全年新增“甬优”系列杂交水稻制种基地面积5000亩，累计达到3万亩，市种子公司销售额首次突破亿元大关，经营瓜菜种子为主的微萌公司，已育成自主知识产权品种9个，去年销售额达到3400余万元。新品种、新技术和新模式广泛应用，全年共引进农作物新品种243个,实现粮食“双千”面积6.7万亩、经济作物“万元地”面积30.1万亩。举办各类实用技术培训班200余期，培训农民3万余人次，培育科技示范户3700余户。有371名大学生享受农业领域创业就业补助，118个乡镇(街道)建成基层农业公共服务中心设。</w:t>
      </w:r>
    </w:p>
    <w:p>
      <w:pPr>
        <w:ind w:left="0" w:right="0" w:firstLine="560"/>
        <w:spacing w:before="450" w:after="450" w:line="312" w:lineRule="auto"/>
      </w:pPr>
      <w:r>
        <w:rPr>
          <w:rFonts w:ascii="宋体" w:hAnsi="宋体" w:eastAsia="宋体" w:cs="宋体"/>
          <w:color w:val="000"/>
          <w:sz w:val="28"/>
          <w:szCs w:val="28"/>
        </w:rPr>
        <w:t xml:space="preserve">六是抓监管与促提升并举，质量安全水平不断提高。以责任落实、示范创建和监测执法为重点，农产品质量安全“百日严打”、六个专项整治和“绿剑”集中执法等行动稳步推进，奉化、慈溪成功创建省级农产品质量安全示范县，畜禽屠宰监管职责顺利交接。全年共抽检农业投入品1019批次、农产品3519批次，立案查处农业违法案件118起，新增无公害农产品178个，总数达到968个、产地面积180万亩。全年农产品质量总体合格率达到98.6%，重大动物疫病免疫率、动物产地和屠宰检疫率均达到100%，没有发生重大农产品质量安全事件和重大动植物疫情。</w:t>
      </w:r>
    </w:p>
    <w:p>
      <w:pPr>
        <w:ind w:left="0" w:right="0" w:firstLine="560"/>
        <w:spacing w:before="450" w:after="450" w:line="312" w:lineRule="auto"/>
      </w:pPr>
      <w:r>
        <w:rPr>
          <w:rFonts w:ascii="宋体" w:hAnsi="宋体" w:eastAsia="宋体" w:cs="宋体"/>
          <w:color w:val="000"/>
          <w:sz w:val="28"/>
          <w:szCs w:val="28"/>
        </w:rPr>
        <w:t xml:space="preserve">总之，20xx年农业农村经济稳健发展的形势来之不易，不仅巩固发展了“三农”工作的良好态势，而且彰显了广大农业部门干部职工不惧困难、能打硬仗的良好风貌。在此，我代表局党委向大家表示由衷的敬意和感谢!</w:t>
      </w:r>
    </w:p>
    <w:p>
      <w:pPr>
        <w:ind w:left="0" w:right="0" w:firstLine="560"/>
        <w:spacing w:before="450" w:after="450" w:line="312" w:lineRule="auto"/>
      </w:pPr>
      <w:r>
        <w:rPr>
          <w:rFonts w:ascii="宋体" w:hAnsi="宋体" w:eastAsia="宋体" w:cs="宋体"/>
          <w:color w:val="000"/>
          <w:sz w:val="28"/>
          <w:szCs w:val="28"/>
        </w:rPr>
        <w:t xml:space="preserve">但是，我们也要清醒地看到，我们的工作中还存在一些突出问题。从思想动态看，干部队伍中“多干多错、不干不错”、“多干不如少干”的消极情绪有所蔓延。从工作推进看，一些地方工作主动性不强，推进力度不大，例如病死动物无害化处理厂建设进展迟缓，农业“两区”建设项目、农村改革等工作推进力度不够。从工作实践看，农民“要钱”与政府“要粮”的矛盾日益显现，农业信息化与“四化同步”的要求相比，差距还较大。对于这些问题，我们要敢于正视，要想方设法加以整改和破解。</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随着我国经济进入新常态、改革进入深水区、经济社会发展进入新阶段，现代农业发展也面临着新的形势和任务,主要表现在七个方面。</w:t>
      </w:r>
    </w:p>
    <w:p>
      <w:pPr>
        <w:ind w:left="0" w:right="0" w:firstLine="560"/>
        <w:spacing w:before="450" w:after="450" w:line="312" w:lineRule="auto"/>
      </w:pPr>
      <w:r>
        <w:rPr>
          <w:rFonts w:ascii="宋体" w:hAnsi="宋体" w:eastAsia="宋体" w:cs="宋体"/>
          <w:color w:val="000"/>
          <w:sz w:val="28"/>
          <w:szCs w:val="28"/>
        </w:rPr>
        <w:t xml:space="preserve">一是农业适度规模经营将成为今后现代农业发展的主要形式。适度规模经营关键是要适度，而不是规模越大越好。说具体点，就是一户家庭的经营规模，要与他的经营能力相适应，要有利于采用现代生产要素和生产方式，有利于降低成本和资源利用，有利于提高效率和效益，要有高的土地产出率、劳动生产率和投资收益率，这样的经营规模才是“适度”的。虽然，目前我市土地流转率已达到64.9%，规模经营率已达到66.3%，但在这相对较高的比例下，我市散户经营还是占主要形式，接近一半的土地还处在分散经营的状态，户均经营面积仅3.1亩。即便在流转的土地中，经营规模也不大，100亩以上的规模经营面积只有57万亩，只占到流转总面积的40%，且存在流转时间短、规模小、稳定性差等问题，这与现代农业的要求还有差距，需要更大力度地推进土地流转，研究和探索多种形式的适度规模经营。</w:t>
      </w:r>
    </w:p>
    <w:p>
      <w:pPr>
        <w:ind w:left="0" w:right="0" w:firstLine="560"/>
        <w:spacing w:before="450" w:after="450" w:line="312" w:lineRule="auto"/>
      </w:pPr>
      <w:r>
        <w:rPr>
          <w:rFonts w:ascii="宋体" w:hAnsi="宋体" w:eastAsia="宋体" w:cs="宋体"/>
          <w:color w:val="000"/>
          <w:sz w:val="28"/>
          <w:szCs w:val="28"/>
        </w:rPr>
        <w:t xml:space="preserve">二是农业社会化服务将成为今后现代农业发展的重要力量。近年来，我市农技推广体系改革和建设取得了一定成效，但这支队伍的服务能力与广大农民、农业主体对农业服务的需求相比，差距还很大，“最后一公里”的问题还没有在根本上得以解决。从近几年的实践来看，这个问题单依靠体制内加强已无法解决，必须依靠社会的力量，加快培育经营性服务组织。从这几年发展的农机化服务组织、统防统治服务组织、农产品营销服务组织、农技推广服务组织的运作情况来看，他们在服务农业生产方面发挥了巨大作用，今后要进一步加大培育力度，甚至一部分公益性服务内容也可以通过购买服务的方式，由经营性服务组织承担。</w:t>
      </w:r>
    </w:p>
    <w:p>
      <w:pPr>
        <w:ind w:left="0" w:right="0" w:firstLine="560"/>
        <w:spacing w:before="450" w:after="450" w:line="312" w:lineRule="auto"/>
      </w:pPr>
      <w:r>
        <w:rPr>
          <w:rFonts w:ascii="宋体" w:hAnsi="宋体" w:eastAsia="宋体" w:cs="宋体"/>
          <w:color w:val="000"/>
          <w:sz w:val="28"/>
          <w:szCs w:val="28"/>
        </w:rPr>
        <w:t xml:space="preserve">三是农业功能已发生很大转变。随着经济社会的发展，农业功能已经从过去解决温饱问题拓展到注重安全、营养、观赏和生活体验，这种趋势已越来越明显，而且像我们宁波这样的经济发达城市更加突出。这就要求我们要更加注重农产品的质量安全，更加注重农产品的口味和营养价值，更加注重农业的休闲观赏和农耕体验功能，更加注重农产品加工。总之，要更加注重农产品的多样性，要以消费为导向，根据市场需求，不断挖掘农业增效潜力，加快调整农业产业结构，大力发展休闲观光农业，努力延伸农产品的价值链，不断满足人民群众日益增长的生活需要。</w:t>
      </w:r>
    </w:p>
    <w:p>
      <w:pPr>
        <w:ind w:left="0" w:right="0" w:firstLine="560"/>
        <w:spacing w:before="450" w:after="450" w:line="312" w:lineRule="auto"/>
      </w:pPr>
      <w:r>
        <w:rPr>
          <w:rFonts w:ascii="宋体" w:hAnsi="宋体" w:eastAsia="宋体" w:cs="宋体"/>
          <w:color w:val="000"/>
          <w:sz w:val="28"/>
          <w:szCs w:val="28"/>
        </w:rPr>
        <w:t xml:space="preserve">四是农业补贴已接近上限。这是我们遇到的第一块“天花板”，在世贸组织谈判中，我国农业补贴占农业增加值的比例是有限额的，上限是8.5%，近20xx年来，不断增加的农业“黄箱”直补，已接近了这个限额，个别品种甚至超过了约束上限，所以对农业的直补，要再增加已不太可能。这就需要我们积极做好党委政府的参谋，调整财政投入农业的方向，从过去注重显性的直补转向加大对农业基础设施的投入，加强对农业经营主体和服务组织的培育等“绿箱”、“蓝箱”类的补贴，努力把现代农业的基础设施、装备水平搞扎实，把现代农业经营服务体系建起来。</w:t>
      </w:r>
    </w:p>
    <w:p>
      <w:pPr>
        <w:ind w:left="0" w:right="0" w:firstLine="560"/>
        <w:spacing w:before="450" w:after="450" w:line="312" w:lineRule="auto"/>
      </w:pPr>
      <w:r>
        <w:rPr>
          <w:rFonts w:ascii="宋体" w:hAnsi="宋体" w:eastAsia="宋体" w:cs="宋体"/>
          <w:color w:val="000"/>
          <w:sz w:val="28"/>
          <w:szCs w:val="28"/>
        </w:rPr>
        <w:t xml:space="preserve">五是农产品国内外价格倒挂一定时期内将成为常态。这是我们碰到的另一块“天花板”，在国际大宗农产品价格连续下跌的态势背景下,农产品国内外价格全面倒挂,农产品价格进一步提高的空间已经很小。同时，农业成本这块“地板”不断抬升，造成农产品利润空间十分有限。在农业成本中，上升比较快的是土地流转成本和劳动力成本，这就要求我们加强对土地流转的扶持，加快农业科技创新，大力推进农业“机器换人”，不断提升农业生产良种化水平，增强农业的竞争力。</w:t>
      </w:r>
    </w:p>
    <w:p>
      <w:pPr>
        <w:ind w:left="0" w:right="0" w:firstLine="560"/>
        <w:spacing w:before="450" w:after="450" w:line="312" w:lineRule="auto"/>
      </w:pPr>
      <w:r>
        <w:rPr>
          <w:rFonts w:ascii="宋体" w:hAnsi="宋体" w:eastAsia="宋体" w:cs="宋体"/>
          <w:color w:val="000"/>
          <w:sz w:val="28"/>
          <w:szCs w:val="28"/>
        </w:rPr>
        <w:t xml:space="preserve">六是生态环境约束日益趋紧。在中央农村工作会议上把它比作一道“紧箍咒”。实在的讲，尽管农业是个生态产业，但当前农业对环境的影响已成为不得不重视的问题。所以，农业要可持续发展，必须发展生态循环农业，要研究种植业与养殖业之间的平衡，把种植业的废弃物和养殖业的排泄物综合利用起来;必须善待农业发展的环境，要把改良土壤、合理科学安排农作制度、减轻对土地利用的强度作为我们研究和工作的着力点。</w:t>
      </w:r>
    </w:p>
    <w:p>
      <w:pPr>
        <w:ind w:left="0" w:right="0" w:firstLine="560"/>
        <w:spacing w:before="450" w:after="450" w:line="312" w:lineRule="auto"/>
      </w:pPr>
      <w:r>
        <w:rPr>
          <w:rFonts w:ascii="宋体" w:hAnsi="宋体" w:eastAsia="宋体" w:cs="宋体"/>
          <w:color w:val="000"/>
          <w:sz w:val="28"/>
          <w:szCs w:val="28"/>
        </w:rPr>
        <w:t xml:space="preserve">七是农业对金融的需求更加凸显。一方面，农业新型经营主体在快速发展，与传统散户相比，新型经营主体投入大，对资金的需求也大。另一方面，农业是弱质产业，开展农业金融业务的成本高、风险大，特别是农民缺乏抵押的资产，即使拥有的土地、房产等资产，由于缺乏完整的权能而不能作为抵押物。这就要求我们加快建设农村产权交易市场，努力盘活农村沉睡的资产和资源，加强和金融机构的合作，加快农村金融产业和服务方式的创新。</w:t>
      </w:r>
    </w:p>
    <w:p>
      <w:pPr>
        <w:ind w:left="0" w:right="0" w:firstLine="560"/>
        <w:spacing w:before="450" w:after="450" w:line="312" w:lineRule="auto"/>
      </w:pPr>
      <w:r>
        <w:rPr>
          <w:rFonts w:ascii="宋体" w:hAnsi="宋体" w:eastAsia="宋体" w:cs="宋体"/>
          <w:color w:val="000"/>
          <w:sz w:val="28"/>
          <w:szCs w:val="28"/>
        </w:rPr>
        <w:t xml:space="preserve">三、关于20xx年重点工作任务</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完成“”规划的收官之年，也是“十三五”规划的谋划之年。今年我市农业工作的总体思路是：认真贯彻党的xx届三中、四中全会和中央农村工作会议精神，深入实施市委、市政府“六个加快”和“双驱动、四治理”战略部署，以建设国家现代农业示范区为总抓手，以加快转变农业发展方式为主线，以发展高效生态现代农业为目标，稳定粮食等主要农产品生产，推进农业“两区”建设，完善现代农业经营体系，深化农村改革，强化科技支撑，加强法治保障，促进农业增效、农民增收，确保基本实现农业现代化。</w:t>
      </w:r>
    </w:p>
    <w:p>
      <w:pPr>
        <w:ind w:left="0" w:right="0" w:firstLine="560"/>
        <w:spacing w:before="450" w:after="450" w:line="312" w:lineRule="auto"/>
      </w:pPr>
      <w:r>
        <w:rPr>
          <w:rFonts w:ascii="宋体" w:hAnsi="宋体" w:eastAsia="宋体" w:cs="宋体"/>
          <w:color w:val="000"/>
          <w:sz w:val="28"/>
          <w:szCs w:val="28"/>
        </w:rPr>
        <w:t xml:space="preserve">主要目标是：种植业增加值增长3%左右，粮食播种面积稳定在209万亩、总产量79万吨，蔬菜播种面积稳定在150万亩左右，生猪出栏稳定在140万头左右，肉类总产量保持在15万吨以上，农村居民可支配收入增长10%。</w:t>
      </w:r>
    </w:p>
    <w:p>
      <w:pPr>
        <w:ind w:left="0" w:right="0" w:firstLine="560"/>
        <w:spacing w:before="450" w:after="450" w:line="312" w:lineRule="auto"/>
      </w:pPr>
      <w:r>
        <w:rPr>
          <w:rFonts w:ascii="宋体" w:hAnsi="宋体" w:eastAsia="宋体" w:cs="宋体"/>
          <w:color w:val="000"/>
          <w:sz w:val="28"/>
          <w:szCs w:val="28"/>
        </w:rPr>
        <w:t xml:space="preserve">为了实现上述目标，重点要抓好以下九方面工作。</w:t>
      </w:r>
    </w:p>
    <w:p>
      <w:pPr>
        <w:ind w:left="0" w:right="0" w:firstLine="560"/>
        <w:spacing w:before="450" w:after="450" w:line="312" w:lineRule="auto"/>
      </w:pPr>
      <w:r>
        <w:rPr>
          <w:rFonts w:ascii="宋体" w:hAnsi="宋体" w:eastAsia="宋体" w:cs="宋体"/>
          <w:color w:val="000"/>
          <w:sz w:val="28"/>
          <w:szCs w:val="28"/>
        </w:rPr>
        <w:t xml:space="preserve">(一)扎实推进国家现代农业示范区建设</w:t>
      </w:r>
    </w:p>
    <w:p>
      <w:pPr>
        <w:ind w:left="0" w:right="0" w:firstLine="560"/>
        <w:spacing w:before="450" w:after="450" w:line="312" w:lineRule="auto"/>
      </w:pPr>
      <w:r>
        <w:rPr>
          <w:rFonts w:ascii="宋体" w:hAnsi="宋体" w:eastAsia="宋体" w:cs="宋体"/>
          <w:color w:val="000"/>
          <w:sz w:val="28"/>
          <w:szCs w:val="28"/>
        </w:rPr>
        <w:t xml:space="preserve">农业部在去年开展了第三批国家现代农业示范区创建申报工作，在前二批创建工作的基础上，扩大了创建范围，支持直辖市、副省级市和地级市整体创建。对此，市领导非常重视，卢子跃市长专题听取了汇报并作了重要指示，要求我市积极创建，要对照建设要求，努力做到“短板补长、长板更长”;林静国副市长亲自到农业部作答辩陈述。今年1月22日，农业部正式认定宁波市为第三批国家现代农业示范区。“国家现代农业示范区”称号的获得标志着我市现代农业建设进入了一个新时期，但这仅仅是工作的起点，而不是终点。农业部每年要对示范区建设情况进行考核，实行“奖优罚劣、动态管理、能进能退”，我们必须按照要求，扎实推进示范区建设。</w:t>
      </w:r>
    </w:p>
    <w:p>
      <w:pPr>
        <w:ind w:left="0" w:right="0" w:firstLine="560"/>
        <w:spacing w:before="450" w:after="450" w:line="312" w:lineRule="auto"/>
      </w:pPr>
      <w:r>
        <w:rPr>
          <w:rFonts w:ascii="宋体" w:hAnsi="宋体" w:eastAsia="宋体" w:cs="宋体"/>
          <w:color w:val="000"/>
          <w:sz w:val="28"/>
          <w:szCs w:val="28"/>
        </w:rPr>
        <w:t xml:space="preserve">根据农业部的测评办法，我市20xx年的自评得分是73.7分，距离基本实现农业现代化目标值(75分)还差1.3分。从测评情况来看，我市在农业标准化生产、社会化服务、金融支农水平、农产品质量安全和粮食生产水平等方面还存在不足。其中，农业标准化生产方面，我市“三品”认证农产品占比只有29.5%，基本实现农业现代化目标值是40%;农业社会化服务方面，我市社会化服务水平只有1.33%，基本实现农业现代化目标值是4%;农业金融投入方面，我市农业保险深度只有0.48%，农林牧渔业增加值的信贷资金投入只有0.48元，基本实现农业现代化目标值分别是1%和0.8元;农产品质量安全方面，我市省级以上抽检合格率保持在98%左右，而基本实现农业现代化的目标值是100%;粮食生产水平方面，我市这几年基本上处于稳中略降的状态，而基本实现农业现代化的目标值是年均增幅2%。需要重点指出的是，粮食生产水平这项权重比较高，在100分中占了7分，但我市粮食生产空间在逐年缩小，特别是水田面积在逐年减少，如果不注重冬闲田的利用，不大力发展旱杂粮，不提高水稻单产水平，要想实现粮食增产是不可能，这方面大家要高度关注。</w:t>
      </w:r>
    </w:p>
    <w:p>
      <w:pPr>
        <w:ind w:left="0" w:right="0" w:firstLine="560"/>
        <w:spacing w:before="450" w:after="450" w:line="312" w:lineRule="auto"/>
      </w:pPr>
      <w:r>
        <w:rPr>
          <w:rFonts w:ascii="宋体" w:hAnsi="宋体" w:eastAsia="宋体" w:cs="宋体"/>
          <w:color w:val="000"/>
          <w:sz w:val="28"/>
          <w:szCs w:val="28"/>
        </w:rPr>
        <w:t xml:space="preserve">今年是我市建设国家现代农业示范区的开局之年，市里已经把创建工作列入了重大改革任务，将成立领导小组，落实责任部门，出台相关政策措施和行动方案，各地、各单位也要加强组织领导和政策保障，形成上下联动的工作机制，结合本地实际，按照市里部署，迅速行动起来，对照评价指标，找准问题，分析原因，落实措施，补长“短板”。</w:t>
      </w:r>
    </w:p>
    <w:p>
      <w:pPr>
        <w:ind w:left="0" w:right="0" w:firstLine="560"/>
        <w:spacing w:before="450" w:after="450" w:line="312" w:lineRule="auto"/>
      </w:pPr>
      <w:r>
        <w:rPr>
          <w:rFonts w:ascii="宋体" w:hAnsi="宋体" w:eastAsia="宋体" w:cs="宋体"/>
          <w:color w:val="000"/>
          <w:sz w:val="28"/>
          <w:szCs w:val="28"/>
        </w:rPr>
        <w:t xml:space="preserve">(二)大力发展生态循环农业</w:t>
      </w:r>
    </w:p>
    <w:p>
      <w:pPr>
        <w:ind w:left="0" w:right="0" w:firstLine="560"/>
        <w:spacing w:before="450" w:after="450" w:line="312" w:lineRule="auto"/>
      </w:pPr>
      <w:r>
        <w:rPr>
          <w:rFonts w:ascii="宋体" w:hAnsi="宋体" w:eastAsia="宋体" w:cs="宋体"/>
          <w:color w:val="000"/>
          <w:sz w:val="28"/>
          <w:szCs w:val="28"/>
        </w:rPr>
        <w:t xml:space="preserve">浙江省是全国唯一的生态循环农业发展试点省，我市要按照试点省的总体要求，结合“五水共治” 的考核目标，加大推进力度，在3-5年内实现“一控两减三基本”的发展目标。重点要抓好六项工作，处理好三个关系。一是推进畜禽标准化生态化养殖。要积极开展畜禽标准化养殖的研究，包括养殖场的适度规模，养殖过程中节水节料、粪污收集处理等清洁生产技术。二是推进畜禽排泄物资源化利用。要以畜禽排泄物零排放为目标，科学配置种养业，推行农牧结合，发展有机肥加工，综合利用沼液、沼渣。三是加快病死动物无害化处理体系建设。一方面是要加快收集体系的建设，另一方面是要加快县级无害化集中处理厂的建设，还没有完成的几个县(市)要加大推进力度，确保在5月底前全面完成。四是推进秸秆资源化利用。要加强对秸秆综合利用的研究，积极探索农作物秸秆肥料化、饲料化、原料化和燃料化等循环方式。五是推进化肥、农药减量增效。要加大测土配方施肥、病虫害统防统治和绿色防控等精准技术的应用，扩大有机肥、配方肥使用，实现“控肥减药”。六是加快建立废弃农药包装物与农膜的收集处理体系。</w:t>
      </w:r>
    </w:p>
    <w:p>
      <w:pPr>
        <w:ind w:left="0" w:right="0" w:firstLine="560"/>
        <w:spacing w:before="450" w:after="450" w:line="312" w:lineRule="auto"/>
      </w:pPr>
      <w:r>
        <w:rPr>
          <w:rFonts w:ascii="宋体" w:hAnsi="宋体" w:eastAsia="宋体" w:cs="宋体"/>
          <w:color w:val="000"/>
          <w:sz w:val="28"/>
          <w:szCs w:val="28"/>
        </w:rPr>
        <w:t xml:space="preserve">同时，要处理好三个关系：一是要处理好政府、企业和市场的关系，加快建立在政府扶持下，以企业为主体的市场化运作机制;二是要处理好生态循环农业产业链条中各经营主体间的利益关系，合理设置政策，解决好各经营主体之间的利益分配问题;三是要处理好局部试点与整体推进的关系。生态循环农业的技术措施大部分是成熟的，对一些不成熟的问题，要大胆探索，搞好试点;各地要从整县域推进的角度来制定规划，确保在三年内完成，这方面，鄞州、宁海、象山三个省级生态循环农业示范县今年要先行一步。</w:t>
      </w:r>
    </w:p>
    <w:p>
      <w:pPr>
        <w:ind w:left="0" w:right="0" w:firstLine="560"/>
        <w:spacing w:before="450" w:after="450" w:line="312" w:lineRule="auto"/>
      </w:pPr>
      <w:r>
        <w:rPr>
          <w:rFonts w:ascii="宋体" w:hAnsi="宋体" w:eastAsia="宋体" w:cs="宋体"/>
          <w:color w:val="000"/>
          <w:sz w:val="28"/>
          <w:szCs w:val="28"/>
        </w:rPr>
        <w:t xml:space="preserve">(三)深入开展农业“两区”建设</w:t>
      </w:r>
    </w:p>
    <w:p>
      <w:pPr>
        <w:ind w:left="0" w:right="0" w:firstLine="560"/>
        <w:spacing w:before="450" w:after="450" w:line="312" w:lineRule="auto"/>
      </w:pPr>
      <w:r>
        <w:rPr>
          <w:rFonts w:ascii="宋体" w:hAnsi="宋体" w:eastAsia="宋体" w:cs="宋体"/>
          <w:color w:val="000"/>
          <w:sz w:val="28"/>
          <w:szCs w:val="28"/>
        </w:rPr>
        <w:t xml:space="preserve">农业“两区”建设是我市“”期间建设现代农业的主平台和主抓手，今年要继续深入推进，确保全面完成“”建设任务。粮食生产功能区方面，今年计划新建标准化粮功区10万亩，全面完成市级45万亩功能区标准化建设任务。重点是要加强项目督查，确保建设质量和工作进度，及时做好完工项目的验收工作。同时，要认真总结“”期间粮功区标准化建设经验，谋划启动县级粮功区标准化建设试点，为“十三五”深入推进粮功区建设作好准备。现代农业园区方面，今年计划新开工建设主导产业示范区10个左右、特色农业精品园项目30个左右。重点是要加强项目的监督管理，及时做好项目验收工作。今年申报的园区项目将实施新的管理办法，项目的申报、立项、批复、验收等都统一由县里负责，市里改抓项目数量分配和建设管理的检查考核。另外，要扎实推进省级现代农业园区、农业部蔬菜标准园的创建工作。</w:t>
      </w:r>
    </w:p>
    <w:p>
      <w:pPr>
        <w:ind w:left="0" w:right="0" w:firstLine="560"/>
        <w:spacing w:before="450" w:after="450" w:line="312" w:lineRule="auto"/>
      </w:pPr>
      <w:r>
        <w:rPr>
          <w:rFonts w:ascii="宋体" w:hAnsi="宋体" w:eastAsia="宋体" w:cs="宋体"/>
          <w:color w:val="000"/>
          <w:sz w:val="28"/>
          <w:szCs w:val="28"/>
        </w:rPr>
        <w:t xml:space="preserve">(四)稳定主要农产品生产</w:t>
      </w:r>
    </w:p>
    <w:p>
      <w:pPr>
        <w:ind w:left="0" w:right="0" w:firstLine="560"/>
        <w:spacing w:before="450" w:after="450" w:line="312" w:lineRule="auto"/>
      </w:pPr>
      <w:r>
        <w:rPr>
          <w:rFonts w:ascii="宋体" w:hAnsi="宋体" w:eastAsia="宋体" w:cs="宋体"/>
          <w:color w:val="000"/>
          <w:sz w:val="28"/>
          <w:szCs w:val="28"/>
        </w:rPr>
        <w:t xml:space="preserve">粮食问题任何时候都不能放松，要强化政策支持和科技支撑，千方百计稳定粮食、蔬菜、生猪等主要农产品生产。一是稳定粮食生产。要按照“稳面积、攻单产、增总产、优品质”的总体要求，努力在粮食生产能力上挖掘新潜力，进一步完善粮食生产责任制，研究落实粮食扩面措施，去年冬种大家努力了一把，出台了小麦补助政策，所以春粮面积有所扩大，开了一个好头。当前的重点要主攻早稻扩面，早稻面积上去了，今年粮食生产就主动了，关键是要鼓励大户多种双季稻。要大规模推进粮食高产创建活动，深入开展超级稻百亩方千公斤攻关行动，实施农业部粮食高产万亩片建设和粮食“双千”工程，粮食“双千”实施面积扩大到15万亩左右，开展连作晚稻超高产示范，建立亩产超800公斤的示范方，实现粮食平衡高产。要大力推进“甬优种业双千工程”，着力提升育种、制种和推广能力，确保良种供应。二是发展蔬菜瓜果生产。要深入实施蔬菜产业发展规划，积极发展保障型菜篮子基地和蔬菜标准园，大力建设生产设施和育秧中心，提升蔬菜设施化生产水平，增强蔬菜应急保障能力。积极开展“粮-菜(经)”结合等高效农作制度研究和推广，经济作物“万元地”面积保持在30万亩以上。三是加快畜牧业转型升级。要积极调整畜牧产业结构，加快建设畜禽育种平台和种畜禽提升项目，大力发展发展优质肉鸡、浙东白鹅、余姚番鸭等特色精品畜牧业和牛、羊等食草动物养殖，加快养殖场“两化”(标准化、生态化)改造步伐 ，创建畜禽“两化”示范场100个以上。</w:t>
      </w:r>
    </w:p>
    <w:p>
      <w:pPr>
        <w:ind w:left="0" w:right="0" w:firstLine="560"/>
        <w:spacing w:before="450" w:after="450" w:line="312" w:lineRule="auto"/>
      </w:pPr>
      <w:r>
        <w:rPr>
          <w:rFonts w:ascii="宋体" w:hAnsi="宋体" w:eastAsia="宋体" w:cs="宋体"/>
          <w:color w:val="000"/>
          <w:sz w:val="28"/>
          <w:szCs w:val="28"/>
        </w:rPr>
        <w:t xml:space="preserve">(五)加强农业信息化建设</w:t>
      </w:r>
    </w:p>
    <w:p>
      <w:pPr>
        <w:ind w:left="0" w:right="0" w:firstLine="560"/>
        <w:spacing w:before="450" w:after="450" w:line="312" w:lineRule="auto"/>
      </w:pPr>
      <w:r>
        <w:rPr>
          <w:rFonts w:ascii="宋体" w:hAnsi="宋体" w:eastAsia="宋体" w:cs="宋体"/>
          <w:color w:val="000"/>
          <w:sz w:val="28"/>
          <w:szCs w:val="28"/>
        </w:rPr>
        <w:t xml:space="preserve">抓好农业信息化，是改造传统农业、发展现代农业、培养新型农民的必然选择。重点要从生产管理、经营管理和行政管理等三个方面入手。一是抓好生产管理信息化。要大力发展“智慧农业”，建立健全畜牧业、种植业生产管理与服务平台，加快建设主要农产品生产和土壤环境质量数据库;要加强物联网、云计算、移动互联、3s技术(gps即全球定位系统、rs即遥感技术、gis即地理信息系统)等现代信息技术在农业生产中的应用，提高农业生产效率。二是抓好经营管理信息化。要大力发展农产品电子商务，加快建设农产品市场价格监测平台，积极与淘宝网等电商平台开展合作，支持农业经营主体发展在线交易。要建立健全农村集体“三资”管理服务、土地确权登记管理服务、耕地经营权流转管理服务、土地纠纷仲裁服务、农民负担监管等平台或信息系统，着力提高农业经营管理效率。三是抓好行政管理信息化。要建立健全农资监管、动植物防疫检疫、病虫害疫情监测预警、农产品准出和质量安全追溯等信息系统，提高农业安全监管能力;要完善农业行政审批服务平台，推进行政审批和公共服务事项在线办理，畅通咨询投诉等问政渠道，提高为农服务能力。</w:t>
      </w:r>
    </w:p>
    <w:p>
      <w:pPr>
        <w:ind w:left="0" w:right="0" w:firstLine="560"/>
        <w:spacing w:before="450" w:after="450" w:line="312" w:lineRule="auto"/>
      </w:pPr>
      <w:r>
        <w:rPr>
          <w:rFonts w:ascii="宋体" w:hAnsi="宋体" w:eastAsia="宋体" w:cs="宋体"/>
          <w:color w:val="000"/>
          <w:sz w:val="28"/>
          <w:szCs w:val="28"/>
        </w:rPr>
        <w:t xml:space="preserve">(六)加快构建新型农业经营体系</w:t>
      </w:r>
    </w:p>
    <w:p>
      <w:pPr>
        <w:ind w:left="0" w:right="0" w:firstLine="560"/>
        <w:spacing w:before="450" w:after="450" w:line="312" w:lineRule="auto"/>
      </w:pPr>
      <w:r>
        <w:rPr>
          <w:rFonts w:ascii="宋体" w:hAnsi="宋体" w:eastAsia="宋体" w:cs="宋体"/>
          <w:color w:val="000"/>
          <w:sz w:val="28"/>
          <w:szCs w:val="28"/>
        </w:rPr>
        <w:t xml:space="preserve">重点要加强新型经营主体培育，建立健全社会化服务体系，推进农业全产业链建设。在主体培育方面，要大力发展家庭农场，鼓励有条件的种养大户、农村经纪人和投身现代农业的高校毕业生登记注册成立家庭农场，继续开展示范创建活动，促进家庭农场数量和质量同步提升;要完善农民合作社内部治理机制，深入实施农民合作社提质工程，推进合作社信用体系建设，鼓励生产合作、资本合作、土地合作和信用合作，提高合作社服务能力和发展水平，把农民专业合作社建设成为为农服务的骨干力量;要完善农业龙头企业扶持政策，支持企业开展技术改造，引导发展“订单”农业和契约基地，加强与农民的利益联结，推进农产品产销对接，拓宽农产品营销渠道;要积极培育新型职业农民，鼓励大学生到农业生产领域就业创业，加快建立适应现代农业发展的农民职业教育制度，构建普及型培训、职业技能培训和农民学历教育培训“三位一体”的新型职业农民和农村实用人才培训体系。在服务体系建设方面，要在稳定和发展农业公益性社会化服务体系的基础上，积极培育主体多元、形式多样、竞争充分的经营性社会化服务组织，大力推行合作式、订单式、托管式等服务模式，扩大农业生产全程社会化服务范围;要完善政策性农业保险制度，改革农业保险经营模式，探索建立农业保险差异化财政补贴政策，加快农业险种开发和创新，努力将农业设施、农机具等纳入政策性农业保险范畴，构建多层次农险产品体系。在农业全产业链建设方面，要制定鼓励农业全产业链发展的政策措施，推动农业生产基地与龙头企业的有效对接，提高农产品加工转化率;要注重挖掘农业文化功能，做好农业“接二连三”的文章;要强化品牌推动，在每个主导产业重点打造1-2家领军企业，作为产业链核心主体，不断提高产业集聚度。今年要力争创建1个年销售收入10亿元以上的省级示范性农业全产业链。</w:t>
      </w:r>
    </w:p>
    <w:p>
      <w:pPr>
        <w:ind w:left="0" w:right="0" w:firstLine="560"/>
        <w:spacing w:before="450" w:after="450" w:line="312" w:lineRule="auto"/>
      </w:pPr>
      <w:r>
        <w:rPr>
          <w:rFonts w:ascii="宋体" w:hAnsi="宋体" w:eastAsia="宋体" w:cs="宋体"/>
          <w:color w:val="000"/>
          <w:sz w:val="28"/>
          <w:szCs w:val="28"/>
        </w:rPr>
        <w:t xml:space="preserve">(七)加强农产品质量安全监管</w:t>
      </w:r>
    </w:p>
    <w:p>
      <w:pPr>
        <w:ind w:left="0" w:right="0" w:firstLine="560"/>
        <w:spacing w:before="450" w:after="450" w:line="312" w:lineRule="auto"/>
      </w:pPr>
      <w:r>
        <w:rPr>
          <w:rFonts w:ascii="宋体" w:hAnsi="宋体" w:eastAsia="宋体" w:cs="宋体"/>
          <w:color w:val="000"/>
          <w:sz w:val="28"/>
          <w:szCs w:val="28"/>
        </w:rPr>
        <w:t xml:space="preserve">要确保农产品质量安全，关键是要加强监管队伍，提升检测能力，落实监管措施，推行标准化生产。一是加强监管队伍建设。市农业局将争取单设农产品质量安全监管处，负责承担农产品质量安全监管相关工作，各县(市)、区农业部门要健全农产品质量安全监管工作机构，配强班子、充实力量，各乡镇要进一步强化“三位一体”农业服务功能，确保乡镇农产品质量安全监管机构“职能、人员、经费、手段、服务”五到位，各村社要加快建立农产品质量安全协管员制度;要健全市、县两级农业综合执法队伍，配强执法人员，改善装备条件，加强法律法规的系统培训，提高监管、执法队伍整体素质。二是提升检测能力。要切实加强检测实验室建设，改善检测装备条件，加强检测人员培训，学习慈溪组建检测联盟的做法，进一步提高检测能力和水平;要充分发挥基层农业公共服务中心的作用，各农产品质量安全快速检测室要免费向公众开放。三是强化监管措施落实。要深入推进农产品质量安全六项专项整治，强化农产品质量安全行政执法，严厉打击非法添加、制假售假等行为，切实解决违法违规使用高毒农药、“瘦肉精”、禁用兽药等突出问题，积极创建国家和省级农产品质量安全监管县，完善农资信用评价体系和农产品质量可追溯系统，实施农产品质量安全“黑名单”制度，扩大农产品产地准出制度实施范围，建立健全长效监管制度和模式。四是推进农业标准化生产。要积极创建国家级农业标准化示范县，要统筹认证、监测、农技和执法等力量，大力推行以“三品一标”为核心的农业标准化生产，加大质量控制技术的推广力度，扩大农业标准化生产覆盖面，切实将标准化生产落实到田间地头。五是加强动植物疫病防控。要积极开展重大动物疫病防控专项行动和动物卫生监督提素质、强能力行动，加强重大动植物疫情监测和防控，研究h7n9流感疫情防控的新措施，提高突发疫情应急处置能力。六是加强畜禽屠宰监管。要制定全市畜禽屠宰布局规划，推进定点屠宰场设施设备改造提升，落实主体责任，规范屠宰行为。要落实畜禽屠宰管理工作联席会议制度，组建畜禽屠宰联合执法稽查队伍，严厉打击私屠滥宰违法行为。</w:t>
      </w:r>
    </w:p>
    <w:p>
      <w:pPr>
        <w:ind w:left="0" w:right="0" w:firstLine="560"/>
        <w:spacing w:before="450" w:after="450" w:line="312" w:lineRule="auto"/>
      </w:pPr>
      <w:r>
        <w:rPr>
          <w:rFonts w:ascii="宋体" w:hAnsi="宋体" w:eastAsia="宋体" w:cs="宋体"/>
          <w:color w:val="000"/>
          <w:sz w:val="28"/>
          <w:szCs w:val="28"/>
        </w:rPr>
        <w:t xml:space="preserve">(八)全面深化农村改革</w:t>
      </w:r>
    </w:p>
    <w:p>
      <w:pPr>
        <w:ind w:left="0" w:right="0" w:firstLine="560"/>
        <w:spacing w:before="450" w:after="450" w:line="312" w:lineRule="auto"/>
      </w:pPr>
      <w:r>
        <w:rPr>
          <w:rFonts w:ascii="宋体" w:hAnsi="宋体" w:eastAsia="宋体" w:cs="宋体"/>
          <w:color w:val="000"/>
          <w:sz w:val="28"/>
          <w:szCs w:val="28"/>
        </w:rPr>
        <w:t xml:space="preserve">要以赋予农民更多财产权利为目标，深入推进农村确权赋权改革，加强农村土地流转，创新农村融资平台。一是扎实推进农村股份制改革。要认真贯彻市政府《关于全面推进村经济合作社股份合作制改革的指导意见》，加强技术指导和督查推进，集中力量攻克重点村、难点村，确保股改任务基本完成。要加强已完成改制股份合作社的深化完善，健全股份合作社内部管理制度，规范股权流转和收益分配;对符合条件的近郊村社，鼓励实行公司化改造或终止退出。二是全面完成农村承包土地的确权登记颁证工作。一方面要着力解决未完成确权登记的14个村的问题;另一方面要积极开展农村集体土地所有权、承包权和经营权 “三权分离” 的工作，探索开展土地经营权证的登记颁证，把土地经营权真正分离出来，充分发挥其可流转的功能，今年各地可选择一个乡镇试点，取得经验后在明后两年全面推开。三是加强农村土地流转。尽管我市土地流转率已经较高，但据我们分析，还是有提升的空间，要坚持“依法、自愿、有偿”的原则，按照“扩大总量、整合存量、提高质量”的要求，加大整村、整组委托流转和土地股份制等流转形式的推行力度，减少传统的小规模经营农户，争取今年流转率再提高2-3个百分点。四是创新农村融资平台。要依托现有公共资源交易中心、农村集体“三资”管理服务中心或土地流转服务中心，加快建设农村综合产权流转交易服务中心。要加强与银行等金融机构的沟通和协调，扎实推进土地经营权、集体经济股权、林权、水域滩涂养殖权、集体建设用地使用权和农村住房的抵质押贷款试点，盘活农村沉睡资产。</w:t>
      </w:r>
    </w:p>
    <w:p>
      <w:pPr>
        <w:ind w:left="0" w:right="0" w:firstLine="560"/>
        <w:spacing w:before="450" w:after="450" w:line="312" w:lineRule="auto"/>
      </w:pPr>
      <w:r>
        <w:rPr>
          <w:rFonts w:ascii="宋体" w:hAnsi="宋体" w:eastAsia="宋体" w:cs="宋体"/>
          <w:color w:val="000"/>
          <w:sz w:val="28"/>
          <w:szCs w:val="28"/>
        </w:rPr>
        <w:t xml:space="preserve">(九)科学编制 “十三五”发展规划</w:t>
      </w:r>
    </w:p>
    <w:p>
      <w:pPr>
        <w:ind w:left="0" w:right="0" w:firstLine="560"/>
        <w:spacing w:before="450" w:after="450" w:line="312" w:lineRule="auto"/>
      </w:pPr>
      <w:r>
        <w:rPr>
          <w:rFonts w:ascii="宋体" w:hAnsi="宋体" w:eastAsia="宋体" w:cs="宋体"/>
          <w:color w:val="000"/>
          <w:sz w:val="28"/>
          <w:szCs w:val="28"/>
        </w:rPr>
        <w:t xml:space="preserve">这是今年的一项重要任务。要贯彻落实中央提出的“加快转变农业发展方式，走产出高效、产品安全、资源节约、环境友好的现代农业发展道路”，和省委省政府提出的“加快打造绿色农业强省”的总要求，结合我市实际，认真总结分析 “”现代农业建设的成效和问题，在现有“一圈两带四区块”的总体框架基础上，以推进农业生态化、机械化和信息化为总抓手，进一步转变发展方式，优化农业结构，加快现代农业建设步伐。我局已经进行了前期调研，下一步要在此基础上，进一步深化，完成“十三五”农业发展规划;各地要结合自身实际，突出地区特色，扎实做好规划的编制工作。</w:t>
      </w:r>
    </w:p>
    <w:p>
      <w:pPr>
        <w:ind w:left="0" w:right="0" w:firstLine="560"/>
        <w:spacing w:before="450" w:after="450" w:line="312" w:lineRule="auto"/>
      </w:pPr>
      <w:r>
        <w:rPr>
          <w:rFonts w:ascii="宋体" w:hAnsi="宋体" w:eastAsia="宋体" w:cs="宋体"/>
          <w:color w:val="000"/>
          <w:sz w:val="28"/>
          <w:szCs w:val="28"/>
        </w:rPr>
        <w:t xml:space="preserve">四、关于干部队伍建设</w:t>
      </w:r>
    </w:p>
    <w:p>
      <w:pPr>
        <w:ind w:left="0" w:right="0" w:firstLine="560"/>
        <w:spacing w:before="450" w:after="450" w:line="312" w:lineRule="auto"/>
      </w:pPr>
      <w:r>
        <w:rPr>
          <w:rFonts w:ascii="宋体" w:hAnsi="宋体" w:eastAsia="宋体" w:cs="宋体"/>
          <w:color w:val="000"/>
          <w:sz w:val="28"/>
          <w:szCs w:val="28"/>
        </w:rPr>
        <w:t xml:space="preserve">20xx年，我市的农业农村工作机遇与挑战并存、使命与重任同在。全市农业系统的干部职工要准确把握农业发展面临的新形势、新挑战、新任务，努力做到观念上适应、认识上到位、方法上对路、工作上得力。</w:t>
      </w:r>
    </w:p>
    <w:p>
      <w:pPr>
        <w:ind w:left="0" w:right="0" w:firstLine="560"/>
        <w:spacing w:before="450" w:after="450" w:line="312" w:lineRule="auto"/>
      </w:pPr>
      <w:r>
        <w:rPr>
          <w:rFonts w:ascii="宋体" w:hAnsi="宋体" w:eastAsia="宋体" w:cs="宋体"/>
          <w:color w:val="000"/>
          <w:sz w:val="28"/>
          <w:szCs w:val="28"/>
        </w:rPr>
        <w:t xml:space="preserve">第一，要以更加完整的法治思维抓农业工作。xx届四中全会对依法治国作出了全面部署，我们要认真贯彻落实。当前，农业农村工作中的一些问题多源于有法不依、违法不究，我们要切实增强法治观念，系统学习宪法和与自身工作密切相关的法律法规，弄明白法律规定我们怎么用权，牢牢把握“法定职责必须为，法无授权不可为”的原则，谋划工作要运用法治思维，处理问题要运用法治方式，说话做事要先考虑一下是不是合法。各级领导干部要牢记法律红线不可逾越、法律底线不可触碰，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第二，要以更加专业的能力素养抓农业工作。当前新业态、新技术、新任务不断涌现，如果能力素养跟不上，就会说外行话、干外行事。农业系统广大干部职工要立足本职岗位，加强政治理论和业务知识学习，不断完善知识结构、增加知识储备，全面提升理论水平、政策水平和工作水平。要完善农业干部、农技人员联系基层的规章制度，加强对农业项目、农业企业、专业合作社、家庭农场等的指导和服务，切实增强农业干部解决实际问题的能力。</w:t>
      </w:r>
    </w:p>
    <w:p>
      <w:pPr>
        <w:ind w:left="0" w:right="0" w:firstLine="560"/>
        <w:spacing w:before="450" w:after="450" w:line="312" w:lineRule="auto"/>
      </w:pPr>
      <w:r>
        <w:rPr>
          <w:rFonts w:ascii="宋体" w:hAnsi="宋体" w:eastAsia="宋体" w:cs="宋体"/>
          <w:color w:val="000"/>
          <w:sz w:val="28"/>
          <w:szCs w:val="28"/>
        </w:rPr>
        <w:t xml:space="preserve">第三，要以更加有为的精神状态抓农业工作。今年我们的工作任务依然十分艰巨，大的目标就是要基本实现农业现代化，同时还有许多刚性很强的任务要完成，例如要完成农村确权赋权改革和畜牧业转型升级的任务，要完成“五水共治”中农业水环境污染治理的任务，要完成“”规划建设任务，要完成“十三五”规划编制任务，这些任务决不是躺着不干就能完成的。各级领导干部要始终保持奋发干事、奋勇争先的劲头，着力解决好少数干部“不愿担当、不敢担当”的问题，坚决有力地抓好各项决策部署的落实。</w:t>
      </w:r>
    </w:p>
    <w:p>
      <w:pPr>
        <w:ind w:left="0" w:right="0" w:firstLine="560"/>
        <w:spacing w:before="450" w:after="450" w:line="312" w:lineRule="auto"/>
      </w:pPr>
      <w:r>
        <w:rPr>
          <w:rFonts w:ascii="宋体" w:hAnsi="宋体" w:eastAsia="宋体" w:cs="宋体"/>
          <w:color w:val="000"/>
          <w:sz w:val="28"/>
          <w:szCs w:val="28"/>
        </w:rPr>
        <w:t xml:space="preserve">第四，要以更加廉洁的从政意识抓农业工作。切实加强廉政文化建设，始终坚守廉洁底线，时刻保持自警、自省、自重，提高拒腐防变能力。要严格执行党风廉政建设责任制和“一岗双责”制，强化党风廉政主体责任，完善廉政监督机制，推进党的建设和党内政治生活制度化、规范化，做到用制度管权、用制度管事、用制度管人。要认真整改落实党的群众路线教育实践活动中存在的问题，不断聚焦“四风”问题，聚焦中央八项规定、省委“28条办法”、“六项禁令”、市委“20条措施”的严格执行，加大正风肃纪力度，持续抓好作风建设，作风建设只有进行时，没有休止符。</w:t>
      </w:r>
    </w:p>
    <w:p>
      <w:pPr>
        <w:ind w:left="0" w:right="0" w:firstLine="560"/>
        <w:spacing w:before="450" w:after="450" w:line="312" w:lineRule="auto"/>
      </w:pPr>
      <w:r>
        <w:rPr>
          <w:rFonts w:ascii="宋体" w:hAnsi="宋体" w:eastAsia="宋体" w:cs="宋体"/>
          <w:color w:val="000"/>
          <w:sz w:val="28"/>
          <w:szCs w:val="28"/>
        </w:rPr>
        <w:t xml:space="preserve">同志们，适应农业新形势，要有新的状态、新的作为。全市农业系统上下要坚定信心抓发展，坚韧不拔破难题，扎扎实实做好每一项工作，力争在新的一年里有新突破，提前基本实现农业现代化。</w:t>
      </w:r>
    </w:p>
    <w:p>
      <w:pPr>
        <w:ind w:left="0" w:right="0" w:firstLine="560"/>
        <w:spacing w:before="450" w:after="450" w:line="312" w:lineRule="auto"/>
      </w:pPr>
      <w:r>
        <w:rPr>
          <w:rFonts w:ascii="黑体" w:hAnsi="黑体" w:eastAsia="黑体" w:cs="黑体"/>
          <w:color w:val="000000"/>
          <w:sz w:val="36"/>
          <w:szCs w:val="36"/>
          <w:b w:val="1"/>
          <w:bCs w:val="1"/>
        </w:rPr>
        <w:t xml:space="preserve">20_年乡镇农业工作总结范文汇总四</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年，我镇粮食总产10743吨，产值2345.99万元,超出目标任务6.9%，其中：夏粮获收1.76万亩，总产5578吨，产值1171.38万元;秋粮获收1.0731万亩，总产5165吨，产值1174.61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278.5万株,3年后按30元/株计算，预计亩产值可达7.2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3.5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20_年乡镇农业工作总结范文汇总五</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年，我镇粮食总产10743吨，产值2345.99万元,超出目标任务6.9%，其中：夏粮获收1.76万亩，总产5578吨，产值1171.38万元;秋粮获收1.0731万亩，总产5165吨，产值1174.61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278.5万株,3年后按30元/株计算，预计亩产值可达7.2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3.5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2025-04-16T17:03:22+08:00</dcterms:created>
  <dcterms:modified xsi:type="dcterms:W3CDTF">2025-04-16T17:03:22+08:00</dcterms:modified>
</cp:coreProperties>
</file>

<file path=docProps/custom.xml><?xml version="1.0" encoding="utf-8"?>
<Properties xmlns="http://schemas.openxmlformats.org/officeDocument/2006/custom-properties" xmlns:vt="http://schemas.openxmlformats.org/officeDocument/2006/docPropsVTypes"/>
</file>