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企业纪检监察工作总结</w:t>
      </w:r>
      <w:bookmarkEnd w:id="1"/>
    </w:p>
    <w:p>
      <w:pPr>
        <w:jc w:val="center"/>
        <w:spacing w:before="0" w:after="450"/>
      </w:pPr>
      <w:r>
        <w:rPr>
          <w:rFonts w:ascii="Arial" w:hAnsi="Arial" w:eastAsia="Arial" w:cs="Arial"/>
          <w:color w:val="999999"/>
          <w:sz w:val="20"/>
          <w:szCs w:val="20"/>
        </w:rPr>
        <w:t xml:space="preserve">来源：网络  作者：尘埃落定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纪检监察是党的纪律检查机关和政府的监察部门行使的两种职能。今天为大家精心准备了企业纪检监察工作总结，希望对大家有所帮助!　　　　 企业纪检监察工作总结　　2024年，在厅党组的坚强领导下，深入贯彻落实党的十九大精神，结合公司实际，认真开展纪...</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纪检监察是党的纪律检查机关和政府的监察部门行使的两种职能。今天为大家精心准备了企业纪检监察工作总结，希望对大家有所帮助!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2024年，在厅党组的坚强领导下，深入贯彻落实党的十九大精神，结合公司实际，认真开展纪检监察工作，深入开展党风廉政教育、廉政风险防控和监督检查等工作，进一步推动全面从严治党不断向纵深发展，为公司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　&gt;　（一）强化组织领导。</w:t>
      </w:r>
    </w:p>
    <w:p>
      <w:pPr>
        <w:ind w:left="0" w:right="0" w:firstLine="560"/>
        <w:spacing w:before="450" w:after="450" w:line="312" w:lineRule="auto"/>
      </w:pPr>
      <w:r>
        <w:rPr>
          <w:rFonts w:ascii="宋体" w:hAnsi="宋体" w:eastAsia="宋体" w:cs="宋体"/>
          <w:color w:val="000"/>
          <w:sz w:val="28"/>
          <w:szCs w:val="28"/>
        </w:rPr>
        <w:t xml:space="preserve">　　抓好党风廉政建设的关键是落实好党风廉政建设责任制。一是成立党风廉政建设责任制领导小组，明确领导小组成员职责。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制定下发《纪检监察工作要点》，与下属14个部门负责人签订了党风廉政建设责任书，并要求各部门与部门内中层干部签订责任书，督促指导各级领导干部落实“一岗双责”层层夯实责任主体，全面落实了党风廉政建设责任制。三是协助公司党委及时更新了公司党委党风廉政建设主体责任清单和公司党委领导班子成员党风廉政建设责任清单，对党委和和支部落实主体责任记实情况进行监督检查，强力推动主体责任全面落实。四是坚持民主集中制。通过及时提醒、协调组织等方式，加强对公司执行民主集中制、开展党组织生活、执行“三重一大”制度、党员领导干部学习等的监督。</w:t>
      </w:r>
    </w:p>
    <w:p>
      <w:pPr>
        <w:ind w:left="0" w:right="0" w:firstLine="560"/>
        <w:spacing w:before="450" w:after="450" w:line="312" w:lineRule="auto"/>
      </w:pPr>
      <w:r>
        <w:rPr>
          <w:rFonts w:ascii="宋体" w:hAnsi="宋体" w:eastAsia="宋体" w:cs="宋体"/>
          <w:color w:val="000"/>
          <w:sz w:val="28"/>
          <w:szCs w:val="28"/>
        </w:rPr>
        <w:t xml:space="preserve">&gt;　　（二）强化思想建设。</w:t>
      </w:r>
    </w:p>
    <w:p>
      <w:pPr>
        <w:ind w:left="0" w:right="0" w:firstLine="560"/>
        <w:spacing w:before="450" w:after="450" w:line="312" w:lineRule="auto"/>
      </w:pPr>
      <w:r>
        <w:rPr>
          <w:rFonts w:ascii="宋体" w:hAnsi="宋体" w:eastAsia="宋体" w:cs="宋体"/>
          <w:color w:val="000"/>
          <w:sz w:val="28"/>
          <w:szCs w:val="28"/>
        </w:rPr>
        <w:t xml:space="preserve">　　集团公司纪委坚持用习近平新时代中国特色社会主义思想武装头脑、指导工作，组织纪检监察干部深入学习领会党的XX全会精神以及省市纪委各项决策部署，引导纪检监察干部自觉向新思想对标看齐、以新思想定向领航。巩固深化“不忘初心、牢记使命”主题教育，在深化廉政教育中引导党员干部知敬畏、明规矩、守底线。在重要节假日综合运用开展警示教育、发送警醒信息等方式，做到早打招呼、早作提醒，将纪律要求传达到每位党员干部。</w:t>
      </w:r>
    </w:p>
    <w:p>
      <w:pPr>
        <w:ind w:left="0" w:right="0" w:firstLine="560"/>
        <w:spacing w:before="450" w:after="450" w:line="312" w:lineRule="auto"/>
      </w:pPr>
      <w:r>
        <w:rPr>
          <w:rFonts w:ascii="宋体" w:hAnsi="宋体" w:eastAsia="宋体" w:cs="宋体"/>
          <w:color w:val="000"/>
          <w:sz w:val="28"/>
          <w:szCs w:val="28"/>
        </w:rPr>
        <w:t xml:space="preserve">&gt;　　（三）强化政治监督。</w:t>
      </w:r>
    </w:p>
    <w:p>
      <w:pPr>
        <w:ind w:left="0" w:right="0" w:firstLine="560"/>
        <w:spacing w:before="450" w:after="450" w:line="312" w:lineRule="auto"/>
      </w:pPr>
      <w:r>
        <w:rPr>
          <w:rFonts w:ascii="宋体" w:hAnsi="宋体" w:eastAsia="宋体" w:cs="宋体"/>
          <w:color w:val="000"/>
          <w:sz w:val="28"/>
          <w:szCs w:val="28"/>
        </w:rPr>
        <w:t xml:space="preserve">　　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w:t>
      </w:r>
    </w:p>
    <w:p>
      <w:pPr>
        <w:ind w:left="0" w:right="0" w:firstLine="560"/>
        <w:spacing w:before="450" w:after="450" w:line="312" w:lineRule="auto"/>
      </w:pPr>
      <w:r>
        <w:rPr>
          <w:rFonts w:ascii="宋体" w:hAnsi="宋体" w:eastAsia="宋体" w:cs="宋体"/>
          <w:color w:val="000"/>
          <w:sz w:val="28"/>
          <w:szCs w:val="28"/>
        </w:rPr>
        <w:t xml:space="preserve">&gt;　　（四）强化机制建设。</w:t>
      </w:r>
    </w:p>
    <w:p>
      <w:pPr>
        <w:ind w:left="0" w:right="0" w:firstLine="560"/>
        <w:spacing w:before="450" w:after="450" w:line="312" w:lineRule="auto"/>
      </w:pPr>
      <w:r>
        <w:rPr>
          <w:rFonts w:ascii="宋体" w:hAnsi="宋体" w:eastAsia="宋体" w:cs="宋体"/>
          <w:color w:val="000"/>
          <w:sz w:val="28"/>
          <w:szCs w:val="28"/>
        </w:rPr>
        <w:t xml:space="preserve">　　一是注重制度的制定和完善。在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w:t>
      </w:r>
    </w:p>
    <w:p>
      <w:pPr>
        <w:ind w:left="0" w:right="0" w:firstLine="560"/>
        <w:spacing w:before="450" w:after="450" w:line="312" w:lineRule="auto"/>
      </w:pPr>
      <w:r>
        <w:rPr>
          <w:rFonts w:ascii="宋体" w:hAnsi="宋体" w:eastAsia="宋体" w:cs="宋体"/>
          <w:color w:val="000"/>
          <w:sz w:val="28"/>
          <w:szCs w:val="28"/>
        </w:rPr>
        <w:t xml:space="preserve">　　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三是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&gt;　（五）强化正风肃纪。</w:t>
      </w:r>
    </w:p>
    <w:p>
      <w:pPr>
        <w:ind w:left="0" w:right="0" w:firstLine="560"/>
        <w:spacing w:before="450" w:after="450" w:line="312" w:lineRule="auto"/>
      </w:pPr>
      <w:r>
        <w:rPr>
          <w:rFonts w:ascii="宋体" w:hAnsi="宋体" w:eastAsia="宋体" w:cs="宋体"/>
          <w:color w:val="000"/>
          <w:sz w:val="28"/>
          <w:szCs w:val="28"/>
        </w:rPr>
        <w:t xml:space="preserve">　　一是坚持廉洁风险分析排查制度，以XX专项整治工作为抓手，围绕重点岗位和关键环节，全面排查廉洁风险。对排查出的XX个风险点评定风险等级、落实防范措施，推动了廉洁风险防控工作常态化、规范化、长效化。</w:t>
      </w:r>
    </w:p>
    <w:p>
      <w:pPr>
        <w:ind w:left="0" w:right="0" w:firstLine="560"/>
        <w:spacing w:before="450" w:after="450" w:line="312" w:lineRule="auto"/>
      </w:pPr>
      <w:r>
        <w:rPr>
          <w:rFonts w:ascii="宋体" w:hAnsi="宋体" w:eastAsia="宋体" w:cs="宋体"/>
          <w:color w:val="000"/>
          <w:sz w:val="28"/>
          <w:szCs w:val="28"/>
        </w:rPr>
        <w:t xml:space="preserve">　　二是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w:t>
      </w:r>
    </w:p>
    <w:p>
      <w:pPr>
        <w:ind w:left="0" w:right="0" w:firstLine="560"/>
        <w:spacing w:before="450" w:after="450" w:line="312" w:lineRule="auto"/>
      </w:pPr>
      <w:r>
        <w:rPr>
          <w:rFonts w:ascii="宋体" w:hAnsi="宋体" w:eastAsia="宋体" w:cs="宋体"/>
          <w:color w:val="000"/>
          <w:sz w:val="28"/>
          <w:szCs w:val="28"/>
        </w:rPr>
        <w:t xml:space="preserve">　　三是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&gt;二、存在问题及不足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&gt;　　三、下一步工作思路及举措</w:t>
      </w:r>
    </w:p>
    <w:p>
      <w:pPr>
        <w:ind w:left="0" w:right="0" w:firstLine="560"/>
        <w:spacing w:before="450" w:after="450" w:line="312" w:lineRule="auto"/>
      </w:pPr>
      <w:r>
        <w:rPr>
          <w:rFonts w:ascii="宋体" w:hAnsi="宋体" w:eastAsia="宋体" w:cs="宋体"/>
          <w:color w:val="000"/>
          <w:sz w:val="28"/>
          <w:szCs w:val="28"/>
        </w:rPr>
        <w:t xml:space="preserve">　　2024年，要坚持以习近平新时代中国特色社会主义思想为指导，深入贯彻落实XXX全会工作部署，加强党的政治建设，督促协助党组织推进全面从严治党，认真履行监督第一职责，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　　（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提高政治站位。坚持党的领导，是中国特色社会主义最本质的特征，也是国企的独特优势。要切实推动公司各级党员干部深化对公司政治属性的认识，将党的路线方针和决策部署映射到公司的发展战略和生产任务上，把党高度集中统一的思想意志、凝心聚力的思想优势转化到公司全体党员和广大员工的思想共识、价值共识、行动共识上，把党组织战斗堡垒作用和党员先锋模范作用转化到公司的战略、制度执行力上，把党的组织原则、民主集中制等组织优势转化到公司的决策、组织效率上。</w:t>
      </w:r>
    </w:p>
    <w:p>
      <w:pPr>
        <w:ind w:left="0" w:right="0" w:firstLine="560"/>
        <w:spacing w:before="450" w:after="450" w:line="312" w:lineRule="auto"/>
      </w:pPr>
      <w:r>
        <w:rPr>
          <w:rFonts w:ascii="宋体" w:hAnsi="宋体" w:eastAsia="宋体" w:cs="宋体"/>
          <w:color w:val="000"/>
          <w:sz w:val="28"/>
          <w:szCs w:val="28"/>
        </w:rPr>
        <w:t xml:space="preserve">　　（三）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　　（四）推进“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　　（五）持之以恒纠正“四风”。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宋体" w:hAnsi="宋体" w:eastAsia="宋体" w:cs="宋体"/>
          <w:color w:val="000"/>
          <w:sz w:val="28"/>
          <w:szCs w:val="28"/>
        </w:rPr>
        <w:t xml:space="preserve">　　（六）加强自身建设。加强自身政治建设，要深入学习领会习近平新时代中国特色社会主义思想和党的十九大精神，带头做到“两个维护”。加大自身思想建设，以《纪律处分条例》《监督执纪规则》《监察法》为主要内容，深入开展理论学习。加强自身作风建设，敢于担当，敢于较真碰硬，坚决同违纪违法行为作斗争，决不能回避矛盾、当老好人。作为执纪者要严格执行新修订的监督执纪工作规则，依规依纪依法履行职责，自觉接受监督。对于反映纪检监察干部的问题，做到有线索必核、有案必查、失责必问，坚决防止“灯下黑”，努力打造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集团公司纪委以习近平新时代中国特色社会主义思想、党的十九届四中全会精神、十九届中央纪委四次全会精神为指导，按照党中央、省市委关于加强纪检监察工作的部署要求，围绕企业发展中心任务，把政治建设摆在首位，把监督职责落到实处，把纪律规矩挺在前面，把作风建设抓在手中，强化不敢腐的震慑、扎牢不能腐的笼子、增强不相腐的自觉，在集团公司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&gt;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集团公司纪委坚持用习近平新时代中国特色社会主义思想武装头脑、指导工作，组织纪检监察干部深入学习领会党的十九届四中全会精神、十九届中央纪委四次全会精神以及省市纪委各项决策部署，引导纪检监察干部自觉向新思想对标看齐、以新思想定向领航。坚持并深化“不忘初心、牢记使命”主题教育，在全面复工后，邀请XX专家为XX名党员开设专题讲座，深入剖析反面典型案例，在深化廉政教育中引导党员干部知敬畏、明规矩、守底线。在元旦、春节等重要节假日综合运用开展警示教育、发送警醒信息等方式，做到早打招呼、早作提醒，将纪律要求传达到每位党员干部。二是落实廉政建设责任。在全集团掀起贯彻落实《党委(党组)落实全面从严治党主体责任规定》的热潮，认真履行对集团公司党委全面从严治党的协助职责，并且以组织签订党风廉政建设责任书和承诺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围绕重点、履职担当，把监督职责落到实处。一是强化政治监督。把贯彻落实习近平总书记重要指示精神和上级各项决策部署作为重大政治责任，加强对集团公司各级党组织开展政治理论学习、落实全面从严治党主体责任、应对新冠肺炎疫情、加快复工复产步伐等情况的监督检查，做到上级决策推进到哪里、监督检查就跟进到哪里，确保政令畅通、令行禁止。认真落实述职述廉、民主生活会、个人重大事项报告等措施，加强对集团公司各级领导干部的监督，为防范化解重大风险提供监督保障。二是健全监督机制。充分发挥集团公司纪委专责监督作用，紧盯关键少数、关键人员、关键岗位以及权力运行的各个环节，完善发现问题、精准问责的有效机制。强化日常监督，对工程招投标、人员招聘等廉政风险易发多发的环节深化“嵌入式”监督，确保用权公开公正，不断增强监督实效。三是创新监督方式。组织带动基层党组织运用互联网技术，创新监督方式，促进形成了自上而下抓党风廉政建设的整体合力，大监督的工作格局初步形成。</w:t>
      </w:r>
    </w:p>
    <w:p>
      <w:pPr>
        <w:ind w:left="0" w:right="0" w:firstLine="560"/>
        <w:spacing w:before="450" w:after="450" w:line="312" w:lineRule="auto"/>
      </w:pPr>
      <w:r>
        <w:rPr>
          <w:rFonts w:ascii="宋体" w:hAnsi="宋体" w:eastAsia="宋体" w:cs="宋体"/>
          <w:color w:val="000"/>
          <w:sz w:val="28"/>
          <w:szCs w:val="28"/>
        </w:rPr>
        <w:t xml:space="preserve">　　(三)突出重点、建章立制，把纪律规矩挺在前面。一是注重制度的制定和完善。在上半年的工作中，集团公司纪委抓好《中国共产党廉洁自律准则》《中国共产党纪律处分条例》等党内法规的学习贯彻，努力营造人人尊崇制度、人人遵守制度、人人捍卫制度的良好氛围。为全面防范廉政风险，深入查找集团公司各业务领域工作中存在的机制漏洞，上半年在充分征求基层单位意见建议的基础上，对业务流程进行梳理完善，对管理制度开展废改立工作，共计废除制度XX项、新建制度XX项。结合实际制定了《公车管理办法》《工程采购管理制度》等XX项制度，为腐败问题易发多发的领域扎牢了制度笼子、拧紧了廉政发条。二是注重制度的落实和执行。坚持把纪律和规矩挺在前面，组织人员开展检查XX次，严肃查处各单位、各部门存在的不落实制度、不执行制度、不维护制度等行为，有效防止了“制度空转”，在全集团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XX专项整治工作为抓手，围绕重点岗位和关键环节，全面排查廉洁风险。对排查出的XX个风险点评定风险等级、落实防范措施，推动了廉洁风险防控工作常态化、规范化、长效化。二是从严正风肃纪。引导各级党组织在常和长、严和实、深和细上落实中央八项规定和实施细则精神，上半年以来把整治疫情防控工作中的形式主义、官僚主义问题作为监督执纪的重点，对XX名党员干部存在的不作为、慢作为等行为严肃追究问责，并对典型问题予以公开通报曝光，切实形成了震慑。三是从严执纪问责。在全面复工复产后，组织人员深入基层单位开展“三重一大”、工资奖金分配、物资采购等领域的效能监察，对于发现的XX条问题线索，加大执纪审查力度、确保纠治整改到位。准确把握并运用好监督执纪“四种形态”，坚决纠正党员干部存在的苗头性、倾向性问题，为集团公司上半年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&gt;　　二、上半年工作不足及原因</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基层党组织落实全面从严治党主体责任的意识还不强、力度还不够，对于工程建设、资金管理、项目招标等关键岗位人员的监管不到位，导致集团公司内部的廉政风险点还较多。部分领导干部党风廉政建设“一岗双责”落实不到位，对分管的部门和单位疏于教育管理，对发现的“四风”问题没有动真碰硬整改到位，影响了集团公司政治生态的涵养。下一步，集团公司纪委将出台相应举措，充分调动各级党组织履职尽责的主动性和自觉性。</w:t>
      </w:r>
    </w:p>
    <w:p>
      <w:pPr>
        <w:ind w:left="0" w:right="0" w:firstLine="560"/>
        <w:spacing w:before="450" w:after="450" w:line="312" w:lineRule="auto"/>
      </w:pPr>
      <w:r>
        <w:rPr>
          <w:rFonts w:ascii="宋体" w:hAnsi="宋体" w:eastAsia="宋体" w:cs="宋体"/>
          <w:color w:val="000"/>
          <w:sz w:val="28"/>
          <w:szCs w:val="28"/>
        </w:rPr>
        <w:t xml:space="preserve">　　(二)纪检监察队伍建设有待加强。上半年以来，集团公司纪委以集中辅导、专题研讨、经验交流等方式强化对纪检监察干部的业务知识、综合技能和实践能力的培训，不断强化纪检监察干部的履职能力和责任担当。但是基层党组织特别是生产一线的部分党支部，还没有对纪检监察工作高度重视，没有设置专职纪检委员，兼职的纪检干部较为缺乏相应的专业知识，业务能力还不能完全胜任工作需要。这反映出集团公司纪委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集团公司上下党风廉政教育工作普遍有所加强，但是还存在警示教育广泛性不够、针对性不强的问题，导致廉洁从业警示教育氛围不浓厚、成效不显著。对于警示教育工作，部分基层党支部虽然及时向广大党员干部通报相关情况，但是一般性、笼统性的教育较多，专题性、深入性的教育较少，警示教育尚未达到预期的效果，党员干部的廉洁从业意识没有真正内化于心、外化于行。下一步集团公司纪委将出台相关制度规范警示教育工作。</w:t>
      </w:r>
    </w:p>
    <w:p>
      <w:pPr>
        <w:ind w:left="0" w:right="0" w:firstLine="560"/>
        <w:spacing w:before="450" w:after="450" w:line="312" w:lineRule="auto"/>
      </w:pPr>
      <w:r>
        <w:rPr>
          <w:rFonts w:ascii="宋体" w:hAnsi="宋体" w:eastAsia="宋体" w:cs="宋体"/>
          <w:color w:val="000"/>
          <w:sz w:val="28"/>
          <w:szCs w:val="28"/>
        </w:rPr>
        <w:t xml:space="preserve">　　上述问题的存在，主要原因有以下两个方面：</w:t>
      </w:r>
    </w:p>
    <w:p>
      <w:pPr>
        <w:ind w:left="0" w:right="0" w:firstLine="560"/>
        <w:spacing w:before="450" w:after="450" w:line="312" w:lineRule="auto"/>
      </w:pPr>
      <w:r>
        <w:rPr>
          <w:rFonts w:ascii="宋体" w:hAnsi="宋体" w:eastAsia="宋体" w:cs="宋体"/>
          <w:color w:val="000"/>
          <w:sz w:val="28"/>
          <w:szCs w:val="28"/>
        </w:rPr>
        <w:t xml:space="preserve">　　(一)从主观上讲，思想认识不够到位。部分党员干部还存在党风廉政建设“不出问题就是没有问题”的错误思想，重业务工作、轻廉政建设的思想倾向依然较重。在业务工作较为繁忙的时期，部分领导干部对党风廉政建设的重视程度有所降低，落实“一岗双责”不够有力，以至于分管范围内党员干部的违规违纪问题没有得到及时有效的处理。</w:t>
      </w:r>
    </w:p>
    <w:p>
      <w:pPr>
        <w:ind w:left="0" w:right="0" w:firstLine="560"/>
        <w:spacing w:before="450" w:after="450" w:line="312" w:lineRule="auto"/>
      </w:pPr>
      <w:r>
        <w:rPr>
          <w:rFonts w:ascii="宋体" w:hAnsi="宋体" w:eastAsia="宋体" w:cs="宋体"/>
          <w:color w:val="000"/>
          <w:sz w:val="28"/>
          <w:szCs w:val="28"/>
        </w:rPr>
        <w:t xml:space="preserve">　　(二)从客观上讲，工作举措不够到位。部分党组织负责人对上级党委和纪委的工作要求，存在工作举措谋划未能结合实际、工作落实方面不够不力的问题。比如对于纪检监察工作的开展，还存在“等、靠、要”的思想，等待集团公司纪委下方案，并且在措施的制定方面，没有结合自身实际增加特色内容，反映出工作的积极性和主动性较为欠缺。</w:t>
      </w:r>
    </w:p>
    <w:p>
      <w:pPr>
        <w:ind w:left="0" w:right="0" w:firstLine="560"/>
        <w:spacing w:before="450" w:after="450" w:line="312" w:lineRule="auto"/>
      </w:pPr>
      <w:r>
        <w:rPr>
          <w:rFonts w:ascii="宋体" w:hAnsi="宋体" w:eastAsia="宋体" w:cs="宋体"/>
          <w:color w:val="000"/>
          <w:sz w:val="28"/>
          <w:szCs w:val="28"/>
        </w:rPr>
        <w:t xml:space="preserve">　&gt;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集团公司纪委将深入贯彻习近平新时代中国特色社会主义思想、党的十九大和十九届历次全会精神，坚决按照上级党委、纪委部署要求，不忘初心使命、增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一是以理论学习提高政治站位。以深化“不忘初心、牢记使命”主题教育为总抓手，以“三会一课”、主题党日、专题培训等形式，带动党员领导干部尤其是纪检监察干部深入学习贯彻习近平新时代中国特色社会主义思想、党中央和省市委对纪检监察工作的最新部署，在学懂弄通、融会贯通上持续发力，引导党员干部增强“四个意识”、树立“四个自信”、做到“两个维护”、杜绝“七个有之”，增强政治敏锐性和政治鉴别力。二是以加强考核推动责任落实。在下半年的工作中，集团公司纪委将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下半年的工作中，集团公司纪委将强化廉政教育、做好廉洁提醒，汇聚做好纪检监察工作的思想合力。一是丰富形式，强化廉政教育。将通过组织“一把手”上廉政党课、廉洁从业专题研讨、廉政教育基地参观等活动，引导广大党员干部在思潮交融中把握主流、在复杂局面中永葆本色，并且常态化查找自身在政治信仰是否坚定、道德品行是否端正、遵守纪律是否自觉等方面存在的问题，为集团公司的高质量发展打造理想信念坚定、忠诚履职尽责、清正廉洁担当的党员干部队伍。二是突出重点，做好廉洁提醒。加大警示教育力度，在中秋、国庆等廉洁问题易发的时间段，组织召开警示教育专题大会，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实纪检监察工作，推进队伍建设。下半年，集团公司纪委将围绕做实纪检监察工作，落实好监督责任、打造好过硬队伍。一是履行好监督责任。强化主责主业意识，联合基层各单位纪委紧盯关键人员、重要岗位、重点环节和“三重一大”事项，对违规违纪行为敢于较真碰硬、勇于监督问责，充分发挥在全面从严治党中的职能作用。始终保持正风肃纪的高压态势。不断强化日常监督，紧盯权力运行的各个环节，灵活运用监督执纪“四种形态”，推动党内监督真正严起来、实起来。二是打造好执纪铁军。以微课堂等形式，开展纪检监察干部专题培训、专题轮训、专项测试，教育引导广大纪检监察干部立足岗位、忠诚尽责、担当作为，以更高的标准、更严的纪律要求自己、锤炼自己，为集团公司的纪检监察工作的高质量开展贡献力量。</w:t>
      </w:r>
    </w:p>
    <w:p>
      <w:pPr>
        <w:ind w:left="0" w:right="0" w:firstLine="560"/>
        <w:spacing w:before="450" w:after="450" w:line="312" w:lineRule="auto"/>
      </w:pPr>
      <w:r>
        <w:rPr>
          <w:rFonts w:ascii="宋体" w:hAnsi="宋体" w:eastAsia="宋体" w:cs="宋体"/>
          <w:color w:val="000"/>
          <w:sz w:val="28"/>
          <w:szCs w:val="28"/>
        </w:rPr>
        <w:t xml:space="preserve">　　(四)围绕做强纪检监察工作，狠抓纪律建设。在下半年的工作中，集团公司纪委将坚持把纪律和规矩挺在前面，按照全面从严治党要求，坚决遏制不正之风和腐败蔓延势头，确保各级党员干部在正确轨道上做人做事。一是狠抓作风建设。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二是严肃执纪问责。突出纪律审查特点，坚持重遏制、强高压、长震慑，准确把握运用好监督执纪“四种形态”，做到有案必查、有腐必惩，始终保持惩治腐败的高压态势，为集团公司下半年各项目标任务的高水平完成营造遵规守纪、坚守底线、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　　企业纪检监察工作总结</w:t>
      </w:r>
    </w:p>
    <w:p>
      <w:pPr>
        <w:ind w:left="0" w:right="0" w:firstLine="560"/>
        <w:spacing w:before="450" w:after="450" w:line="312" w:lineRule="auto"/>
      </w:pPr>
      <w:r>
        <w:rPr>
          <w:rFonts w:ascii="宋体" w:hAnsi="宋体" w:eastAsia="宋体" w:cs="宋体"/>
          <w:color w:val="000"/>
          <w:sz w:val="28"/>
          <w:szCs w:val="28"/>
        </w:rPr>
        <w:t xml:space="preserve">　　上半年，在党委的领导下，集团纪委坚持以习近平新时代中国特色社会主思想为指导，认真学习贯彻落实党的十九大和习近平总书记系列重要讲话精神，紧紧围绕整个公司经营发展大局，不断深化集团党风廉洁建设工作，全面履行纪检监察职能，努力构建惩治和预防腐败体系，积极推进反腐倡廉建设，为推进集团各项工作提供了纪律和作风保障。现将半年来的工开展情况总结如下：</w:t>
      </w:r>
    </w:p>
    <w:p>
      <w:pPr>
        <w:ind w:left="0" w:right="0" w:firstLine="560"/>
        <w:spacing w:before="450" w:after="450" w:line="312" w:lineRule="auto"/>
      </w:pPr>
      <w:r>
        <w:rPr>
          <w:rFonts w:ascii="宋体" w:hAnsi="宋体" w:eastAsia="宋体" w:cs="宋体"/>
          <w:color w:val="000"/>
          <w:sz w:val="28"/>
          <w:szCs w:val="28"/>
        </w:rPr>
        <w:t xml:space="preserve">　&gt;　一、始终坚持严实标准，着力打造铁军队伍</w:t>
      </w:r>
    </w:p>
    <w:p>
      <w:pPr>
        <w:ind w:left="0" w:right="0" w:firstLine="560"/>
        <w:spacing w:before="450" w:after="450" w:line="312" w:lineRule="auto"/>
      </w:pPr>
      <w:r>
        <w:rPr>
          <w:rFonts w:ascii="宋体" w:hAnsi="宋体" w:eastAsia="宋体" w:cs="宋体"/>
          <w:color w:val="000"/>
          <w:sz w:val="28"/>
          <w:szCs w:val="28"/>
        </w:rPr>
        <w:t xml:space="preserve">　　 一是建优领导班子。切实配优配强纪委领导班子。牢固树立党管干部、五湖四海的理念，扩大选人用人视野，按照纪委委员的“特质标准”选好人、用对人。坚持注重实绩、群众公认的原则，及时将公道正派、敢于担当的干部，充实到纪委班子中来。充分发挥纪委委员作用，增强领导班子的凝聚力和战斗力。二是强化内部监管。集团纪委严格监督和有效管控线索排查、纪律审查、选人用人等权力运行各环节，切实把权力关进制度的“笼子”。进一步完善绩效考评办法，强化日常监督和绩效考评。综合运用专项检查、随机抽查、交叉巡查等方式，常态化开展作风巡查，对履职不力、职责缺失引发严重后果的，通过谈话提醒等方式，严肃问责，绝不护短，绝不手软，坚决维护纪检监察铁军形象。</w:t>
      </w:r>
    </w:p>
    <w:p>
      <w:pPr>
        <w:ind w:left="0" w:right="0" w:firstLine="560"/>
        <w:spacing w:before="450" w:after="450" w:line="312" w:lineRule="auto"/>
      </w:pPr>
      <w:r>
        <w:rPr>
          <w:rFonts w:ascii="宋体" w:hAnsi="宋体" w:eastAsia="宋体" w:cs="宋体"/>
          <w:color w:val="000"/>
          <w:sz w:val="28"/>
          <w:szCs w:val="28"/>
        </w:rPr>
        <w:t xml:space="preserve">　　二、建立责任体系，夯实责任制度一是制定责任清单。对照上级党委落实党风廉政建设主体责任内容，结合本集团工作实际，集团党委集体研讨制定了主体责任清单，对集团党风廉政建设党委主体责任和纪委监督责任进行了分解，形成包括集体责任、主要领导责任和党委成员责任在内的“三份清单”共计51项具体责任，并对重点工作任务实施项目化分解。三份责任清单通过明确责任主体、职责内容和履职要求，使领导班子和班子成员责任更加清晰、任务更加明确，真正形成党委主抓、纪委监督的党风廉政建设责任体系，真正把党委统一领导、党政齐抓共管、职能部门各负其责落到实处。二是签订党风廉政建设责任书，明确了各单位负责人是本单位党风廉政建设第一责任人，把具体责任分解落实到每位领导干部，明确责任目标、责任内容和履责要求、问责措施。为贯彻落实党风廉政建设责任制，进一步加强廉政文化建设，预防工程建设、工程发包分包、材料采购等各领域中腐败现象和犯罪行为的发生，确保党风廉政建设和“一岗双责”落到实处。</w:t>
      </w:r>
    </w:p>
    <w:p>
      <w:pPr>
        <w:ind w:left="0" w:right="0" w:firstLine="560"/>
        <w:spacing w:before="450" w:after="450" w:line="312" w:lineRule="auto"/>
      </w:pPr>
      <w:r>
        <w:rPr>
          <w:rFonts w:ascii="宋体" w:hAnsi="宋体" w:eastAsia="宋体" w:cs="宋体"/>
          <w:color w:val="000"/>
          <w:sz w:val="28"/>
          <w:szCs w:val="28"/>
        </w:rPr>
        <w:t xml:space="preserve">　&gt;　三、大力开展反腐倡廉教育，筑牢拒腐防变的思想道德防线 </w:t>
      </w:r>
    </w:p>
    <w:p>
      <w:pPr>
        <w:ind w:left="0" w:right="0" w:firstLine="560"/>
        <w:spacing w:before="450" w:after="450" w:line="312" w:lineRule="auto"/>
      </w:pPr>
      <w:r>
        <w:rPr>
          <w:rFonts w:ascii="宋体" w:hAnsi="宋体" w:eastAsia="宋体" w:cs="宋体"/>
          <w:color w:val="000"/>
          <w:sz w:val="28"/>
          <w:szCs w:val="28"/>
        </w:rPr>
        <w:t xml:space="preserve">&gt;　　一是两委班子成员带头学习贯彻上级以及集团党委、纪委的相关文件精神，集团党委于六月组织开展了第三届两委第一次中心组学习。主要学习传达了习近平总书记在党的十九大一中全会上的讲话精神二是利用OA系统、微信订阅号、宣传栏等载体把上级纪委有关党风廉政建设文本在公司OA平台进行宣传。三是开展警示教育活动。组织中层副职以上领导干部观看电影《邹碧华》，切实增强领导干部“四个意识”，始终做到忠诚坚定、担当尽责、遵纪守法；要求各单位利用周例会、月例会，对党员干部进行警示教育，不断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四、发挥监督执纪职能，努力推进正风肃纪工作。</w:t>
      </w:r>
    </w:p>
    <w:p>
      <w:pPr>
        <w:ind w:left="0" w:right="0" w:firstLine="560"/>
        <w:spacing w:before="450" w:after="450" w:line="312" w:lineRule="auto"/>
      </w:pPr>
      <w:r>
        <w:rPr>
          <w:rFonts w:ascii="宋体" w:hAnsi="宋体" w:eastAsia="宋体" w:cs="宋体"/>
          <w:color w:val="000"/>
          <w:sz w:val="28"/>
          <w:szCs w:val="28"/>
        </w:rPr>
        <w:t xml:space="preserve">　　一是强化党内监督。以开展宪法“大学习、大宣传、重实施”活动为契机，深化对新《宪法》、条例的学习，对党员干部的政治纪律、组织纪律以及集团重大决策部署贯彻落实情况进行监督。严格执行并监督检查“三重一大”、“谈话提醒”、“领导干部个人重大事项报告”等廉洁自律的各项规定。二是加强财务监督。对违规发放经补贴、加班费、违反中央八项规定等行为进行了常态化检查，有效遏制了贪污腐败的发生。三是严肃换届纪律。加强两委领导班子换届纪律和作风状况的监督检查，严明政治纪律和组织纪律，坚决防止和严肃查处跑官要官、买官卖官、拉票贿选、违规用人和干扰换届秩序等行为，营造了风清气正的换届选举氛围。四是做好重点领域效能监察。公司成立以纪委和党群工作部人员为主的招标监察小组，参与公司工程项目招标及材料采购招标全过程。</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从上半年工作的开展情况看,集团党风廉政建设持续深入开展,取得了一定成效，但也存在着一些问题。主要表现在：一是基层单位的廉政建设联动效应不够，基本还只停留在组织学习文件、观看廉政短片等传统层面，活动形式较为单一，主动创新意识不强。二是纪检监察干部以及工作人员面对新形势下的纪检监工作还需要加强学习相关业务知识和整体素质，提高办事能力。</w:t>
      </w:r>
    </w:p>
    <w:p>
      <w:pPr>
        <w:ind w:left="0" w:right="0" w:firstLine="560"/>
        <w:spacing w:before="450" w:after="450" w:line="312" w:lineRule="auto"/>
      </w:pPr>
      <w:r>
        <w:rPr>
          <w:rFonts w:ascii="宋体" w:hAnsi="宋体" w:eastAsia="宋体" w:cs="宋体"/>
          <w:color w:val="000"/>
          <w:sz w:val="28"/>
          <w:szCs w:val="28"/>
        </w:rPr>
        <w:t xml:space="preserve">　&gt;　三、下一步工作安排</w:t>
      </w:r>
    </w:p>
    <w:p>
      <w:pPr>
        <w:ind w:left="0" w:right="0" w:firstLine="560"/>
        <w:spacing w:before="450" w:after="450" w:line="312" w:lineRule="auto"/>
      </w:pPr>
      <w:r>
        <w:rPr>
          <w:rFonts w:ascii="宋体" w:hAnsi="宋体" w:eastAsia="宋体" w:cs="宋体"/>
          <w:color w:val="000"/>
          <w:sz w:val="28"/>
          <w:szCs w:val="28"/>
        </w:rPr>
        <w:t xml:space="preserve">　　下半年集团纪检监察工作，将进一步加强反腐倡廉制度</w:t>
      </w:r>
    </w:p>
    <w:p>
      <w:pPr>
        <w:ind w:left="0" w:right="0" w:firstLine="560"/>
        <w:spacing w:before="450" w:after="450" w:line="312" w:lineRule="auto"/>
      </w:pPr>
      <w:r>
        <w:rPr>
          <w:rFonts w:ascii="宋体" w:hAnsi="宋体" w:eastAsia="宋体" w:cs="宋体"/>
          <w:color w:val="000"/>
          <w:sz w:val="28"/>
          <w:szCs w:val="28"/>
        </w:rPr>
        <w:t xml:space="preserve">　　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w:t>
      </w:r>
    </w:p>
    <w:p>
      <w:pPr>
        <w:ind w:left="0" w:right="0" w:firstLine="560"/>
        <w:spacing w:before="450" w:after="450" w:line="312" w:lineRule="auto"/>
      </w:pPr>
      <w:r>
        <w:rPr>
          <w:rFonts w:ascii="宋体" w:hAnsi="宋体" w:eastAsia="宋体" w:cs="宋体"/>
          <w:color w:val="000"/>
          <w:sz w:val="28"/>
          <w:szCs w:val="28"/>
        </w:rPr>
        <w:t xml:space="preserve">　　一是将认真组织开展一年一度的纪律教育学习月活动，开展以廉洁从业为主要内容的集中宣教活动，提高党员干部廉洁自律意识。二是按照廉政责任书要求，加大领导干部的党风廉政监督制度，紧紧围绕集团公司相关规定和责任书内容，督促各级党员领导干部贯彻落实党风廉政建设责任制，履行廉政承诺，规范经营行为。 </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w:t>
      </w:r>
    </w:p>
    <w:p>
      <w:pPr>
        <w:ind w:left="0" w:right="0" w:firstLine="560"/>
        <w:spacing w:before="450" w:after="450" w:line="312" w:lineRule="auto"/>
      </w:pPr>
      <w:r>
        <w:rPr>
          <w:rFonts w:ascii="宋体" w:hAnsi="宋体" w:eastAsia="宋体" w:cs="宋体"/>
          <w:color w:val="000"/>
          <w:sz w:val="28"/>
          <w:szCs w:val="28"/>
        </w:rPr>
        <w:t xml:space="preserve">　　针对集团经营工作实际，进一步加强教育、监督、预防制度建设，逐步建成内容科学、程序严密、配套完备的反腐倡廉制度体系，督促领导干部忠实履行职责。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（三）深入开展效能监察，提升企业管理水平。</w:t>
      </w:r>
    </w:p>
    <w:p>
      <w:pPr>
        <w:ind w:left="0" w:right="0" w:firstLine="560"/>
        <w:spacing w:before="450" w:after="450" w:line="312" w:lineRule="auto"/>
      </w:pPr>
      <w:r>
        <w:rPr>
          <w:rFonts w:ascii="宋体" w:hAnsi="宋体" w:eastAsia="宋体" w:cs="宋体"/>
          <w:color w:val="000"/>
          <w:sz w:val="28"/>
          <w:szCs w:val="28"/>
        </w:rPr>
        <w:t xml:space="preserve">　　围绕提升管理、物资采购管理、工程招标管理等工作开展效能监察。及时发现管理漏洞，完善制度，控制成本，严格规范物资采购以及工程招标管理流程，避免违规行为，提升管理水平。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2025-03-31T22:32:46+08:00</dcterms:created>
  <dcterms:modified xsi:type="dcterms:W3CDTF">2025-03-31T22:32:46+08:00</dcterms:modified>
</cp:coreProperties>
</file>

<file path=docProps/custom.xml><?xml version="1.0" encoding="utf-8"?>
<Properties xmlns="http://schemas.openxmlformats.org/officeDocument/2006/custom-properties" xmlns:vt="http://schemas.openxmlformats.org/officeDocument/2006/docPropsVTypes"/>
</file>