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年度个人工作总结5篇</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度个人工作总结5篇伴新年钟声的临近，依依惜别了任务繁重、硕果累累过去的一年，又到了写年度总结的时候。下面是小编给大家带来的20_年度个人工作总结5篇，以供大家参考！1年度个人工作总结时间不等人，但我们只要做好计划和准备，就能早一步的...</w:t>
      </w:r>
    </w:p>
    <w:p>
      <w:pPr>
        <w:ind w:left="0" w:right="0" w:firstLine="560"/>
        <w:spacing w:before="450" w:after="450" w:line="312" w:lineRule="auto"/>
      </w:pPr>
      <w:r>
        <w:rPr>
          <w:rFonts w:ascii="宋体" w:hAnsi="宋体" w:eastAsia="宋体" w:cs="宋体"/>
          <w:color w:val="000"/>
          <w:sz w:val="28"/>
          <w:szCs w:val="28"/>
        </w:rPr>
        <w:t xml:space="preserve">20_年度个人工作总结5篇</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伴新年钟声的临近，依依惜别了任务繁重、硕果累累过去的一年，又到了写年度总结的时候。下面是小编给大家带来的20_年度个人工作总结5篇，以供大家参考！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1年度个人工作总结</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如今，20__年也算是顺利的过去了。在领导的指挥和我们的计划下，这一年的努力也取得了较好的成绩。现将一年的工作个人情况总结如下：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一、工作发展，积极努力</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且在工作中，我重视工作的要求和纪律，让工作不仅在质量上有了提升，还在质量上有了进步，更好的发挥了__员工的作用和那能力。</w:t>
      </w:r>
    </w:p>
    <w:p>
      <w:pPr>
        <w:ind w:left="0" w:right="0" w:firstLine="560"/>
        <w:spacing w:before="450" w:after="450" w:line="312" w:lineRule="auto"/>
      </w:pPr>
      <w:r>
        <w:rPr>
          <w:rFonts w:ascii="宋体" w:hAnsi="宋体" w:eastAsia="宋体" w:cs="宋体"/>
          <w:color w:val="000"/>
          <w:sz w:val="28"/>
          <w:szCs w:val="28"/>
        </w:rPr>
        <w:t xml:space="preserve">二、工作思想态度的提高</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而在生活上，我通过新闻网络了解国家的发展个__行业政策和规定的发展，不仅关注着国家的大小事，也关心着这份工作的情况。这帮助我树立了正确的价值观，世界观，以及对的工作发展情况的只是储备。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三、工作的责任和巩固</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新的一年里，我首先要更进一步的加强自我的工作能力，提高业务成绩。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2年度个人工作总结</w:t>
      </w:r>
    </w:p>
    <w:p>
      <w:pPr>
        <w:ind w:left="0" w:right="0" w:firstLine="560"/>
        <w:spacing w:before="450" w:after="450" w:line="312" w:lineRule="auto"/>
      </w:pPr>
      <w:r>
        <w:rPr>
          <w:rFonts w:ascii="宋体" w:hAnsi="宋体" w:eastAsia="宋体" w:cs="宋体"/>
          <w:color w:val="000"/>
          <w:sz w:val="28"/>
          <w:szCs w:val="28"/>
        </w:rPr>
        <w:t xml:space="preserve">20__年_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二、跟随班组成员参加全市多个变电站检修试验工作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_月秋检，转遍全市十几个站，初步熟悉试验操作。参与变电站扩建工程，20__年_月随队吃住在__镇，在书记的鼓励下同诸位同仁抓安全，赶进度。20__年_月__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_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 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3年度个人工作总结</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__万，b企业实现利润__万，你说哪个企业好，但很多人会认为当然是b企业了。其实他们是没有考虑到投入和产出。假如a企业投入_万，b企业投入_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4年度个人工作总结</w:t>
      </w:r>
    </w:p>
    <w:p>
      <w:pPr>
        <w:ind w:left="0" w:right="0" w:firstLine="560"/>
        <w:spacing w:before="450" w:after="450" w:line="312" w:lineRule="auto"/>
      </w:pPr>
      <w:r>
        <w:rPr>
          <w:rFonts w:ascii="宋体" w:hAnsi="宋体" w:eastAsia="宋体" w:cs="宋体"/>
          <w:color w:val="000"/>
          <w:sz w:val="28"/>
          <w:szCs w:val="28"/>
        </w:rPr>
        <w:t xml:space="preserve">20__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一、加强修养，自觉完善，不断提高</w:t>
      </w:r>
    </w:p>
    <w:p>
      <w:pPr>
        <w:ind w:left="0" w:right="0" w:firstLine="560"/>
        <w:spacing w:before="450" w:after="450" w:line="312" w:lineRule="auto"/>
      </w:pPr>
      <w:r>
        <w:rPr>
          <w:rFonts w:ascii="宋体" w:hAnsi="宋体" w:eastAsia="宋体" w:cs="宋体"/>
          <w:color w:val="000"/>
          <w:sz w:val="28"/>
          <w:szCs w:val="28"/>
        </w:rPr>
        <w:t xml:space="preserve">自觉加强学习，积极进行品德修养，不断提高自己的政治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20__年先进工作者评比中，已获推荐名额的情况下将先进推荐名额让给了其他同志。我在工作中做到实事求是、不弄虚作假。在20__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二、不断创新，刻苦钻研，自觉提高</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20__年全区地税系统档案编研工作、市局学习型组织建设调研工作、市局提高税务队伍素质课题研究工作、全市征管经验材料修改工作和全市地税系统20__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三、勤恳工作，爱岗敬业，无私奉献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_，积极参政议政，先后提交提案10个，调研论文1篇；积极参与__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四、勇创佳绩，收获较大，成效显着</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我参与组织的档案室升级工作取得了成效，我局档案室以全市地税系统分晋升为一级档案室；很好地组织了我局的税收宣传月的税收宣传工作，使我局获得了全市地税系统税收宣传月税收宣传三等奖；我组织开展的信息、新闻报道和税收科研工作取得了可喜的成绩，信息有23篇被自治区地税局采用、33篇被桂林市地税局采用；新闻报道被各级媒介采用140多篇，税收科研论文被各级媒介采用12篇，有一篇获得全区地税系统税收科研成果三等奖，一篇桂林市地税系统税收科研论文优秀奖，两篇分别获全州县新农村建设有奖征文一、二等奖。我采写的新闻报道先后被全国级媒介采用88篇、自治区级媒介采用18篇、市级媒介采用15篇、县级媒介采用4篇，共计125篇，同时被各种媒介转载；我采写的信息稿件被区局采用10篇、市局采用17.5篇、县局采用68篇；我撰写的科研论文目前已被全国级媒介采用9篇，被区级媒介采用2篇，还有1篇获得全州县支持“新农村”建设有奖征文三等奖。同时，在社会服务方面也取得了可喜的成绩，我提交的提案有1篇被列为重点提案，1篇被评为优秀提案；我撰写的__论文被选送参加全区__工作论文评比，并获得桂林市__工作调研论文一等奖；我采写的信息被市__信息刊物采用1篇。尤其是新闻报道工作取得了较大的影响，提高了局里的知名度，引来了江苏省如东县地税局到我局学习参观。</w:t>
      </w:r>
    </w:p>
    <w:p>
      <w:pPr>
        <w:ind w:left="0" w:right="0" w:firstLine="560"/>
        <w:spacing w:before="450" w:after="450" w:line="312" w:lineRule="auto"/>
      </w:pPr>
      <w:r>
        <w:rPr>
          <w:rFonts w:ascii="宋体" w:hAnsi="宋体" w:eastAsia="宋体" w:cs="宋体"/>
          <w:color w:val="000"/>
          <w:sz w:val="28"/>
          <w:szCs w:val="28"/>
        </w:rPr>
        <w:t xml:space="preserve">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5年度个人工作总结</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x牌产品已有一定的知名度，国内外的客户对我们的产品都有了一定的认识和了解。20__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2025-04-04T21:38:29+08:00</dcterms:created>
  <dcterms:modified xsi:type="dcterms:W3CDTF">2025-04-04T21:38:29+08:00</dcterms:modified>
</cp:coreProperties>
</file>

<file path=docProps/custom.xml><?xml version="1.0" encoding="utf-8"?>
<Properties xmlns="http://schemas.openxmlformats.org/officeDocument/2006/custom-properties" xmlns:vt="http://schemas.openxmlformats.org/officeDocument/2006/docPropsVTypes"/>
</file>