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七篇实习一般包括针对大学生的实习和针对公司员工的实习的硬性要求，往往成为实习学生挽留的绊脚石。下面是小编为大家带来的学生实习工作总结七篇，希望大家能够喜欢！1学生实习工作总结20__年11月26号到12月6号期间，我在中油广...</w:t>
      </w:r>
    </w:p>
    <w:p>
      <w:pPr>
        <w:ind w:left="0" w:right="0" w:firstLine="560"/>
        <w:spacing w:before="450" w:after="450" w:line="312" w:lineRule="auto"/>
      </w:pPr>
      <w:r>
        <w:rPr>
          <w:rFonts w:ascii="宋体" w:hAnsi="宋体" w:eastAsia="宋体" w:cs="宋体"/>
          <w:color w:val="000"/>
          <w:sz w:val="28"/>
          <w:szCs w:val="28"/>
        </w:rPr>
        <w:t xml:space="preserve">学生实习工作总结七篇</w:t>
      </w:r>
    </w:p>
    <w:p>
      <w:pPr>
        <w:ind w:left="0" w:right="0" w:firstLine="560"/>
        <w:spacing w:before="450" w:after="450" w:line="312" w:lineRule="auto"/>
      </w:pPr>
      <w:r>
        <w:rPr>
          <w:rFonts w:ascii="宋体" w:hAnsi="宋体" w:eastAsia="宋体" w:cs="宋体"/>
          <w:color w:val="000"/>
          <w:sz w:val="28"/>
          <w:szCs w:val="28"/>
        </w:rPr>
        <w:t xml:space="preserve">实习一般包括针对大学生的实习和针对公司员工的实习的硬性要求，往往成为实习学生挽留的绊脚石。下面是小编为大家带来的学生实习工作总结七篇，希望大家能够喜欢！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1学生实习工作总结</w:t>
      </w:r>
    </w:p>
    <w:p>
      <w:pPr>
        <w:ind w:left="0" w:right="0" w:firstLine="560"/>
        <w:spacing w:before="450" w:after="450" w:line="312" w:lineRule="auto"/>
      </w:pPr>
      <w:r>
        <w:rPr>
          <w:rFonts w:ascii="宋体" w:hAnsi="宋体" w:eastAsia="宋体" w:cs="宋体"/>
          <w:color w:val="000"/>
          <w:sz w:val="28"/>
          <w:szCs w:val="28"/>
        </w:rPr>
        <w:t xml:space="preserve">20__年11月26号到12月6号期间，我在中油广西田东石油化工总厂有限公司实习。公司前身为广西田东石油化工总厂，始建于1978年，原名广西田东油矿，1996年8月更名为广西田东石油化工总厂。_年，经广西壮族自治区国资委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黑体" w:hAnsi="黑体" w:eastAsia="黑体" w:cs="黑体"/>
          <w:color w:val="000000"/>
          <w:sz w:val="36"/>
          <w:szCs w:val="36"/>
          <w:b w:val="1"/>
          <w:bCs w:val="1"/>
        </w:rPr>
        <w:t xml:space="preserve">2学生实习工作总结</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3学生实习工作总结</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__业务是我们公司今年新开展的业务，也是公司今年的重点工作。我在以前审计工作中虽然也曾接触过结算中心、财务公司等相类似业务，但__还是第一次接触。我在接手这个工作后，通过向同事请教、网络搜索__相关资料，尽快了解了它的业务原理和操作流程，并起草了公司《__管理和操作办法》；积极与工行联络沟通，查找部分子公司账户未挂 靠上公司主账户的原因，及时补签授权协议，目前23家单位顺利挂 靠；同时办理了__专用账户开设的工作，基本解决了__主业务与其他业务在一个账户中核算导致__收支余核算不便的问题。此外及时做好__台账，保证每周一次以电子邮件形式发到子公司进行核对。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__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4学生实习工作总结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5学生实习工作总结</w:t>
      </w:r>
    </w:p>
    <w:p>
      <w:pPr>
        <w:ind w:left="0" w:right="0" w:firstLine="560"/>
        <w:spacing w:before="450" w:after="450" w:line="312" w:lineRule="auto"/>
      </w:pPr>
      <w:r>
        <w:rPr>
          <w:rFonts w:ascii="宋体" w:hAnsi="宋体" w:eastAsia="宋体" w:cs="宋体"/>
          <w:color w:val="000"/>
          <w:sz w:val="28"/>
          <w:szCs w:val="28"/>
        </w:rPr>
        <w:t xml:space="preserve">现在，离走进社会越来越近了，大学暑期社会实践报告范文。校园与社会环境本存在很大的区别。这就要求我们利用假期时间走进社会实践，社会实践报告</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6学生实习工作总结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7学生实习工作总结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2025-04-27T15:58:43+08:00</dcterms:created>
  <dcterms:modified xsi:type="dcterms:W3CDTF">2025-04-27T15:58:43+08:00</dcterms:modified>
</cp:coreProperties>
</file>

<file path=docProps/custom.xml><?xml version="1.0" encoding="utf-8"?>
<Properties xmlns="http://schemas.openxmlformats.org/officeDocument/2006/custom-properties" xmlns:vt="http://schemas.openxmlformats.org/officeDocument/2006/docPropsVTypes"/>
</file>