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精选驻村第三季度工作总结怎么写(4篇)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驻村第三季度工作总结怎么写一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精选驻村第三季度工作总结怎么写一</w:t>
      </w:r>
    </w:p>
    <w:p>
      <w:pPr>
        <w:ind w:left="0" w:right="0" w:firstLine="560"/>
        <w:spacing w:before="450" w:after="450" w:line="312" w:lineRule="auto"/>
      </w:pPr>
      <w:r>
        <w:rPr>
          <w:rFonts w:ascii="宋体" w:hAnsi="宋体" w:eastAsia="宋体" w:cs="宋体"/>
          <w:color w:val="000"/>
          <w:sz w:val="28"/>
          <w:szCs w:val="28"/>
        </w:rPr>
        <w:t xml:space="preserve">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以温有才书记为中心的“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1、协助第一书记进行扶贫资料的制作、整理、完善工作；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2、协助第一书记、帮扶干部走村入户，掌握贫困户详细信息，根据贫困户的致贫原因制定切实有效的帮扶手段；</w:t>
      </w:r>
    </w:p>
    <w:p>
      <w:pPr>
        <w:ind w:left="0" w:right="0" w:firstLine="560"/>
        <w:spacing w:before="450" w:after="450" w:line="312" w:lineRule="auto"/>
      </w:pPr>
      <w:r>
        <w:rPr>
          <w:rFonts w:ascii="宋体" w:hAnsi="宋体" w:eastAsia="宋体" w:cs="宋体"/>
          <w:color w:val="000"/>
          <w:sz w:val="28"/>
          <w:szCs w:val="28"/>
        </w:rPr>
        <w:t xml:space="preserve">3、协助村“两委”完成村级财务制度和村务公开制度；</w:t>
      </w:r>
    </w:p>
    <w:p>
      <w:pPr>
        <w:ind w:left="0" w:right="0" w:firstLine="560"/>
        <w:spacing w:before="450" w:after="450" w:line="312" w:lineRule="auto"/>
      </w:pPr>
      <w:r>
        <w:rPr>
          <w:rFonts w:ascii="宋体" w:hAnsi="宋体" w:eastAsia="宋体" w:cs="宋体"/>
          <w:color w:val="000"/>
          <w:sz w:val="28"/>
          <w:szCs w:val="28"/>
        </w:rPr>
        <w:t xml:space="preserve">4、协助第一书记走访调查，宣传国家政策、法律法规，解决群众切身困难问题，听取群众建议；</w:t>
      </w:r>
    </w:p>
    <w:p>
      <w:pPr>
        <w:ind w:left="0" w:right="0" w:firstLine="560"/>
        <w:spacing w:before="450" w:after="450" w:line="312" w:lineRule="auto"/>
      </w:pPr>
      <w:r>
        <w:rPr>
          <w:rFonts w:ascii="宋体" w:hAnsi="宋体" w:eastAsia="宋体" w:cs="宋体"/>
          <w:color w:val="000"/>
          <w:sz w:val="28"/>
          <w:szCs w:val="28"/>
        </w:rPr>
        <w:t xml:space="preserve">5、监督xx村扶贫工程进度；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精选驻村第三季度工作总结怎么写二</w:t>
      </w:r>
    </w:p>
    <w:p>
      <w:pPr>
        <w:ind w:left="0" w:right="0" w:firstLine="560"/>
        <w:spacing w:before="450" w:after="450" w:line="312" w:lineRule="auto"/>
      </w:pPr>
      <w:r>
        <w:rPr>
          <w:rFonts w:ascii="宋体" w:hAnsi="宋体" w:eastAsia="宋体" w:cs="宋体"/>
          <w:color w:val="000"/>
          <w:sz w:val="28"/>
          <w:szCs w:val="28"/>
        </w:rPr>
        <w:t xml:space="preserve">一、按文件要求</w:t>
      </w:r>
    </w:p>
    <w:p>
      <w:pPr>
        <w:ind w:left="0" w:right="0" w:firstLine="560"/>
        <w:spacing w:before="450" w:after="450" w:line="312" w:lineRule="auto"/>
      </w:pPr>
      <w:r>
        <w:rPr>
          <w:rFonts w:ascii="宋体" w:hAnsi="宋体" w:eastAsia="宋体" w:cs="宋体"/>
          <w:color w:val="000"/>
          <w:sz w:val="28"/>
          <w:szCs w:val="28"/>
        </w:rPr>
        <w:t xml:space="preserve">县统计局支部选派支部党员王全忠同志为驻村干部，参与共建共创联系乡的驻村帮扶工作，联系村为县俄尔乡俄尔村。</w:t>
      </w:r>
    </w:p>
    <w:p>
      <w:pPr>
        <w:ind w:left="0" w:right="0" w:firstLine="560"/>
        <w:spacing w:before="450" w:after="450" w:line="312" w:lineRule="auto"/>
      </w:pPr>
      <w:r>
        <w:rPr>
          <w:rFonts w:ascii="宋体" w:hAnsi="宋体" w:eastAsia="宋体" w:cs="宋体"/>
          <w:color w:val="000"/>
          <w:sz w:val="28"/>
          <w:szCs w:val="28"/>
        </w:rPr>
        <w:t xml:space="preserve">二、主要职责分工和相关措施</w:t>
      </w:r>
    </w:p>
    <w:p>
      <w:pPr>
        <w:ind w:left="0" w:right="0" w:firstLine="560"/>
        <w:spacing w:before="450" w:after="450" w:line="312" w:lineRule="auto"/>
      </w:pPr>
      <w:r>
        <w:rPr>
          <w:rFonts w:ascii="宋体" w:hAnsi="宋体" w:eastAsia="宋体" w:cs="宋体"/>
          <w:color w:val="000"/>
          <w:sz w:val="28"/>
          <w:szCs w:val="28"/>
        </w:rPr>
        <w:t xml:space="preserve">一是县统计局20xx年度“双联”和干部驻村帮扶工作由统计局支部书记马高梧同志统一领导和工作任务安排，由王全忠同志负责开展驻村相关工作，邓高梧同志每年到联系点调研指导不少于2次，主要是把握社情民意，跟踪了解帮扶相关工作开展情况;二是在开展各项帮扶工作中，严格遵守中央八项规定、省委、省政府十项规定和州委、州政府七项规定要求，厉行勤俭节约、轻车简从，不接受基层宴请，不接受地方赠送的礼品和土特产，不给基层增加负担;三是做好信息反馈，及时反映工作进展和动态，加强舆论宣传;四是加强落实和督导检查，由统计支部组织实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切实当好宣传员和引导员。在结对农牧民群众中深入宣传党和国家法律法规及中央、省、州、县相关重要会议精神、强农惠农政策，真实了解农牧群众思想动态，并积极引导群众崇尚健康文明新风尚，早日脱贫致富。</w:t>
      </w:r>
    </w:p>
    <w:p>
      <w:pPr>
        <w:ind w:left="0" w:right="0" w:firstLine="560"/>
        <w:spacing w:before="450" w:after="450" w:line="312" w:lineRule="auto"/>
      </w:pPr>
      <w:r>
        <w:rPr>
          <w:rFonts w:ascii="宋体" w:hAnsi="宋体" w:eastAsia="宋体" w:cs="宋体"/>
          <w:color w:val="000"/>
          <w:sz w:val="28"/>
          <w:szCs w:val="28"/>
        </w:rPr>
        <w:t xml:space="preserve">(二)深入分析致贫原因，完善帮扶台帐，理清发展思路。俄尔村土地贫瘠，主要以种植玉米、水稻为主，产量低，村民主要收入来源靠外出务工，相对比较贫困。要深入农牧民群众中，分析好致贫原因，收集好民意，摸清帮扶需求，切实解决好共性的问题。深入推进贯彻好彝家新寨新农村建设，有效改善农牧群众生产和生活长期条件，增强可持续发展能力，不断增加农牧群众收入。</w:t>
      </w:r>
    </w:p>
    <w:p>
      <w:pPr>
        <w:ind w:left="0" w:right="0" w:firstLine="560"/>
        <w:spacing w:before="450" w:after="450" w:line="312" w:lineRule="auto"/>
      </w:pPr>
      <w:r>
        <w:rPr>
          <w:rFonts w:ascii="宋体" w:hAnsi="宋体" w:eastAsia="宋体" w:cs="宋体"/>
          <w:color w:val="000"/>
          <w:sz w:val="28"/>
          <w:szCs w:val="28"/>
        </w:rPr>
        <w:t xml:space="preserve">(三)做好上下衔接力促帮扶项目落地生根。根据联系村的实际，积极动员群众自力更生、艰苦奋斗的同时，做好上下衔接工作，协调有关部门落实发展资金，力促帮扶项目落地生根，动员和引导群众参与规划制定，努力壮大帮扶项目经济实体，增加农牧群众收入。</w:t>
      </w:r>
    </w:p>
    <w:p>
      <w:pPr>
        <w:ind w:left="0" w:right="0" w:firstLine="560"/>
        <w:spacing w:before="450" w:after="450" w:line="312" w:lineRule="auto"/>
      </w:pPr>
      <w:r>
        <w:rPr>
          <w:rFonts w:ascii="宋体" w:hAnsi="宋体" w:eastAsia="宋体" w:cs="宋体"/>
          <w:color w:val="000"/>
          <w:sz w:val="28"/>
          <w:szCs w:val="28"/>
        </w:rPr>
        <w:t xml:space="preserve">(四)加强村民技能培训，拓宽就业渠道。充分利用好群众大会、一月一读报、支部共建共创等活动，大力开展送信息、送科技进农家活动，根据农户需求，开展农业生产、农村实用技术等技能培训活动，让农牧群众掌握相关技能，拓宽致富就业渠道，发展自身自产的特色农业产品，提高经济收入。</w:t>
      </w:r>
    </w:p>
    <w:p>
      <w:pPr>
        <w:ind w:left="0" w:right="0" w:firstLine="560"/>
        <w:spacing w:before="450" w:after="450" w:line="312" w:lineRule="auto"/>
      </w:pPr>
      <w:r>
        <w:rPr>
          <w:rFonts w:ascii="宋体" w:hAnsi="宋体" w:eastAsia="宋体" w:cs="宋体"/>
          <w:color w:val="000"/>
          <w:sz w:val="28"/>
          <w:szCs w:val="28"/>
        </w:rPr>
        <w:t xml:space="preserve">(五)大力推进支部共建共创活动。结合好俄尔村实际，紧紧围绕“集中走访基层听民意、化解矛盾纠纷促民和、多办实事好事解民难、建强基层组织聚民心” 四项重点任务，着力开展好基层问题整改、化解基层矛盾隐患、解决好群众信访等问题，促进经济社会发展和基层治理水平，努力实现帮扶引领向自我提升转变，确保支部结对共建共创活动“深度推”，实现共同晋位升级。</w:t>
      </w:r>
    </w:p>
    <w:p>
      <w:pPr>
        <w:ind w:left="0" w:right="0" w:firstLine="560"/>
        <w:spacing w:before="450" w:after="450" w:line="312" w:lineRule="auto"/>
      </w:pPr>
      <w:r>
        <w:rPr>
          <w:rFonts w:ascii="宋体" w:hAnsi="宋体" w:eastAsia="宋体" w:cs="宋体"/>
          <w:color w:val="000"/>
          <w:sz w:val="28"/>
          <w:szCs w:val="28"/>
        </w:rPr>
        <w:t xml:space="preserve">(六)按照村级活动阵地“1+6”、学员活动室“八有”标准，帮助指导基层组织规范阵地建设，每季度到结对支部开展1次送党课上门活动、1次送法下乡活动、1次正反典型宣讲活动、1次“双承诺”述职活动、物色培养一批后备力量;继续深化结对帮扶“1+n”、“n+1”党员帮带内容，大力推行“双报到” 活动和小分队党员义工日等志愿服务活动，尽力带动一批贫困党员脱贫致富。</w:t>
      </w:r>
    </w:p>
    <w:p>
      <w:pPr>
        <w:ind w:left="0" w:right="0" w:firstLine="560"/>
        <w:spacing w:before="450" w:after="450" w:line="312" w:lineRule="auto"/>
      </w:pPr>
      <w:r>
        <w:rPr>
          <w:rFonts w:ascii="黑体" w:hAnsi="黑体" w:eastAsia="黑体" w:cs="黑体"/>
          <w:color w:val="000000"/>
          <w:sz w:val="36"/>
          <w:szCs w:val="36"/>
          <w:b w:val="1"/>
          <w:bCs w:val="1"/>
        </w:rPr>
        <w:t xml:space="preserve">精选驻村第三季度工作总结怎么写三</w:t>
      </w:r>
    </w:p>
    <w:p>
      <w:pPr>
        <w:ind w:left="0" w:right="0" w:firstLine="560"/>
        <w:spacing w:before="450" w:after="450" w:line="312" w:lineRule="auto"/>
      </w:pPr>
      <w:r>
        <w:rPr>
          <w:rFonts w:ascii="宋体" w:hAnsi="宋体" w:eastAsia="宋体" w:cs="宋体"/>
          <w:color w:val="000"/>
          <w:sz w:val="28"/>
          <w:szCs w:val="28"/>
        </w:rPr>
        <w:t xml:space="preserve">今年以来，我紧紧围绕全县脱贫摘帽这一总体目标，认真贯彻落实党建“三五”工作法要求，突出工作重点，理清工作思路，积极践行“五必须、五熟知、五保证”的“三五”工作法，在“访”上下功夫，在“帮”上出实招，帮扶工作取得实效，将脱贫攻坚任务落到实处。</w:t>
      </w:r>
    </w:p>
    <w:p>
      <w:pPr>
        <w:ind w:left="0" w:right="0" w:firstLine="560"/>
        <w:spacing w:before="450" w:after="450" w:line="312" w:lineRule="auto"/>
      </w:pPr>
      <w:r>
        <w:rPr>
          <w:rFonts w:ascii="宋体" w:hAnsi="宋体" w:eastAsia="宋体" w:cs="宋体"/>
          <w:color w:val="000"/>
          <w:sz w:val="28"/>
          <w:szCs w:val="28"/>
        </w:rPr>
        <w:t xml:space="preserve">严格按照省、市、县驻村工作要求，保证住村时间，认真实施网上签到，落实一户一脱贫方案，填好扶贫手册，整理扶贫资料，发放连心卡，为贫困户照全家福，做到了贫困户认账、脱贫户认可，有效解决“走读”不住村的问题。</w:t>
      </w:r>
    </w:p>
    <w:p>
      <w:pPr>
        <w:ind w:left="0" w:right="0" w:firstLine="560"/>
        <w:spacing w:before="450" w:after="450" w:line="312" w:lineRule="auto"/>
      </w:pPr>
      <w:r>
        <w:rPr>
          <w:rFonts w:ascii="宋体" w:hAnsi="宋体" w:eastAsia="宋体" w:cs="宋体"/>
          <w:color w:val="000"/>
          <w:sz w:val="28"/>
          <w:szCs w:val="28"/>
        </w:rPr>
        <w:t xml:space="preserve">按照要求，做到了熟知帮扶村情况、贫困情况，熟知村“两委”干部情况和党员队伍情况，熟知每户致贫原因、脱贫措施，熟知扶贫各项普惠、特惠政策和上级组织任务要求，熟知产业发展项目、脱贫路径；同时，结合我单位行业特点，积极为贫困户来院就诊免除挂号、检查费用，并积极协调单位在资金上给予帮扶，领会吃透上级政策、全面掌握村情户情，抓住抓重，精准精细发力。</w:t>
      </w:r>
    </w:p>
    <w:p>
      <w:pPr>
        <w:ind w:left="0" w:right="0" w:firstLine="560"/>
        <w:spacing w:before="450" w:after="450" w:line="312" w:lineRule="auto"/>
      </w:pPr>
      <w:r>
        <w:rPr>
          <w:rFonts w:ascii="宋体" w:hAnsi="宋体" w:eastAsia="宋体" w:cs="宋体"/>
          <w:color w:val="000"/>
          <w:sz w:val="28"/>
          <w:szCs w:val="28"/>
        </w:rPr>
        <w:t xml:space="preserve">定期参加扶贫工作例会，汇报驻村工作情况，献计献策、总结经验，记好民情日记，参与村级环境整治，保证一次以上“爱心购”，积极为村民办实事好事，保证了贫困户和非贫困户满意度双提升。</w:t>
      </w:r>
    </w:p>
    <w:p>
      <w:pPr>
        <w:ind w:left="0" w:right="0" w:firstLine="560"/>
        <w:spacing w:before="450" w:after="450" w:line="312" w:lineRule="auto"/>
      </w:pPr>
      <w:r>
        <w:rPr>
          <w:rFonts w:ascii="宋体" w:hAnsi="宋体" w:eastAsia="宋体" w:cs="宋体"/>
          <w:color w:val="000"/>
          <w:sz w:val="28"/>
          <w:szCs w:val="28"/>
        </w:rPr>
        <w:t xml:space="preserve">为确保“三五”工作法切实得到落实，提高政治站位，服从大局，做到了脱产帮扶，妥善处理好业务工作与扶贫工作关系，确保全身心无顾虑投入到帮扶工作中。</w:t>
      </w:r>
    </w:p>
    <w:p>
      <w:pPr>
        <w:ind w:left="0" w:right="0" w:firstLine="560"/>
        <w:spacing w:before="450" w:after="450" w:line="312" w:lineRule="auto"/>
      </w:pPr>
      <w:r>
        <w:rPr>
          <w:rFonts w:ascii="黑体" w:hAnsi="黑体" w:eastAsia="黑体" w:cs="黑体"/>
          <w:color w:val="000000"/>
          <w:sz w:val="36"/>
          <w:szCs w:val="36"/>
          <w:b w:val="1"/>
          <w:bCs w:val="1"/>
        </w:rPr>
        <w:t xml:space="preserve">精选驻村第三季度工作总结怎么写四</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我一年的驻村工作，感触颇深，启发很大。作为一名驻村干部，在基层工作的短短一年中，我与村民同吃同住同劳动，和广大村民建立了深厚的友谊，也为基层工作做出了微薄贡献，帮忙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忙发展村团体经济；二是，帮忙村民解决热点难点实际问题；三是，走家串户访疾苦，认知率和知晓率；四是，加强组织建设和精神礼貌建设。</w:t>
      </w:r>
    </w:p>
    <w:p>
      <w:pPr>
        <w:ind w:left="0" w:right="0" w:firstLine="560"/>
        <w:spacing w:before="450" w:after="450" w:line="312" w:lineRule="auto"/>
      </w:pPr>
      <w:r>
        <w:rPr>
          <w:rFonts w:ascii="宋体" w:hAnsi="宋体" w:eastAsia="宋体" w:cs="宋体"/>
          <w:color w:val="000"/>
          <w:sz w:val="28"/>
          <w:szCs w:val="28"/>
        </w:rPr>
        <w:t xml:space="preserve">为了使三年驻村后能构成一支带不走的坚强队伍，驻村工作中，我给自身的工作定位是，出思路，出点子，对党务村务决不大包大揽；抓协调，抓沟通，对热点难点问题不回避不拖延。凡是村里涉及村民切身利益的重大事项，都采取“一事一议”制度进行团体讨论研究，达成共识。针对我村的现实情景，地理位置较偏、人员素质较差，群众等靠要思想较重等现实情景，先是加强班子内部团结，交心通气、搭成共识，稳定民心。无论是支部会或村两委会议上均强调机遇意识，团结意识，必须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我，廉洁自律。一年来，无一人发生经济问题，坚持了班子的廉洁和公正，使村两委在群众中的凝聚力和号召力不断提高。三是到有关部门争取项目、向有关领导汇报工作，尽可能多地带村主任、村两委成员一齐走动，以培养村两委主人翁意识和工作本事。经过近一年的强化班子团结，协调各方关系和建章立制，解决了一些村里历史遗留和现实生活中存在的热点、难点问题。此刻村级工作明显规范、村两委整体素质明显提高，为民办实事水平明显提升，班子成员的工作进取性和主动性明显提高，支部的战斗力和凝聚力明显加强。一年来，培养了2名xx，并接收外地转来3名中共党员。</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礼貌、和谐新风尚，是驻村干部的一项重要职责。针对付庄村的实际情景，4月2日晚我提议召开了两委会议，具体商议弘扬中华民族传统美德，推进付庄村的礼貌、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到达人人皆知，户户参与。构成“相互夸”、“相互比”、“相互评”等争创氛围，经过层层评选推荐，小组审核、公示，共评出好婆婆、好媳妇12名。于4月18日（农历3月初5）文艺演出大会上，邀请内黄电视台和上级领导进行隆重表彰，颁发荣誉奖牌并进行物质奖励。经过这次的评选活动，大张旗鼓地树立典型，弘扬正气，用正确的舆论引导人，用身边的典型感召人，在全村构成了家庭比孝顺、邻里比和睦、人人讲礼貌、树新风的良好社会氛围，促进了村内的礼貌和谐发展。</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本事入手，致力于创新调处方法，全面化解村内各类矛盾纠纷，多次做到“小事不出村，大事不出乡，坚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我的贡献。</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我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可是里领导的期望、群众的满意还有必须距离，存在学习不够刻苦、对驻村工作理解不够深刻，工作方法不够灵活多样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2025-04-02T15:28:11+08:00</dcterms:created>
  <dcterms:modified xsi:type="dcterms:W3CDTF">2025-04-02T15:28:11+08:00</dcterms:modified>
</cp:coreProperties>
</file>

<file path=docProps/custom.xml><?xml version="1.0" encoding="utf-8"?>
<Properties xmlns="http://schemas.openxmlformats.org/officeDocument/2006/custom-properties" xmlns:vt="http://schemas.openxmlformats.org/officeDocument/2006/docPropsVTypes"/>
</file>