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2024年小区物业七月份工作总结汇总(四篇)</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小区物业七月份工作总结汇总一坚持以人民为中心的发展思想，深入贯彻落实党中央国务院、省委省政府和市委市政府关于冬季取暖的系列重要指示精神，紧紧围绕“群众满意，领导放心，社会好评”的工作目标，以保障供热系统安全、稳定运行为重点，采取有效...</w:t>
      </w:r>
    </w:p>
    <w:p>
      <w:pPr>
        <w:ind w:left="0" w:right="0" w:firstLine="560"/>
        <w:spacing w:before="450" w:after="450" w:line="312" w:lineRule="auto"/>
      </w:pPr>
      <w:r>
        <w:rPr>
          <w:rFonts w:ascii="黑体" w:hAnsi="黑体" w:eastAsia="黑体" w:cs="黑体"/>
          <w:color w:val="000000"/>
          <w:sz w:val="36"/>
          <w:szCs w:val="36"/>
          <w:b w:val="1"/>
          <w:bCs w:val="1"/>
        </w:rPr>
        <w:t xml:space="preserve">20_年小区物业七月份工作总结汇总一</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深入贯彻落实党中央国务院、省委省政府和市委市政府关于冬季取暖的系列重要指示精神，紧紧围绕“群众满意，领导放心，社会好评”的工作目标，以保障供热系统安全、稳定运行为重点，采取有效措施，加强领导，精心组织，更好地服务和改善民生，确保广大群众温暖过冬。</w:t>
      </w:r>
    </w:p>
    <w:p>
      <w:pPr>
        <w:ind w:left="0" w:right="0" w:firstLine="560"/>
        <w:spacing w:before="450" w:after="450" w:line="312" w:lineRule="auto"/>
      </w:pPr>
      <w:r>
        <w:rPr>
          <w:rFonts w:ascii="宋体" w:hAnsi="宋体" w:eastAsia="宋体" w:cs="宋体"/>
          <w:color w:val="000"/>
          <w:sz w:val="28"/>
          <w:szCs w:val="28"/>
        </w:rPr>
        <w:t xml:space="preserve">（一）认真做好物资储备，确保满足供热需求</w:t>
      </w:r>
    </w:p>
    <w:p>
      <w:pPr>
        <w:ind w:left="0" w:right="0" w:firstLine="560"/>
        <w:spacing w:before="450" w:after="450" w:line="312" w:lineRule="auto"/>
      </w:pPr>
      <w:r>
        <w:rPr>
          <w:rFonts w:ascii="宋体" w:hAnsi="宋体" w:eastAsia="宋体" w:cs="宋体"/>
          <w:color w:val="000"/>
          <w:sz w:val="28"/>
          <w:szCs w:val="28"/>
        </w:rPr>
        <w:t xml:space="preserve">热源单位要做足煤炭等各类生产物资的储备，扩大煤灰库容，制定大气预警状态下的燃料存储及运输应急预案。燃气供热单位要科学计划、留有余量，确保燃气供应充足，提高冬季能源稳定供应能力和水平。</w:t>
      </w:r>
    </w:p>
    <w:p>
      <w:pPr>
        <w:ind w:left="0" w:right="0" w:firstLine="560"/>
        <w:spacing w:before="450" w:after="450" w:line="312" w:lineRule="auto"/>
      </w:pPr>
      <w:r>
        <w:rPr>
          <w:rFonts w:ascii="宋体" w:hAnsi="宋体" w:eastAsia="宋体" w:cs="宋体"/>
          <w:color w:val="000"/>
          <w:sz w:val="28"/>
          <w:szCs w:val="28"/>
        </w:rPr>
        <w:t xml:space="preserve">发改部门会同其他职能部门按照“多签、多储、多疏、多增、多开、多减”的原则，确保燃气单位按需足额签订供用气合同；确保储气设施建设完善，储气量充足，满足应急调峰需求；确保天然气管输能力满足高峰月高峰日用气负荷；确保“压非保民”应急预案完善，能够保障迎峰度冬要求；排查电网负荷能够满足高峰时段需求。</w:t>
      </w:r>
    </w:p>
    <w:p>
      <w:pPr>
        <w:ind w:left="0" w:right="0" w:firstLine="560"/>
        <w:spacing w:before="450" w:after="450" w:line="312" w:lineRule="auto"/>
      </w:pPr>
      <w:r>
        <w:rPr>
          <w:rFonts w:ascii="宋体" w:hAnsi="宋体" w:eastAsia="宋体" w:cs="宋体"/>
          <w:color w:val="000"/>
          <w:sz w:val="28"/>
          <w:szCs w:val="28"/>
        </w:rPr>
        <w:t xml:space="preserve">（二）全力做好供热设施检修及运行调试，确保按时达标供热</w:t>
      </w:r>
    </w:p>
    <w:p>
      <w:pPr>
        <w:ind w:left="0" w:right="0" w:firstLine="560"/>
        <w:spacing w:before="450" w:after="450" w:line="312" w:lineRule="auto"/>
      </w:pPr>
      <w:r>
        <w:rPr>
          <w:rFonts w:ascii="宋体" w:hAnsi="宋体" w:eastAsia="宋体" w:cs="宋体"/>
          <w:color w:val="000"/>
          <w:sz w:val="28"/>
          <w:szCs w:val="28"/>
        </w:rPr>
        <w:t xml:space="preserve">各供热单位作为责任主体，提前开展供热设施检修保养工作，10月25日前，城区集中供热完成对各换热站保压试水工作，农村“双代”户完成壁挂炉安全检修工作，同时强化产权单位自管热力站的监管，确保10月31日所有供热设备全部实现安全稳定运行。</w:t>
      </w:r>
    </w:p>
    <w:p>
      <w:pPr>
        <w:ind w:left="0" w:right="0" w:firstLine="560"/>
        <w:spacing w:before="450" w:after="450" w:line="312" w:lineRule="auto"/>
      </w:pPr>
      <w:r>
        <w:rPr>
          <w:rFonts w:ascii="宋体" w:hAnsi="宋体" w:eastAsia="宋体" w:cs="宋体"/>
          <w:color w:val="000"/>
          <w:sz w:val="28"/>
          <w:szCs w:val="28"/>
        </w:rPr>
        <w:t xml:space="preserve">（三）做好供热热价监管工作，确保民生保障有力</w:t>
      </w:r>
    </w:p>
    <w:p>
      <w:pPr>
        <w:ind w:left="0" w:right="0" w:firstLine="560"/>
        <w:spacing w:before="450" w:after="450" w:line="312" w:lineRule="auto"/>
      </w:pPr>
      <w:r>
        <w:rPr>
          <w:rFonts w:ascii="宋体" w:hAnsi="宋体" w:eastAsia="宋体" w:cs="宋体"/>
          <w:color w:val="000"/>
          <w:sz w:val="28"/>
          <w:szCs w:val="28"/>
        </w:rPr>
        <w:t xml:space="preserve">今年居民采暖价格按照每平方米18元执行。县属各机关单位、垂直部门、驻正单位办公和商业采暖价格按县物价局部门核定的价格核算。垂直部门和驻正单位的居民采暖蒸汽价格，按照县物价部门核定成本价核算，换热站热价补贴，由本单位和上级部门解决（已移交热源企业管理的换热站除外）。多层建筑居民采暖热费，按建筑面积扣减10%公摊计算；有电梯和有消防通道的，按建筑面积扣减15%公摊计算；平房和单位建筑（包括二层以上）不存在公摊面积，按建筑面积全额缴纳热费。</w:t>
      </w:r>
    </w:p>
    <w:p>
      <w:pPr>
        <w:ind w:left="0" w:right="0" w:firstLine="560"/>
        <w:spacing w:before="450" w:after="450" w:line="312" w:lineRule="auto"/>
      </w:pPr>
      <w:r>
        <w:rPr>
          <w:rFonts w:ascii="宋体" w:hAnsi="宋体" w:eastAsia="宋体" w:cs="宋体"/>
          <w:color w:val="000"/>
          <w:sz w:val="28"/>
          <w:szCs w:val="28"/>
        </w:rPr>
        <w:t xml:space="preserve">（四）深入排查整改供热隐患，确保供热效果明显改善</w:t>
      </w:r>
    </w:p>
    <w:p>
      <w:pPr>
        <w:ind w:left="0" w:right="0" w:firstLine="560"/>
        <w:spacing w:before="450" w:after="450" w:line="312" w:lineRule="auto"/>
      </w:pPr>
      <w:r>
        <w:rPr>
          <w:rFonts w:ascii="宋体" w:hAnsi="宋体" w:eastAsia="宋体" w:cs="宋体"/>
          <w:color w:val="000"/>
          <w:sz w:val="28"/>
          <w:szCs w:val="28"/>
        </w:rPr>
        <w:t xml:space="preserve">各供热单位对上一采暖季运行故障率较高、群众投诉集中、供热效果不佳的老旧小区，再次进行拉网式排查，走访到每一户居民家中，检查供热设施，建立台账，及时消除供热隐患；特别是对今年进行供热设施改造的老旧小区以及新竣工首次供热居民小区，要认真做好设备调试工作，避免因设备运行不畅影响用户供热效果；运行期间要安排应急保运队伍驻场，及时处置供热问题，确保供热效果明显提高。</w:t>
      </w:r>
    </w:p>
    <w:p>
      <w:pPr>
        <w:ind w:left="0" w:right="0" w:firstLine="560"/>
        <w:spacing w:before="450" w:after="450" w:line="312" w:lineRule="auto"/>
      </w:pPr>
      <w:r>
        <w:rPr>
          <w:rFonts w:ascii="宋体" w:hAnsi="宋体" w:eastAsia="宋体" w:cs="宋体"/>
          <w:color w:val="000"/>
          <w:sz w:val="28"/>
          <w:szCs w:val="28"/>
        </w:rPr>
        <w:t xml:space="preserve">（五）加强岗位人员技能培训，提升供热服务水准</w:t>
      </w:r>
    </w:p>
    <w:p>
      <w:pPr>
        <w:ind w:left="0" w:right="0" w:firstLine="560"/>
        <w:spacing w:before="450" w:after="450" w:line="312" w:lineRule="auto"/>
      </w:pPr>
      <w:r>
        <w:rPr>
          <w:rFonts w:ascii="宋体" w:hAnsi="宋体" w:eastAsia="宋体" w:cs="宋体"/>
          <w:color w:val="000"/>
          <w:sz w:val="28"/>
          <w:szCs w:val="28"/>
        </w:rPr>
        <w:t xml:space="preserve">供热单位、燃气单位以及相关物业单位要对负责供热人员进行岗前培训，确保特种作业人员持证上岗，提升工作人员的业务能力和服务意识。进一步加强24小时供暖热线值班值守，及时接听群众诉求，快速反馈处理相关问题。畅通以服务窗口、服务网点、服务热线以及app服务平台为载体的“线上线下”高标准服务系统，形成申请、受理、维修、收费、咨询及投诉为一体的全方位、系统化办事服务体系，提高行业工作效率。</w:t>
      </w:r>
    </w:p>
    <w:p>
      <w:pPr>
        <w:ind w:left="0" w:right="0" w:firstLine="560"/>
        <w:spacing w:before="450" w:after="450" w:line="312" w:lineRule="auto"/>
      </w:pPr>
      <w:r>
        <w:rPr>
          <w:rFonts w:ascii="宋体" w:hAnsi="宋体" w:eastAsia="宋体" w:cs="宋体"/>
          <w:color w:val="000"/>
          <w:sz w:val="28"/>
          <w:szCs w:val="28"/>
        </w:rPr>
        <w:t xml:space="preserve">（六）充分发挥供热智能平台作用，确保提高供热管理水平</w:t>
      </w:r>
    </w:p>
    <w:p>
      <w:pPr>
        <w:ind w:left="0" w:right="0" w:firstLine="560"/>
        <w:spacing w:before="450" w:after="450" w:line="312" w:lineRule="auto"/>
      </w:pPr>
      <w:r>
        <w:rPr>
          <w:rFonts w:ascii="宋体" w:hAnsi="宋体" w:eastAsia="宋体" w:cs="宋体"/>
          <w:color w:val="000"/>
          <w:sz w:val="28"/>
          <w:szCs w:val="28"/>
        </w:rPr>
        <w:t xml:space="preserve">各供热单位要在供暖季前期做好供热智慧监管平台系统启用准备工作，确保供热设施数据采集完善、居民小区室温采集全覆盖，供热期间指派专人盯守供热智能平台信息，及时掌控热源、热力站、热用户的运行状态，对预警信息、上级转办、督办交办、用户投诉等问题及时处置并反馈结果，提高隐患处置效率。</w:t>
      </w:r>
    </w:p>
    <w:p>
      <w:pPr>
        <w:ind w:left="0" w:right="0" w:firstLine="560"/>
        <w:spacing w:before="450" w:after="450" w:line="312" w:lineRule="auto"/>
      </w:pPr>
      <w:r>
        <w:rPr>
          <w:rFonts w:ascii="宋体" w:hAnsi="宋体" w:eastAsia="宋体" w:cs="宋体"/>
          <w:color w:val="000"/>
          <w:sz w:val="28"/>
          <w:szCs w:val="28"/>
        </w:rPr>
        <w:t xml:space="preserve">建立天气、热源智能联动机制，结合室外天气变化、智能平台监测、投诉问题和运行实际等情况，指导热源企业提前调整运行参数，确保用户室内温度稳定达标。严禁供热单位因室外温度升高间断供热，致使室内温度降低现象。</w:t>
      </w:r>
    </w:p>
    <w:p>
      <w:pPr>
        <w:ind w:left="0" w:right="0" w:firstLine="560"/>
        <w:spacing w:before="450" w:after="450" w:line="312" w:lineRule="auto"/>
      </w:pPr>
      <w:r>
        <w:rPr>
          <w:rFonts w:ascii="宋体" w:hAnsi="宋体" w:eastAsia="宋体" w:cs="宋体"/>
          <w:color w:val="000"/>
          <w:sz w:val="28"/>
          <w:szCs w:val="28"/>
        </w:rPr>
        <w:t xml:space="preserve">（七）不断强化供热运行管理，确保各项制度落实到位</w:t>
      </w:r>
    </w:p>
    <w:p>
      <w:pPr>
        <w:ind w:left="0" w:right="0" w:firstLine="560"/>
        <w:spacing w:before="450" w:after="450" w:line="312" w:lineRule="auto"/>
      </w:pPr>
      <w:r>
        <w:rPr>
          <w:rFonts w:ascii="宋体" w:hAnsi="宋体" w:eastAsia="宋体" w:cs="宋体"/>
          <w:color w:val="000"/>
          <w:sz w:val="28"/>
          <w:szCs w:val="28"/>
        </w:rPr>
        <w:t xml:space="preserve">严格落实《石家庄市供热用热条例（修订）》、《石家庄市供热服务标准》的各项要求，加强供热用热管理，规范供热用热行为，推行供热服务标准化、规范化，认真落实供热质量网格化监管，全面提升供热服务水平，按照“谁建站、谁主管，谁经营、谁负责”的原则，建立部门分包责任制，各机关、企事业单位、热源企业、房地产开发公司（物业公司）、各乡镇是供热工作责任主体。城区集中供热工作由县综合行政执法局负责；各村“双代”工作、新民居供热工作由各乡（镇）辖区负责；医院、学校等公服单位由上级主管部门负责。</w:t>
      </w:r>
    </w:p>
    <w:p>
      <w:pPr>
        <w:ind w:left="0" w:right="0" w:firstLine="560"/>
        <w:spacing w:before="450" w:after="450" w:line="312" w:lineRule="auto"/>
      </w:pPr>
      <w:r>
        <w:rPr>
          <w:rFonts w:ascii="宋体" w:hAnsi="宋体" w:eastAsia="宋体" w:cs="宋体"/>
          <w:color w:val="000"/>
          <w:sz w:val="28"/>
          <w:szCs w:val="28"/>
        </w:rPr>
        <w:t xml:space="preserve">（八）切实加强应急管理，确保及时有效处置突发事件</w:t>
      </w:r>
    </w:p>
    <w:p>
      <w:pPr>
        <w:ind w:left="0" w:right="0" w:firstLine="560"/>
        <w:spacing w:before="450" w:after="450" w:line="312" w:lineRule="auto"/>
      </w:pPr>
      <w:r>
        <w:rPr>
          <w:rFonts w:ascii="宋体" w:hAnsi="宋体" w:eastAsia="宋体" w:cs="宋体"/>
          <w:color w:val="000"/>
          <w:sz w:val="28"/>
          <w:szCs w:val="28"/>
        </w:rPr>
        <w:t xml:space="preserve">加强应急防范。各供热单位要及时修订完善本单位供热突发事故应急预案，不断提高应急预案的可操作性，确保突发事故科学、及时、有效处置。同时，坚持技防人防有机结合，严格落实供热期间领导带班和值班制度，严格内部无缝隙安全监管，严格执行运行期全程检查、班次安全巡查要求，配备足额小区服务抢修人员，全力保障供热设备安全运行。</w:t>
      </w:r>
    </w:p>
    <w:p>
      <w:pPr>
        <w:ind w:left="0" w:right="0" w:firstLine="560"/>
        <w:spacing w:before="450" w:after="450" w:line="312" w:lineRule="auto"/>
      </w:pPr>
      <w:r>
        <w:rPr>
          <w:rFonts w:ascii="宋体" w:hAnsi="宋体" w:eastAsia="宋体" w:cs="宋体"/>
          <w:color w:val="000"/>
          <w:sz w:val="28"/>
          <w:szCs w:val="28"/>
        </w:rPr>
        <w:t xml:space="preserve">强化应急抢修。坚持“谁供热、谁负责、谁抢修”的原则，各供热单位要提前做到设备、材料、人员“三落实”，切实与技术力量雄厚、设备先进的应急抢修队伍签订合作协议，确保重大突发爆管等事故能够快速及时处置。</w:t>
      </w:r>
    </w:p>
    <w:p>
      <w:pPr>
        <w:ind w:left="0" w:right="0" w:firstLine="560"/>
        <w:spacing w:before="450" w:after="450" w:line="312" w:lineRule="auto"/>
      </w:pPr>
      <w:r>
        <w:rPr>
          <w:rFonts w:ascii="宋体" w:hAnsi="宋体" w:eastAsia="宋体" w:cs="宋体"/>
          <w:color w:val="000"/>
          <w:sz w:val="28"/>
          <w:szCs w:val="28"/>
        </w:rPr>
        <w:t xml:space="preserve">强化主干热源热网应急保障。热电联产热源企业要全面加强主、备用设施设备的检修调试工作，严格规范操作，切实做好热电联产热源应急保障相关措施。</w:t>
      </w:r>
    </w:p>
    <w:p>
      <w:pPr>
        <w:ind w:left="0" w:right="0" w:firstLine="560"/>
        <w:spacing w:before="450" w:after="450" w:line="312" w:lineRule="auto"/>
      </w:pPr>
      <w:r>
        <w:rPr>
          <w:rFonts w:ascii="宋体" w:hAnsi="宋体" w:eastAsia="宋体" w:cs="宋体"/>
          <w:color w:val="000"/>
          <w:sz w:val="28"/>
          <w:szCs w:val="28"/>
        </w:rPr>
        <w:t xml:space="preserve">（九）全面落实安全生产责任制，杜绝和防范不安全事故的发生</w:t>
      </w:r>
    </w:p>
    <w:p>
      <w:pPr>
        <w:ind w:left="0" w:right="0" w:firstLine="560"/>
        <w:spacing w:before="450" w:after="450" w:line="312" w:lineRule="auto"/>
      </w:pPr>
      <w:r>
        <w:rPr>
          <w:rFonts w:ascii="宋体" w:hAnsi="宋体" w:eastAsia="宋体" w:cs="宋体"/>
          <w:color w:val="000"/>
          <w:sz w:val="28"/>
          <w:szCs w:val="28"/>
        </w:rPr>
        <w:t xml:space="preserve">各供热单位要严格执行安全生产的相关规定，落实各项安全管理措施，规范操作，坚决杜绝和防范不安全事故的发生。加强从业人员安全生产教育和培训，落实岗位安全生产规程，执行安全生产的各项制度。加强锅炉房、燃煤场、燃煤运输、压力管道维修等关键部位、关键环节的安全管理，特别是对一些使用时间长、曾经出现过泄漏的管段，安排专人紧盯，严防死守，确保供热管网安全运行。各区要落实属地管理责任，加强监督检查，确保安全责任落实到位，安全无事故。</w:t>
      </w:r>
    </w:p>
    <w:p>
      <w:pPr>
        <w:ind w:left="0" w:right="0" w:firstLine="560"/>
        <w:spacing w:before="450" w:after="450" w:line="312" w:lineRule="auto"/>
      </w:pPr>
      <w:r>
        <w:rPr>
          <w:rFonts w:ascii="宋体" w:hAnsi="宋体" w:eastAsia="宋体" w:cs="宋体"/>
          <w:color w:val="000"/>
          <w:sz w:val="28"/>
          <w:szCs w:val="28"/>
        </w:rPr>
        <w:t xml:space="preserve">各乡（镇）要切实担负属地责任，排查乡村清洁取暖燃气安全问题，保障老百姓取暖安全。建立安全隐患排查整治问题台账，明确责任单位、责任人、整改时限，全面整改到位，避免发生安全事故，重点对涉气第三方施工是否按要求实行全面安全管理问题；燃气安全隐患是否全面整改到位；是否按照“一村一案”制定农村燃气应急预案，是否按规定开展应急预案；安全用气知识是否宣传到位；是否在10月底前完成燃气管道、壁挂炉安全检查工作。</w:t>
      </w:r>
    </w:p>
    <w:p>
      <w:pPr>
        <w:ind w:left="0" w:right="0" w:firstLine="560"/>
        <w:spacing w:before="450" w:after="450" w:line="312" w:lineRule="auto"/>
      </w:pPr>
      <w:r>
        <w:rPr>
          <w:rFonts w:ascii="宋体" w:hAnsi="宋体" w:eastAsia="宋体" w:cs="宋体"/>
          <w:color w:val="000"/>
          <w:sz w:val="28"/>
          <w:szCs w:val="28"/>
        </w:rPr>
        <w:t xml:space="preserve">（十）积极完善投诉处置制度，确保妥善解决供热问题</w:t>
      </w:r>
    </w:p>
    <w:p>
      <w:pPr>
        <w:ind w:left="0" w:right="0" w:firstLine="560"/>
        <w:spacing w:before="450" w:after="450" w:line="312" w:lineRule="auto"/>
      </w:pPr>
      <w:r>
        <w:rPr>
          <w:rFonts w:ascii="宋体" w:hAnsi="宋体" w:eastAsia="宋体" w:cs="宋体"/>
          <w:color w:val="000"/>
          <w:sz w:val="28"/>
          <w:szCs w:val="28"/>
        </w:rPr>
        <w:t xml:space="preserve">各供热单位在小区显要位置张贴供热明白牌，公布供热咨询服务报修电话，确保24小时畅通，积极回应群众诉求，坚决杜绝不作为、乱作为，确保群众投诉事项件件有回音、事事有着落。切实提高单位报修服务效率和服务质量。</w:t>
      </w:r>
    </w:p>
    <w:p>
      <w:pPr>
        <w:ind w:left="0" w:right="0" w:firstLine="560"/>
        <w:spacing w:before="450" w:after="450" w:line="312" w:lineRule="auto"/>
      </w:pPr>
      <w:r>
        <w:rPr>
          <w:rFonts w:ascii="宋体" w:hAnsi="宋体" w:eastAsia="宋体" w:cs="宋体"/>
          <w:color w:val="000"/>
          <w:sz w:val="28"/>
          <w:szCs w:val="28"/>
        </w:rPr>
        <w:t xml:space="preserve">供热主管部门要借助信息化手段，结合室温监测设备数据分析，加大日常监督管理力度，依法依规对人为缩减供热运行时间、降低服务质量的供热单位予以处罚。</w:t>
      </w:r>
    </w:p>
    <w:p>
      <w:pPr>
        <w:ind w:left="0" w:right="0" w:firstLine="560"/>
        <w:spacing w:before="450" w:after="450" w:line="312" w:lineRule="auto"/>
      </w:pPr>
      <w:r>
        <w:rPr>
          <w:rFonts w:ascii="宋体" w:hAnsi="宋体" w:eastAsia="宋体" w:cs="宋体"/>
          <w:color w:val="000"/>
          <w:sz w:val="28"/>
          <w:szCs w:val="28"/>
        </w:rPr>
        <w:t xml:space="preserve">供热主管部门成立投诉舆情小组，健全供热舆情的监测、研判、回应机制，切实增强舆情意识，对媒体、群众反映的问题迅速核实，妥善处理，及时回应社会关切，第一时间发现，第一时间回应，第一时间解决，避免反应迟缓、被动应对现象，防止小问题积成大矛盾。</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要牢固树立以人民为中心的发展思想，提高政治站位，统一思想认识，以极端负责的精神、精益求精的态度、连续作战的作风，切实把冬季供热这一事关民生和发展的重大政治任务坚决、有力地做实、做细、做到位，把党和政府的温暖送到千家万户，不断增强群众供热服务获得感。</w:t>
      </w:r>
    </w:p>
    <w:p>
      <w:pPr>
        <w:ind w:left="0" w:right="0" w:firstLine="560"/>
        <w:spacing w:before="450" w:after="450" w:line="312" w:lineRule="auto"/>
      </w:pPr>
      <w:r>
        <w:rPr>
          <w:rFonts w:ascii="宋体" w:hAnsi="宋体" w:eastAsia="宋体" w:cs="宋体"/>
          <w:color w:val="000"/>
          <w:sz w:val="28"/>
          <w:szCs w:val="28"/>
        </w:rPr>
        <w:t xml:space="preserve">（二）加强组织领导，压实工作责任</w:t>
      </w:r>
    </w:p>
    <w:p>
      <w:pPr>
        <w:ind w:left="0" w:right="0" w:firstLine="560"/>
        <w:spacing w:before="450" w:after="450" w:line="312" w:lineRule="auto"/>
      </w:pPr>
      <w:r>
        <w:rPr>
          <w:rFonts w:ascii="宋体" w:hAnsi="宋体" w:eastAsia="宋体" w:cs="宋体"/>
          <w:color w:val="000"/>
          <w:sz w:val="28"/>
          <w:szCs w:val="28"/>
        </w:rPr>
        <w:t xml:space="preserve">供热工作是当前一项紧迫的民生问题，也是一项庞大繁杂的系统工程，各乡镇、各相关部门主要负责人要充分履行职责，进一步压实工作责任，强化管理服务，加大监督检查力度，严管供热违规行为，确保供热工作健康有序发展。各供热单位要转变观念，改善服务，以良好的供热质量取信于民。</w:t>
      </w:r>
    </w:p>
    <w:p>
      <w:pPr>
        <w:ind w:left="0" w:right="0" w:firstLine="560"/>
        <w:spacing w:before="450" w:after="450" w:line="312" w:lineRule="auto"/>
      </w:pPr>
      <w:r>
        <w:rPr>
          <w:rFonts w:ascii="宋体" w:hAnsi="宋体" w:eastAsia="宋体" w:cs="宋体"/>
          <w:color w:val="000"/>
          <w:sz w:val="28"/>
          <w:szCs w:val="28"/>
        </w:rPr>
        <w:t xml:space="preserve">（三）健全工作机制，严格考核问责</w:t>
      </w:r>
    </w:p>
    <w:p>
      <w:pPr>
        <w:ind w:left="0" w:right="0" w:firstLine="560"/>
        <w:spacing w:before="450" w:after="450" w:line="312" w:lineRule="auto"/>
      </w:pPr>
      <w:r>
        <w:rPr>
          <w:rFonts w:ascii="宋体" w:hAnsi="宋体" w:eastAsia="宋体" w:cs="宋体"/>
          <w:color w:val="000"/>
          <w:sz w:val="28"/>
          <w:szCs w:val="28"/>
        </w:rPr>
        <w:t xml:space="preserve">各乡（镇）、各相关部门要全面抓好冬季供热工作的督导调度，对热点难点问题安排专人负责、专题督办，建立供热日协调、周调度制度，及时掌握供热运行情况。要不定期召开供热工作会议，加强联络协调，开展经常性的督促检查，及时协调解决供热问题。建立督查通报制度，对由于工作不到位而导致供暖不达标、安全隐患不及时整改等造成社会影响的突出问题，予以严肃查处，对相关责任人予以追责问责。</w:t>
      </w:r>
    </w:p>
    <w:p>
      <w:pPr>
        <w:ind w:left="0" w:right="0" w:firstLine="560"/>
        <w:spacing w:before="450" w:after="450" w:line="312" w:lineRule="auto"/>
      </w:pPr>
      <w:r>
        <w:rPr>
          <w:rFonts w:ascii="宋体" w:hAnsi="宋体" w:eastAsia="宋体" w:cs="宋体"/>
          <w:color w:val="000"/>
          <w:sz w:val="28"/>
          <w:szCs w:val="28"/>
        </w:rPr>
        <w:t xml:space="preserve">（四）加大宣传力度，营造良好舆论氛围</w:t>
      </w:r>
    </w:p>
    <w:p>
      <w:pPr>
        <w:ind w:left="0" w:right="0" w:firstLine="560"/>
        <w:spacing w:before="450" w:after="450" w:line="312" w:lineRule="auto"/>
      </w:pPr>
      <w:r>
        <w:rPr>
          <w:rFonts w:ascii="宋体" w:hAnsi="宋体" w:eastAsia="宋体" w:cs="宋体"/>
          <w:color w:val="000"/>
          <w:sz w:val="28"/>
          <w:szCs w:val="28"/>
        </w:rPr>
        <w:t xml:space="preserve">各乡（镇）、各相关部门要充分发挥报纸、电视、广播、网络等媒体作用，加大供热政策法规宣传力度，加强新闻舆论监督，为供热正常运行营造良好的舆论氛围。同时，广泛宣传供用热常识，引导广大群众科学用热、安全用热。</w:t>
      </w:r>
    </w:p>
    <w:p>
      <w:pPr>
        <w:ind w:left="0" w:right="0" w:firstLine="560"/>
        <w:spacing w:before="450" w:after="450" w:line="312" w:lineRule="auto"/>
      </w:pPr>
      <w:r>
        <w:rPr>
          <w:rFonts w:ascii="黑体" w:hAnsi="黑体" w:eastAsia="黑体" w:cs="黑体"/>
          <w:color w:val="000000"/>
          <w:sz w:val="36"/>
          <w:szCs w:val="36"/>
          <w:b w:val="1"/>
          <w:bCs w:val="1"/>
        </w:rPr>
        <w:t xml:space="preserve">20_年小区物业七月份工作总结汇总二</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受委托方：____________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根据《怡清园业主公约》、《怡清园业主大会议事规则》及有关法律、法规，怡清园业主委员会委托________公司为怡清园小区提供物业服务。双方在平等、自愿、协商一致的基础上，订立本合同。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8、按北京市的政府有关规定代收、代缴水电等费用；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___元、地下每车每季_________元收取；停车场地使用费，由受托方按地上每车每季_________元、地下每车每季_________元收取；临时停车，每次逗留时间不超过______小时的来客免收，超过____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9、急修：_________小时内完成，及时率达_______%以上；小修：_________小时内完成，及时率达______%以上。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4、按季（或按半年、按年，依群众意见的强烈程度而定）就业主或物业使用人对受托方工作的满意程度进行民意测验，民意测验的样本数不得低于_________人。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_________%为受托方取得全部管理费的条件。平均满意率每降低_________个百分点，应扣减测验前一季度和测验后一季度的管理费各_________%.平均满意率不足_________%，委托方可提前单方解除合同并免除负违约责任。平均满意率超过_________%，或平均满意率超过_________%且有明显的通货膨胀（_________%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1、本合同有效期限为一年，自____年____月____日起至____年____月____日止。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到期时，任何一方不愿续约的，应当提前_________天告知对方，否则视为同意本合同自动顺延一年。但因服务质量太差导致业主与物业使用人抽样调查平均满意率低于_________%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3、本合同终止或解除后，受托方必须于_________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1、本合同草签后需依《____业主大会议事规则》的规定进行公示，公示_________天后无异议或异议者不足规定人数的，加盖业主委员会印章，合同正式生效。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2、本合同双方协商一致时可对合同条款进行补充，以书面形式签订补充协议，补充协议与合同具有同等效力。但补充协议实质性地修改了合同条款的，需要完成《____业主大会议事规则》规定的公示程序。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20_年小区物业七月份工作总结汇总三</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帮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20_年小区物业七月份工作总结汇总四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公用绿地、花木等的养护和管理。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维持公共秩序，巡视、门岗执勤。</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2025-01-18T17:07:49+08:00</dcterms:created>
  <dcterms:modified xsi:type="dcterms:W3CDTF">2025-01-18T17:07:49+08:00</dcterms:modified>
</cp:coreProperties>
</file>

<file path=docProps/custom.xml><?xml version="1.0" encoding="utf-8"?>
<Properties xmlns="http://schemas.openxmlformats.org/officeDocument/2006/custom-properties" xmlns:vt="http://schemas.openxmlformats.org/officeDocument/2006/docPropsVTypes"/>
</file>