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护理工作总结要求</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护理工作总结要求（通用3篇）护理工作总结要求 篇1 一、 完善细化了各项护理工作制度 1. 参照等级医院评审标准及优质护理服务评审标准，结合分级护理行业新标准，补充或修订了七个相关制度，进一步的完善了我院的护理工作制度。 2. 制定了围手术...</w:t>
      </w:r>
    </w:p>
    <w:p>
      <w:pPr>
        <w:ind w:left="0" w:right="0" w:firstLine="560"/>
        <w:spacing w:before="450" w:after="450" w:line="312" w:lineRule="auto"/>
      </w:pPr>
      <w:r>
        <w:rPr>
          <w:rFonts w:ascii="宋体" w:hAnsi="宋体" w:eastAsia="宋体" w:cs="宋体"/>
          <w:color w:val="000"/>
          <w:sz w:val="28"/>
          <w:szCs w:val="28"/>
        </w:rPr>
        <w:t xml:space="preserve">护理工作总结要求（通用3篇）</w:t>
      </w:r>
    </w:p>
    <w:p>
      <w:pPr>
        <w:ind w:left="0" w:right="0" w:firstLine="560"/>
        <w:spacing w:before="450" w:after="450" w:line="312" w:lineRule="auto"/>
      </w:pPr>
      <w:r>
        <w:rPr>
          <w:rFonts w:ascii="宋体" w:hAnsi="宋体" w:eastAsia="宋体" w:cs="宋体"/>
          <w:color w:val="000"/>
          <w:sz w:val="28"/>
          <w:szCs w:val="28"/>
        </w:rPr>
        <w:t xml:space="preserve">护理工作总结要求 篇1</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每月定期到科室进行一次护理质控检查，针对发现问题现场与护士长沟通，责令其限期整改。召开了三次第一范文网护士长例会，讨论分析问题原因，做出具体改进措施，使得护理工作许多方面较前改进。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 优质护理服务 工作检查积极筹备，完善相关资料及工作措施。</w:t>
      </w:r>
    </w:p>
    <w:p>
      <w:pPr>
        <w:ind w:left="0" w:right="0" w:firstLine="560"/>
        <w:spacing w:before="450" w:after="450" w:line="312" w:lineRule="auto"/>
      </w:pPr>
      <w:r>
        <w:rPr>
          <w:rFonts w:ascii="宋体" w:hAnsi="宋体" w:eastAsia="宋体" w:cs="宋体"/>
          <w:color w:val="000"/>
          <w:sz w:val="28"/>
          <w:szCs w:val="28"/>
        </w:rPr>
        <w:t xml:space="preserve">护理工作总结要求 篇2</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 无缝隙护理 一条龙服务为切入点，切实从病人的实际需求为出发点，加强护理管理，规范护理服务，提升护理质量。结合医院等级评定、新病房楼启用等大项工作，紧跟医院发展的新形势，充分调动护理人员的工作积极性，促使科室的护理工作真正实现让 患者满意、社会满意、官兵满意 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 情 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 我就相信你们，你们的服务好让我感到亲切，别的医院我不去 。听到这些话，护士们都觉得付出后得到了好的回报，干的更带劲了。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 仪表美一点，问候多一点，巡视勤一点，观察细一点，业务精一点 。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宋体" w:hAnsi="宋体" w:eastAsia="宋体" w:cs="宋体"/>
          <w:color w:val="000"/>
          <w:sz w:val="28"/>
          <w:szCs w:val="28"/>
        </w:rPr>
        <w:t xml:space="preserve">护理工作总结要求 篇3</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以20xx年 二甲 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根据卫生部卫医办?20xx?125号精神要求，结合我院实际情况，制定出适合我院表格式护理文书，保留交班报告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